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b640f4c6245e6" w:history="1">
              <w:r>
                <w:rPr>
                  <w:rStyle w:val="Hyperlink"/>
                </w:rPr>
                <w:t>2025-2031年全球与中国全脂奶粉市场调查研究及趋势分析报告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b640f4c6245e6" w:history="1">
              <w:r>
                <w:rPr>
                  <w:rStyle w:val="Hyperlink"/>
                </w:rPr>
                <w:t>2025-2031年全球与中国全脂奶粉市场调查研究及趋势分析报告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b640f4c6245e6" w:history="1">
                <w:r>
                  <w:rPr>
                    <w:rStyle w:val="Hyperlink"/>
                  </w:rPr>
                  <w:t>https://www.20087.com/0/26/QuanZhiNaiFenHangYeQianJingQuShi.html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奶粉作为乳制品中的重要组成部分，因其营养价值高、保质期长、携带方便等特点，在全球范围内拥有广泛的消费群体。近年来，随着消费者对健康饮食意识的提升，全脂奶粉市场呈现出两极分化趋势：一方面，追求天然、无添加的高端全脂奶粉需求增加；另一方面，针对特定人群如婴幼儿、老年人的专用奶粉也逐渐受到关注。生产技术的创新，如低温喷雾干燥、真空浓缩等，保证了奶粉的口感和营养成分。</w:t>
      </w:r>
      <w:r>
        <w:rPr>
          <w:rFonts w:hint="eastAsia"/>
        </w:rPr>
        <w:br/>
      </w:r>
      <w:r>
        <w:rPr>
          <w:rFonts w:hint="eastAsia"/>
        </w:rPr>
        <w:t>　　未来，全脂奶粉市场将更加注重产品差异化和健康导向。随着生物技术的发展，功能性全脂奶粉，如含有益生元、益生菌、Omega-3脂肪酸等成分的产品，将满足消费者对健康、营养补充的需求。同时，可追溯性、透明化生产流程将成为消费者选择的重要因素，促使企业加强供应链管理，提高产品质量标准。此外，个性化定制奶粉也将成为趋势，满足不同消费者的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b640f4c6245e6" w:history="1">
        <w:r>
          <w:rPr>
            <w:rStyle w:val="Hyperlink"/>
          </w:rPr>
          <w:t>2025-2031年全球与中国全脂奶粉市场调查研究及趋势分析报告</w:t>
        </w:r>
      </w:hyperlink>
      <w:r>
        <w:rPr>
          <w:rFonts w:hint="eastAsia"/>
        </w:rPr>
        <w:t>》基于国家统计局及相关协会的详实数据，结合长期监测的一手资料，全面分析了全脂奶粉行业的市场规模、需求变化、产业链动态及区域发展格局。报告重点解读了全脂奶粉行业竞争态势与重点企业的市场表现，并通过科学研判行业趋势与前景，揭示了全脂奶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中国全脂奶粉概述</w:t>
      </w:r>
      <w:r>
        <w:rPr>
          <w:rFonts w:hint="eastAsia"/>
        </w:rPr>
        <w:br/>
      </w:r>
      <w:r>
        <w:rPr>
          <w:rFonts w:hint="eastAsia"/>
        </w:rPr>
        <w:t>　　第一节 全脂奶粉行业定义</w:t>
      </w:r>
      <w:r>
        <w:rPr>
          <w:rFonts w:hint="eastAsia"/>
        </w:rPr>
        <w:br/>
      </w:r>
      <w:r>
        <w:rPr>
          <w:rFonts w:hint="eastAsia"/>
        </w:rPr>
        <w:t>　　第二节 全脂奶粉行业发展特性</w:t>
      </w:r>
      <w:r>
        <w:rPr>
          <w:rFonts w:hint="eastAsia"/>
        </w:rPr>
        <w:br/>
      </w:r>
      <w:r>
        <w:rPr>
          <w:rFonts w:hint="eastAsia"/>
        </w:rPr>
        <w:t>　　第三节 全脂奶粉产业链分析</w:t>
      </w:r>
      <w:r>
        <w:rPr>
          <w:rFonts w:hint="eastAsia"/>
        </w:rPr>
        <w:br/>
      </w:r>
      <w:r>
        <w:rPr>
          <w:rFonts w:hint="eastAsia"/>
        </w:rPr>
        <w:t>　　第四节 全脂奶粉行业生命周期分析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2024-2025年全球主要全脂奶粉市场发展概况</w:t>
      </w:r>
      <w:r>
        <w:rPr>
          <w:rFonts w:hint="eastAsia"/>
        </w:rPr>
        <w:br/>
      </w:r>
      <w:r>
        <w:rPr>
          <w:rFonts w:hint="eastAsia"/>
        </w:rPr>
        <w:t>　　第一节 全球全脂奶粉市场发展分析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欧洲地区主要国家全脂奶粉市场概况</w:t>
      </w:r>
      <w:r>
        <w:rPr>
          <w:rFonts w:hint="eastAsia"/>
        </w:rPr>
        <w:br/>
      </w:r>
      <w:r>
        <w:rPr>
          <w:rFonts w:hint="eastAsia"/>
        </w:rPr>
        <w:t>　　第三节 北美地区全脂奶粉市场概况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亚洲地区主要国家全脂奶粉市场概况</w:t>
      </w:r>
      <w:r>
        <w:rPr>
          <w:rFonts w:hint="eastAsia"/>
        </w:rPr>
        <w:br/>
      </w:r>
      <w:r>
        <w:rPr>
          <w:rFonts w:hint="eastAsia"/>
        </w:rPr>
        <w:t>　　第五节 全球全脂奶粉市场发展预测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2024-2025年中国全脂奶粉发展环境分析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全脂奶粉行业相关政策、标准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全脂奶粉行业相关发展规划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2024-2025年中国全脂奶粉技术发展分析</w:t>
      </w:r>
      <w:r>
        <w:rPr>
          <w:rFonts w:hint="eastAsia"/>
        </w:rPr>
        <w:br/>
      </w:r>
      <w:r>
        <w:rPr>
          <w:rFonts w:hint="eastAsia"/>
        </w:rPr>
        <w:t>　　第一节 当前全脂奶粉技术发展现状分析</w:t>
      </w:r>
      <w:r>
        <w:rPr>
          <w:rFonts w:hint="eastAsia"/>
        </w:rPr>
        <w:br/>
      </w:r>
      <w:r>
        <w:rPr>
          <w:rFonts w:hint="eastAsia"/>
        </w:rPr>
        <w:t>　　第二节 全脂奶粉生产中需注意的问题</w:t>
      </w:r>
      <w:r>
        <w:rPr>
          <w:rFonts w:hint="eastAsia"/>
        </w:rPr>
        <w:br/>
      </w:r>
      <w:r>
        <w:rPr>
          <w:rFonts w:hint="eastAsia"/>
        </w:rPr>
        <w:t>　　第三节 全脂奶粉行业主要技术发展趋势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2024-2025年全脂奶粉市场特性分析</w:t>
      </w:r>
      <w:r>
        <w:rPr>
          <w:rFonts w:hint="eastAsia"/>
        </w:rPr>
        <w:br/>
      </w:r>
      <w:r>
        <w:rPr>
          <w:rFonts w:hint="eastAsia"/>
        </w:rPr>
        <w:t>　　第一节 全脂奶粉行业集中度分析</w:t>
      </w:r>
      <w:r>
        <w:rPr>
          <w:rFonts w:hint="eastAsia"/>
        </w:rPr>
        <w:br/>
      </w:r>
      <w:r>
        <w:rPr>
          <w:rFonts w:hint="eastAsia"/>
        </w:rPr>
        <w:t>　　第二节 全脂奶粉行业SWOT分析</w:t>
      </w:r>
      <w:r>
        <w:rPr>
          <w:rFonts w:hint="eastAsia"/>
        </w:rPr>
        <w:br/>
      </w:r>
      <w:r>
        <w:rPr>
          <w:rFonts w:hint="eastAsia"/>
        </w:rPr>
        <w:t>　　　　一、全脂奶粉行业优势</w:t>
      </w:r>
      <w:r>
        <w:rPr>
          <w:rFonts w:hint="eastAsia"/>
        </w:rPr>
        <w:br/>
      </w:r>
      <w:r>
        <w:rPr>
          <w:rFonts w:hint="eastAsia"/>
        </w:rPr>
        <w:t>　　　　二、全脂奶粉行业劣势</w:t>
      </w:r>
      <w:r>
        <w:rPr>
          <w:rFonts w:hint="eastAsia"/>
        </w:rPr>
        <w:br/>
      </w:r>
      <w:r>
        <w:rPr>
          <w:rFonts w:hint="eastAsia"/>
        </w:rPr>
        <w:t>　　　　三、全脂奶粉行业机会</w:t>
      </w:r>
      <w:r>
        <w:rPr>
          <w:rFonts w:hint="eastAsia"/>
        </w:rPr>
        <w:br/>
      </w:r>
      <w:r>
        <w:rPr>
          <w:rFonts w:hint="eastAsia"/>
        </w:rPr>
        <w:t>　　　　四、全脂奶粉行业风险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中国全脂奶粉发展现状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2024-2025年中国全脂奶粉市场现状分析</w:t>
      </w:r>
      <w:r>
        <w:rPr>
          <w:rFonts w:hint="eastAsia"/>
        </w:rPr>
        <w:br/>
      </w:r>
      <w:r>
        <w:rPr>
          <w:rFonts w:hint="eastAsia"/>
        </w:rPr>
        <w:t>　　第二节 中国全脂奶粉行业产量情况分析及预测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一、全脂奶粉总体产能规模</w:t>
      </w:r>
      <w:r>
        <w:rPr>
          <w:rFonts w:hint="eastAsia"/>
        </w:rPr>
        <w:br/>
      </w:r>
      <w:r>
        <w:rPr>
          <w:rFonts w:hint="eastAsia"/>
        </w:rPr>
        <w:t>　　　　二、全脂奶粉生产区域分布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三、2019-2024年中国全脂奶粉产量统计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四、2025-2031年中国全脂奶粉产量预测</w:t>
      </w:r>
      <w:r>
        <w:rPr>
          <w:rFonts w:hint="eastAsia"/>
        </w:rPr>
        <w:br/>
      </w:r>
      <w:r>
        <w:rPr>
          <w:rFonts w:hint="eastAsia"/>
        </w:rPr>
        <w:t>　　第三节 中国全脂奶粉市场需求分析及预测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一、中国全脂奶粉市场需求特点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二、2019-2024年中国全脂奶粉市场需求量统计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三、2025-2031年中国全脂奶粉市场需求量预测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中国全脂奶粉价格趋势分析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一、2019-2024年中国全脂奶粉市场价格趋势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二、2025-2031年中国全脂奶粉市场价格走势预测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2019-2024年全脂奶粉行业经济运行状况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2019-2024年中国全脂奶粉行业盈利能力分析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2019-2024年中国全脂奶粉行业发展能力分析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2019-2024年全脂奶粉行业偿债能力分析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2019-2024年全脂奶粉制造企业数量分析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2024-2025年全脂奶粉行业上、下游市场分析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全脂奶粉行业上游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全脂奶粉行业下游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中国全脂奶粉行业重点地区发展分析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全脂奶粉行业重点区域市场结构调研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2019-2024年中国全脂奶粉进出口分析</w:t>
      </w:r>
      <w:r>
        <w:rPr>
          <w:rFonts w:hint="eastAsia"/>
        </w:rPr>
        <w:br/>
      </w:r>
      <w:r>
        <w:rPr>
          <w:rFonts w:hint="eastAsia"/>
        </w:rPr>
        <w:t>　　第一节 全脂奶粉进口情况分析</w:t>
      </w:r>
      <w:r>
        <w:rPr>
          <w:rFonts w:hint="eastAsia"/>
        </w:rPr>
        <w:br/>
      </w:r>
      <w:r>
        <w:rPr>
          <w:rFonts w:hint="eastAsia"/>
        </w:rPr>
        <w:t>　　第二节 全脂奶粉出口情况分析</w:t>
      </w:r>
      <w:r>
        <w:rPr>
          <w:rFonts w:hint="eastAsia"/>
        </w:rPr>
        <w:br/>
      </w:r>
      <w:r>
        <w:rPr>
          <w:rFonts w:hint="eastAsia"/>
        </w:rPr>
        <w:t>　　第三节 影响全脂奶粉进出口因素分析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全脂奶粉行业重点企业竞争力分析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2024-2025年全脂奶粉行业企业经营策略研究分析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全脂奶粉企业多样化经营策略分析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一、全脂奶粉企业多样化经营情况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二、现行全脂奶粉行业多样化经营的方向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大型全脂奶粉企业集团未来发展策略分析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对中小全脂奶粉企业生产经营的建议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全脂奶粉行业投资风险预警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影响全脂奶粉行业发展的主要因素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一、2025年影响全脂奶粉行业运行的有利因素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二、2025年影响全脂奶粉行业运行的稳定因素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三、2025年影响全脂奶粉行业运行的不利因素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四、2025年我国全脂奶粉行业发展面临的挑战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五、2025年我国全脂奶粉行业发展面临的机遇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全脂奶粉行业投资风险预警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一、全脂奶粉行业市场风险预测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二、全脂奶粉行业政策风险预测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三、全脂奶粉行业经营风险预测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四、全脂奶粉行业技术风险预测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五、全脂奶粉行业竞争风险预测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六、全脂奶粉行业其他风险预测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全脂奶粉投资建议</w:t>
      </w:r>
      <w:r>
        <w:rPr>
          <w:rFonts w:hint="eastAsia"/>
        </w:rPr>
        <w:br/>
      </w:r>
      <w:r>
        <w:rPr>
          <w:rFonts w:hint="eastAsia"/>
        </w:rPr>
        <w:t>　　第一节 2025年全脂奶粉市场前景分析</w:t>
      </w:r>
      <w:r>
        <w:rPr>
          <w:rFonts w:hint="eastAsia"/>
        </w:rPr>
        <w:br/>
      </w:r>
      <w:r>
        <w:rPr>
          <w:rFonts w:hint="eastAsia"/>
        </w:rPr>
        <w:t>　　第二节 2025年全脂奶粉发展趋势预测</w:t>
      </w:r>
      <w:r>
        <w:rPr>
          <w:rFonts w:hint="eastAsia"/>
        </w:rPr>
        <w:br/>
      </w:r>
      <w:r>
        <w:rPr>
          <w:rFonts w:hint="eastAsia"/>
        </w:rPr>
        <w:t>　　第三节 全脂奶粉行业投资进入壁垒分析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全脂奶粉行业历程</w:t>
      </w:r>
      <w:r>
        <w:rPr>
          <w:rFonts w:hint="eastAsia"/>
        </w:rPr>
        <w:br/>
      </w:r>
      <w:r>
        <w:rPr>
          <w:rFonts w:hint="eastAsia"/>
        </w:rPr>
        <w:t>　　图表 全脂奶粉行业生命周期</w:t>
      </w:r>
      <w:r>
        <w:rPr>
          <w:rFonts w:hint="eastAsia"/>
        </w:rPr>
        <w:br/>
      </w:r>
      <w:r>
        <w:rPr>
          <w:rFonts w:hint="eastAsia"/>
        </w:rPr>
        <w:t>　　图表 全脂奶粉行业产业链分析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2019-2024年全脂奶粉行业市场容量分析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2019-2024年中国全脂奶粉市场需求量及增速统计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2025年中国全脂奶粉行业需求领域分布格局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2019-2024年中国全脂奶粉进口金额分析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2019-2024年中国全脂奶粉出口数量分析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2019-2024年中国全脂奶粉出口金额分析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2025年中国全脂奶粉进口国家及地区分析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2025年中国全脂奶粉出口国家及地区分析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全脂奶粉重点企业（一）基本信息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全脂奶粉重点企业（一）经营情况分析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全脂奶粉重点企业（一）主要经济指标情况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全脂奶粉重点企业（二）经营情况分析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全脂奶粉重点企业（二）主要经济指标情况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全脂奶粉重点企业（二）盈利能力情况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全脂奶粉重点企业（三）经营情况分析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全脂奶粉重点企业（三）主要经济指标情况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2025-2031年中国全脂奶粉行业产能预测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2025-2031年中国全脂奶粉行业产量预测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2025-2031年中国全脂奶粉市场需求量预测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2025-2031年中国全脂奶粉行业供需平衡预测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2025-2031年中国全脂奶粉行业市场容量预测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2025-2031年中国全脂奶粉行业市场规模预测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2025-2031年中国全脂奶粉市场前景分析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2025-2031年中国全脂奶粉行业发展趋势预测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b640f4c6245e6" w:history="1">
        <w:r>
          <w:rPr>
            <w:rStyle w:val="Hyperlink"/>
          </w:rPr>
          <w:t>2025-2031年全球与中国全脂奶粉市场调查研究及趋势分析报告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b640f4c6245e6" w:history="1">
        <w:r>
          <w:rPr>
            <w:rStyle w:val="Hyperlink"/>
          </w:rPr>
          <w:t>https://www.20087.com/0/26/QuanZhiNaiFenHangYeQianJingQuShi.html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热点：十大公认最好的奶粉、成人最好的奶粉排名第一、全脂牛奶的前十名品牌、蓝胖子小孩可以长期喝吗、美可卓全脂和脱脂的区别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579e79ae34061" w:history="1">
      <w:r>
        <w:rPr>
          <w:rStyle w:val="Hyperlink"/>
        </w:rPr>
        <w:t>2025-2031年全球与中国全脂奶粉市场调查研究及趋势分析报告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uanZhiNaiFenHangYeQianJingQuShi.html" TargetMode="External" Id="R3c9b640f4c62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uanZhiNaiFenHangYeQianJingQuShi.html" TargetMode="External" Id="Rfc3579e79ae3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2024-07-05T07:55:00Z</dcterms:created>
  <dcterms:modified xsi:type="dcterms:W3CDTF">2024-07-05T08:55:00Z</dcterms:modified>
  <dc:subject>2025-2031年全球与中国全脂奶粉市场调查研究及趋势分析报告</dc:subject>
  <dc:title>2025-2031年全球与中国全脂奶粉市场调查研究及趋势分析报告</dc:title>
  <cp:keywords>2025-2031年全球与中国全脂奶粉市场调查研究及趋势分析报告</cp:keywords>
  <dc:description>2025-2031年全球与中国全脂奶粉市场调查研究及趋势分析报告</dc:description>
</cp:coreProperties>
</file>