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38b203dc467c" w:history="1">
              <w:r>
                <w:rPr>
                  <w:rStyle w:val="Hyperlink"/>
                </w:rPr>
                <w:t>2025年中国八宝粥行业现状研究及发展趋势分析报告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38b203dc467c" w:history="1">
              <w:r>
                <w:rPr>
                  <w:rStyle w:val="Hyperlink"/>
                </w:rPr>
                <w:t>2025年中国八宝粥行业现状研究及发展趋势分析报告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38b203dc467c" w:history="1">
                <w:r>
                  <w:rPr>
                    <w:rStyle w:val="Hyperlink"/>
                  </w:rPr>
                  <w:t>https://www.20087.com/0/06/BaBaoZhouShiChangYanJiuBaoGao.html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传统中式粥品，近年来在快节奏生活背景下，从家庭烹饪向即食包装和健康定位转变。目前，八宝粥市场正从传统口味向创新口味和健康功能方向发展，通过添加全谷物、坚果、果蔬和功能性成分，满足消费者对营养均衡和健康养生的需求。同时，生产商正致力于提升产品质量和包装便捷性，适应现代消费者的生活方式。</w:t>
      </w:r>
      <w:r>
        <w:rPr>
          <w:rFonts w:hint="eastAsia"/>
        </w:rPr>
        <w:br/>
      </w:r>
      <w:r>
        <w:rPr>
          <w:rFonts w:hint="eastAsia"/>
        </w:rPr>
        <w:t>　　未来，八宝粥将更加注重个性化和营养定制。一方面，通过个性化营养分析，八宝粥将提供定制化配方，根据个人健康状况和口味偏好，提供最适宜的营养成分。另一方面，结合传统中医理论和现代营养学，八宝粥将融入更多草本植物和功能性成分，成为集美味与养生于一体的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38b203dc467c" w:history="1">
        <w:r>
          <w:rPr>
            <w:rStyle w:val="Hyperlink"/>
          </w:rPr>
          <w:t>2025年中国八宝粥行业现状研究及发展趋势分析报告</w:t>
        </w:r>
      </w:hyperlink>
      <w:r>
        <w:rPr>
          <w:rFonts w:hint="eastAsia"/>
        </w:rPr>
        <w:t>》通过对八宝粥行业的全面调研，系统分析了八宝粥市场规模、技术现状及未来发展方向，揭示了行业竞争格局的演变趋势与潜在问题。同时，报告评估了八宝粥行业投资价值与效益，识别了发展中的主要挑战与机遇，并结合SWOT分析为投资者和企业提供了科学的战略建议。此外，报告重点聚焦八宝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八宝粥产业概述</w:t>
      </w:r>
      <w:r>
        <w:rPr>
          <w:rFonts w:hint="eastAsia"/>
        </w:rPr>
        <w:br/>
      </w:r>
      <w:r>
        <w:rPr>
          <w:rFonts w:hint="eastAsia"/>
        </w:rPr>
        <w:t>　　第一节 八宝粥产业定义</w:t>
      </w:r>
      <w:r>
        <w:rPr>
          <w:rFonts w:hint="eastAsia"/>
        </w:rPr>
        <w:br/>
      </w:r>
      <w:r>
        <w:rPr>
          <w:rFonts w:hint="eastAsia"/>
        </w:rPr>
        <w:t>　　第二节 八宝粥产业发展历程</w:t>
      </w:r>
      <w:r>
        <w:rPr>
          <w:rFonts w:hint="eastAsia"/>
        </w:rPr>
        <w:br/>
      </w:r>
      <w:r>
        <w:rPr>
          <w:rFonts w:hint="eastAsia"/>
        </w:rPr>
        <w:t>　　第三节 八宝粥分类情况</w:t>
      </w:r>
      <w:r>
        <w:rPr>
          <w:rFonts w:hint="eastAsia"/>
        </w:rPr>
        <w:br/>
      </w:r>
      <w:r>
        <w:rPr>
          <w:rFonts w:hint="eastAsia"/>
        </w:rPr>
        <w:t>　　第四节 八宝粥产业链分析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2024-2025年中国八宝粥行业发展环境分析</w:t>
      </w:r>
      <w:r>
        <w:rPr>
          <w:rFonts w:hint="eastAsia"/>
        </w:rPr>
        <w:br/>
      </w:r>
      <w:r>
        <w:rPr>
          <w:rFonts w:hint="eastAsia"/>
        </w:rPr>
        <w:t>　　第二节 八宝粥行业发展经济环境分析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八宝粥行业发展社会环境分析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八宝粥行业发展政策环境分析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2024-2025年八宝粥行业技术发展现状及趋势分析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中国八宝粥行业供给与需求情况分析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2019-2024年中国八宝粥行业总体规模</w:t>
      </w:r>
      <w:r>
        <w:rPr>
          <w:rFonts w:hint="eastAsia"/>
        </w:rPr>
        <w:br/>
      </w:r>
      <w:r>
        <w:rPr>
          <w:rFonts w:hint="eastAsia"/>
        </w:rPr>
        <w:t>　　第二节 中国八宝粥行业盈利情况分析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中国八宝粥行业产量情况分析及预测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一、2019-2024年中国八宝粥产量统计分析</w:t>
      </w:r>
      <w:r>
        <w:rPr>
          <w:rFonts w:hint="eastAsia"/>
        </w:rPr>
        <w:br/>
      </w:r>
      <w:r>
        <w:rPr>
          <w:rFonts w:hint="eastAsia"/>
        </w:rPr>
        <w:t>　　　　二、八宝粥行业产量特点分析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第四节 中国八宝粥行业需求情况分析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一、2019-2024年中国八宝粥行业需求情况</w:t>
      </w:r>
      <w:r>
        <w:rPr>
          <w:rFonts w:hint="eastAsia"/>
        </w:rPr>
        <w:br/>
      </w:r>
      <w:r>
        <w:rPr>
          <w:rFonts w:hint="eastAsia"/>
        </w:rPr>
        <w:t>　　　　二、八宝粥行业市场需求特点分析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三、2025-2031年中国八宝粥市场需求预测分析</w:t>
      </w:r>
      <w:r>
        <w:rPr>
          <w:rFonts w:hint="eastAsia"/>
        </w:rPr>
        <w:br/>
      </w:r>
      <w:r>
        <w:rPr>
          <w:rFonts w:hint="eastAsia"/>
        </w:rPr>
        <w:t>　　第五节 八宝粥产业供需平衡状况分析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中国八宝粥行业进口情况分析预测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二、2025年中国八宝粥行业进口特点分析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三、2025-2031年中国八宝粥行业进口情况预测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中国八宝粥行业出口情况分析预测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一、2019-2024年中国八宝粥行业出口情况分析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二、2025年中国八宝粥行业出口特点分析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二、2025-2031年中国八宝粥行业出口情况预测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影响中国八宝粥行业进出口因素分析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国内八宝粥产品价格走势及影响因素分析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2019-2024年国内八宝粥市场价格回顾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当前国内八宝粥市场价格及评述</w:t>
      </w:r>
      <w:r>
        <w:rPr>
          <w:rFonts w:hint="eastAsia"/>
        </w:rPr>
        <w:br/>
      </w:r>
      <w:r>
        <w:rPr>
          <w:rFonts w:hint="eastAsia"/>
        </w:rPr>
        <w:t>　　第三节 国内八宝粥价格影响因素分析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2025-2031年国内八宝粥市场价格走势预测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中国八宝粥行业规模与效益分析预测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八宝粥行业规模分析及预测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一、2019-2024年八宝粥行业资产规模变化分析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二、2025-2031年八宝粥行业资产规模预测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三、2019-2024年八宝粥行业收入和利润变化分析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四、2025-2031年八宝粥行业收入和利润预测</w:t>
      </w:r>
      <w:r>
        <w:rPr>
          <w:rFonts w:hint="eastAsia"/>
        </w:rPr>
        <w:br/>
      </w:r>
      <w:r>
        <w:rPr>
          <w:rFonts w:hint="eastAsia"/>
        </w:rPr>
        <w:t>　　第二节 八宝粥行业效益分析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一、2019-2024年八宝粥行业三费变化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二、2019-2024年八宝粥行业效益分析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八宝粥行业细分产品——**市场调研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八宝粥行业细分产品——**市场调研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2019-2024年中国八宝粥行业营销分析</w:t>
      </w:r>
      <w:r>
        <w:rPr>
          <w:rFonts w:hint="eastAsia"/>
        </w:rPr>
        <w:br/>
      </w:r>
      <w:r>
        <w:rPr>
          <w:rFonts w:hint="eastAsia"/>
        </w:rPr>
        <w:t>　　第一节 国内八宝粥行业营销模式分析</w:t>
      </w:r>
      <w:r>
        <w:rPr>
          <w:rFonts w:hint="eastAsia"/>
        </w:rPr>
        <w:br/>
      </w:r>
      <w:r>
        <w:rPr>
          <w:rFonts w:hint="eastAsia"/>
        </w:rPr>
        <w:t>　　第二节 八宝粥行业主要销售渠道分析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八宝粥行业广告与促销方式分析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八宝粥行业价格竞争方式分析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八宝粥行业国际化营销模式分析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中国八宝粥行业市场竞争分析及预测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2024-2025年我国八宝粥市场竞争格局分析</w:t>
      </w:r>
      <w:r>
        <w:rPr>
          <w:rFonts w:hint="eastAsia"/>
        </w:rPr>
        <w:br/>
      </w:r>
      <w:r>
        <w:rPr>
          <w:rFonts w:hint="eastAsia"/>
        </w:rPr>
        <w:t>　　　　一、八宝粥市场集中度分析</w:t>
      </w:r>
      <w:r>
        <w:rPr>
          <w:rFonts w:hint="eastAsia"/>
        </w:rPr>
        <w:br/>
      </w:r>
      <w:r>
        <w:rPr>
          <w:rFonts w:hint="eastAsia"/>
        </w:rPr>
        <w:t>　　　　二、八宝粥市场规模竞争分析</w:t>
      </w:r>
      <w:r>
        <w:rPr>
          <w:rFonts w:hint="eastAsia"/>
        </w:rPr>
        <w:br/>
      </w:r>
      <w:r>
        <w:rPr>
          <w:rFonts w:hint="eastAsia"/>
        </w:rPr>
        <w:t>　　　　三、八宝粥市场结构竞争分析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2024-2025年我国八宝粥市场品牌竞争分析及预测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2024-2025年我国八宝粥市场竞争态势分析及预测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八宝粥重点企业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二、八宝粥企业经营情况分析</w:t>
      </w:r>
      <w:r>
        <w:rPr>
          <w:rFonts w:hint="eastAsia"/>
        </w:rPr>
        <w:br/>
      </w:r>
      <w:r>
        <w:rPr>
          <w:rFonts w:hint="eastAsia"/>
        </w:rPr>
        <w:t>　　　　三、八宝粥企业发展规划及前景展望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八宝粥企业多样化经营策略分析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一、八宝粥企业多样化经营情况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二、现行八宝粥行业多样化经营的方向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大型八宝粥企业集团未来发展策略分析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对中小八宝粥企业生产经营的建议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八宝粥行业发展因素与投资风险分析预测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影响八宝粥行业发展主要因素分析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一、2024-2025年影响八宝粥行业发展的不利因素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二、2024-2025年影响八宝粥行业发展的稳定因素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三、2024-2025年影响八宝粥行业发展的有利因素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四、2024-2025年中国八宝粥行业发展面临的机遇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五、2024-2025年中国八宝粥行业发展面临的挑战</w:t>
      </w:r>
      <w:r>
        <w:rPr>
          <w:rFonts w:hint="eastAsia"/>
        </w:rPr>
        <w:br/>
      </w:r>
      <w:r>
        <w:rPr>
          <w:rFonts w:hint="eastAsia"/>
        </w:rPr>
        <w:t>　　第二节 八宝粥行业投资风险分析预测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三、2025-2031年八宝粥行业技术风险分析预测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四、2025-2031年八宝粥行业竞争风险分析预测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五、2025-2031年八宝粥行业管理风险分析预测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六、2025-2031年八宝粥行业其他风险分析预测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2025-2031年中国八宝粥行业发展前景和趋势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2025-2031年中国八宝粥行业发展前景预测分析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一、未来全球八宝粥行业发展预测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二、未来我国八宝粥市场前景广阔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三、今后两年八宝粥产业上市前景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四、2025-2031年中国八宝粥产业市场规模预测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2025-2031年中国八宝粥行业发展趋势分析</w:t>
      </w:r>
      <w:r>
        <w:rPr>
          <w:rFonts w:hint="eastAsia"/>
        </w:rPr>
        <w:br/>
      </w:r>
      <w:r>
        <w:rPr>
          <w:rFonts w:hint="eastAsia"/>
        </w:rPr>
        <w:t>　　　　一、八宝粥行业消费趋势</w:t>
      </w:r>
      <w:r>
        <w:rPr>
          <w:rFonts w:hint="eastAsia"/>
        </w:rPr>
        <w:br/>
      </w:r>
      <w:r>
        <w:rPr>
          <w:rFonts w:hint="eastAsia"/>
        </w:rPr>
        <w:t>　　　　二、未来八宝粥产业创新的发展趋势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三、“十五五”期间我国八宝粥行业发展剖析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五、未来八宝粥行业发展变局剖析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八宝粥市场预测及项目投资建议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中国八宝粥行业生产、营销企业投资运作模式分析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八宝粥行业外销与内销优势分析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2025-2031年中国八宝粥行业市场规模及增长趋势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2025-2031年中国八宝粥行业投资规模预测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2025-2031年八宝粥行业市场盈利预测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中⋅智林⋅八宝粥行业项目投资建议</w:t>
      </w:r>
      <w:r>
        <w:rPr>
          <w:rFonts w:hint="eastAsia"/>
        </w:rPr>
        <w:br/>
      </w:r>
      <w:r>
        <w:rPr>
          <w:rFonts w:hint="eastAsia"/>
        </w:rPr>
        <w:t>　　　　一、八宝粥技术应用注意事项</w:t>
      </w:r>
      <w:r>
        <w:rPr>
          <w:rFonts w:hint="eastAsia"/>
        </w:rPr>
        <w:br/>
      </w:r>
      <w:r>
        <w:rPr>
          <w:rFonts w:hint="eastAsia"/>
        </w:rPr>
        <w:t>　　　　二、八宝粥项目投资注意事项</w:t>
      </w:r>
      <w:r>
        <w:rPr>
          <w:rFonts w:hint="eastAsia"/>
        </w:rPr>
        <w:br/>
      </w:r>
      <w:r>
        <w:rPr>
          <w:rFonts w:hint="eastAsia"/>
        </w:rPr>
        <w:t>　　　　三、八宝粥生产开发注意事项</w:t>
      </w:r>
      <w:r>
        <w:rPr>
          <w:rFonts w:hint="eastAsia"/>
        </w:rPr>
        <w:br/>
      </w:r>
      <w:r>
        <w:rPr>
          <w:rFonts w:hint="eastAsia"/>
        </w:rPr>
        <w:t>　　　　四、八宝粥销售注意事项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八宝粥行业历程</w:t>
      </w:r>
      <w:r>
        <w:rPr>
          <w:rFonts w:hint="eastAsia"/>
        </w:rPr>
        <w:br/>
      </w:r>
      <w:r>
        <w:rPr>
          <w:rFonts w:hint="eastAsia"/>
        </w:rPr>
        <w:t>　　图表 八宝粥行业生命周期</w:t>
      </w:r>
      <w:r>
        <w:rPr>
          <w:rFonts w:hint="eastAsia"/>
        </w:rPr>
        <w:br/>
      </w:r>
      <w:r>
        <w:rPr>
          <w:rFonts w:hint="eastAsia"/>
        </w:rPr>
        <w:t>　　图表 八宝粥行业产业链分析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2019-2024年八宝粥行业市场容量分析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2019-2024年中国八宝粥市场需求量及增速统计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2025年中国八宝粥行业需求领域分布格局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2019-2024年中国八宝粥行业盈利情况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2019-2024年中国八宝粥行业利润总额统计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2019-2024年中国八宝粥进口金额分析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2019-2024年中国八宝粥出口数量分析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2019-2024年中国八宝粥出口金额分析</w:t>
      </w:r>
      <w:r>
        <w:rPr>
          <w:rFonts w:hint="eastAsia"/>
        </w:rPr>
        <w:br/>
      </w:r>
      <w:r>
        <w:rPr>
          <w:rFonts w:hint="eastAsia"/>
        </w:rPr>
        <w:t>　　图表 2025年中国八宝粥进口国家及地区分析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2025年中国八宝粥出口国家及地区分析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**地区八宝粥市场规模及增长情况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八宝粥重点企业（一）经营情况分析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八宝粥重点企业（二）经营情况分析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八宝粥企业信息</w:t>
      </w:r>
      <w:r>
        <w:rPr>
          <w:rFonts w:hint="eastAsia"/>
        </w:rPr>
        <w:br/>
      </w:r>
      <w:r>
        <w:rPr>
          <w:rFonts w:hint="eastAsia"/>
        </w:rPr>
        <w:t>　　图表 八宝粥企业经营情况分析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2025-2031年中国八宝粥发展趋势预测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38b203dc467c" w:history="1">
        <w:r>
          <w:rPr>
            <w:rStyle w:val="Hyperlink"/>
          </w:rPr>
          <w:t>2025年中国八宝粥行业现状研究及发展趋势分析报告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38b203dc467c" w:history="1">
        <w:r>
          <w:rPr>
            <w:rStyle w:val="Hyperlink"/>
          </w:rPr>
          <w:t>https://www.20087.com/0/06/BaBaoZhouShiChangYanJiuBaoGao.html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d1c7d6c4487e" w:history="1">
      <w:r>
        <w:rPr>
          <w:rStyle w:val="Hyperlink"/>
        </w:rPr>
        <w:t>2025年中国八宝粥行业现状研究及发展趋势分析报告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aBaoZhouShiChangYanJiuBaoGao.html" TargetMode="External" Id="R6d9d38b203d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aBaoZhouShiChangYanJiuBaoGao.html" TargetMode="External" Id="R71b0d1c7d6c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2025-01-25T01:25:00Z</dcterms:created>
  <dcterms:modified xsi:type="dcterms:W3CDTF">2025-01-25T02:25:00Z</dcterms:modified>
  <dc:subject>2025年中国八宝粥行业现状研究及发展趋势分析报告</dc:subject>
  <dc:title>2025年中国八宝粥行业现状研究及发展趋势分析报告</dc:title>
  <cp:keywords>2025年中国八宝粥行业现状研究及发展趋势分析报告</cp:keywords>
  <dc:description>2025年中国八宝粥行业现状研究及发展趋势分析报告</dc:description>
</cp:coreProperties>
</file>