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0707794c4870" w:history="1">
              <w:r>
                <w:rPr>
                  <w:rStyle w:val="Hyperlink"/>
                </w:rPr>
                <w:t>2025年中国奶粉市场现状调查与未来发展趋势报告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0707794c4870" w:history="1">
              <w:r>
                <w:rPr>
                  <w:rStyle w:val="Hyperlink"/>
                </w:rPr>
                <w:t>2025年中国奶粉市场现状调查与未来发展趋势报告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00707794c4870" w:history="1">
                <w:r>
                  <w:rPr>
                    <w:rStyle w:val="Hyperlink"/>
                  </w:rPr>
                  <w:t>https://www.20087.com/M_ShiPinYinLiao/60/NaiFenShiChangQianJingFenXiYuCe.html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市场近年来呈现出多样化和细分化的趋势，尤其在婴幼儿配方奶粉领域，针对不同年龄段婴儿营养需求的特定配方产品层出不穷。随着消费者对食品安全和营养价值的关注度提升，高品质、有机、无添加的奶粉产品更受青睐。同时，跨国乳企加大了科研投入，开发出接近母乳成分的配方，满足了市场对更健康、更科学喂养方式的需求。</w:t>
      </w:r>
      <w:r>
        <w:rPr>
          <w:rFonts w:hint="eastAsia"/>
        </w:rPr>
        <w:br/>
      </w:r>
      <w:r>
        <w:rPr>
          <w:rFonts w:hint="eastAsia"/>
        </w:rPr>
        <w:t>　　未来，奶粉行业将更加注重个性化和功能性。随着科技的进步，定制化奶粉有望成为新的市场热点，根据个体差异提供精准营养补充。此外，成人奶粉市场也将迎来增长，特别是针对老年人和特殊健康需求群体的功能性奶粉。环保包装和可持续生产流程也将成为行业发展的关键点，以减少对环境的影响，满足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00707794c4870" w:history="1">
        <w:r>
          <w:rPr>
            <w:rStyle w:val="Hyperlink"/>
          </w:rPr>
          <w:t>2025年中国奶粉市场现状调查与未来发展趋势报告</w:t>
        </w:r>
      </w:hyperlink>
      <w:r>
        <w:rPr>
          <w:rFonts w:hint="eastAsia"/>
        </w:rPr>
        <w:t>》基于科学的市场调研与数据分析，全面解析了奶粉行业的市场规模、市场需求及发展现状。报告深入探讨了奶粉产业链结构、细分市场特点及技术发展方向，并结合宏观经济环境与消费者需求变化，对奶粉行业前景与未来趋势进行了科学预测，揭示了潜在增长空间。通过对奶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奶粉行业发展概述</w:t>
      </w:r>
      <w:r>
        <w:rPr>
          <w:rFonts w:hint="eastAsia"/>
        </w:rPr>
        <w:br/>
      </w:r>
      <w:r>
        <w:rPr>
          <w:rFonts w:hint="eastAsia"/>
        </w:rPr>
        <w:t>　　第一节 奶粉行业及属性分析</w:t>
      </w:r>
      <w:r>
        <w:rPr>
          <w:rFonts w:hint="eastAsia"/>
        </w:rPr>
        <w:br/>
      </w:r>
      <w:r>
        <w:rPr>
          <w:rFonts w:hint="eastAsia"/>
        </w:rPr>
        <w:t>　　　　一、奶粉定义</w:t>
      </w:r>
      <w:r>
        <w:rPr>
          <w:rFonts w:hint="eastAsia"/>
        </w:rPr>
        <w:br/>
      </w:r>
      <w:r>
        <w:rPr>
          <w:rFonts w:hint="eastAsia"/>
        </w:rPr>
        <w:t>　　　　二、奶粉行业发展特性</w:t>
      </w:r>
      <w:r>
        <w:rPr>
          <w:rFonts w:hint="eastAsia"/>
        </w:rPr>
        <w:br/>
      </w:r>
      <w:r>
        <w:rPr>
          <w:rFonts w:hint="eastAsia"/>
        </w:rPr>
        <w:t>　　　　三、奶粉行业周期属性</w:t>
      </w:r>
      <w:r>
        <w:rPr>
          <w:rFonts w:hint="eastAsia"/>
        </w:rPr>
        <w:br/>
      </w:r>
      <w:r>
        <w:rPr>
          <w:rFonts w:hint="eastAsia"/>
        </w:rPr>
        <w:t>　　　　四、奶粉行业产品分类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一、奶粉行业政策法规分析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1、《全国奶业发展规划（2009-2014年）》</w:t>
      </w:r>
      <w:r>
        <w:rPr>
          <w:rFonts w:hint="eastAsia"/>
        </w:rPr>
        <w:br/>
      </w:r>
      <w:r>
        <w:rPr>
          <w:rFonts w:hint="eastAsia"/>
        </w:rPr>
        <w:t>　　　　　　2、《食品工业“十五五”发展规划》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3、《生鲜乳生产技术规程（试行）》</w:t>
      </w:r>
      <w:r>
        <w:rPr>
          <w:rFonts w:hint="eastAsia"/>
        </w:rPr>
        <w:br/>
      </w:r>
      <w:r>
        <w:rPr>
          <w:rFonts w:hint="eastAsia"/>
        </w:rPr>
        <w:t>　　　　　　4、《乳制品企业良好生产规范（GB12693）》</w:t>
      </w:r>
      <w:r>
        <w:rPr>
          <w:rFonts w:hint="eastAsia"/>
        </w:rPr>
        <w:br/>
      </w:r>
      <w:r>
        <w:rPr>
          <w:rFonts w:hint="eastAsia"/>
        </w:rPr>
        <w:t>　　　　　　5、《乳制品工业产业政策》</w:t>
      </w:r>
      <w:r>
        <w:rPr>
          <w:rFonts w:hint="eastAsia"/>
        </w:rPr>
        <w:br/>
      </w:r>
      <w:r>
        <w:rPr>
          <w:rFonts w:hint="eastAsia"/>
        </w:rPr>
        <w:t>　　　　　　6、《关于进一步加强婴幼儿配方乳粉质量安全工作意见》</w:t>
      </w:r>
      <w:r>
        <w:rPr>
          <w:rFonts w:hint="eastAsia"/>
        </w:rPr>
        <w:br/>
      </w:r>
      <w:r>
        <w:rPr>
          <w:rFonts w:hint="eastAsia"/>
        </w:rPr>
        <w:t>　　　　　　7、《进出口乳品检验检疫监督管理办法》</w:t>
      </w:r>
      <w:r>
        <w:rPr>
          <w:rFonts w:hint="eastAsia"/>
        </w:rPr>
        <w:br/>
      </w:r>
      <w:r>
        <w:rPr>
          <w:rFonts w:hint="eastAsia"/>
        </w:rPr>
        <w:t>　　　　　　8、《企业生产婴幼儿配方乳粉许可条件审查细则（2013版）》（征求意见稿）</w:t>
      </w:r>
      <w:r>
        <w:rPr>
          <w:rFonts w:hint="eastAsia"/>
        </w:rPr>
        <w:br/>
      </w:r>
      <w:r>
        <w:rPr>
          <w:rFonts w:hint="eastAsia"/>
        </w:rPr>
        <w:t>　　　　　　9、《关于加强进口婴幼儿配方乳粉管理的公告》</w:t>
      </w:r>
      <w:r>
        <w:rPr>
          <w:rFonts w:hint="eastAsia"/>
        </w:rPr>
        <w:br/>
      </w:r>
      <w:r>
        <w:rPr>
          <w:rFonts w:hint="eastAsia"/>
        </w:rPr>
        <w:t>　　　　　　10、《推动婴幼儿配方乳粉行业企业兼并重组工作方案》</w:t>
      </w:r>
      <w:r>
        <w:rPr>
          <w:rFonts w:hint="eastAsia"/>
        </w:rPr>
        <w:br/>
      </w:r>
      <w:r>
        <w:rPr>
          <w:rFonts w:hint="eastAsia"/>
        </w:rPr>
        <w:t>　　　　二、奶粉行业相关标准分析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中国奶粉行业社会环境分析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世界奶粉行业发展状况分析</w:t>
      </w:r>
      <w:r>
        <w:rPr>
          <w:rFonts w:hint="eastAsia"/>
        </w:rPr>
        <w:br/>
      </w:r>
      <w:r>
        <w:rPr>
          <w:rFonts w:hint="eastAsia"/>
        </w:rPr>
        <w:t>　　第一节 世界奶粉行业运行概况</w:t>
      </w:r>
      <w:r>
        <w:rPr>
          <w:rFonts w:hint="eastAsia"/>
        </w:rPr>
        <w:br/>
      </w:r>
      <w:r>
        <w:rPr>
          <w:rFonts w:hint="eastAsia"/>
        </w:rPr>
        <w:t>　　　　一、世界奶粉行业市场供需分析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二、世界奶粉发展特点分析</w:t>
      </w:r>
      <w:r>
        <w:rPr>
          <w:rFonts w:hint="eastAsia"/>
        </w:rPr>
        <w:br/>
      </w:r>
      <w:r>
        <w:rPr>
          <w:rFonts w:hint="eastAsia"/>
        </w:rPr>
        <w:t>　　第二节 外国奶粉行业发展现状分析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国内奶粉行业发展基本情况</w:t>
      </w:r>
      <w:r>
        <w:rPr>
          <w:rFonts w:hint="eastAsia"/>
        </w:rPr>
        <w:br/>
      </w:r>
      <w:r>
        <w:rPr>
          <w:rFonts w:hint="eastAsia"/>
        </w:rPr>
        <w:t>　　第一节 奶粉行业相关概述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二、奶粉行业管理体制</w:t>
      </w:r>
      <w:r>
        <w:rPr>
          <w:rFonts w:hint="eastAsia"/>
        </w:rPr>
        <w:br/>
      </w:r>
      <w:r>
        <w:rPr>
          <w:rFonts w:hint="eastAsia"/>
        </w:rPr>
        <w:t>　　　　三、奶粉行业生命周期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奶粉行业经营模式分析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四、价格反垄断对奶粉营销模式的影响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奶粉产业链分析</w:t>
      </w:r>
      <w:r>
        <w:rPr>
          <w:rFonts w:hint="eastAsia"/>
        </w:rPr>
        <w:br/>
      </w:r>
      <w:r>
        <w:rPr>
          <w:rFonts w:hint="eastAsia"/>
        </w:rPr>
        <w:t>　　第一节 奶粉行业的有关概况</w:t>
      </w:r>
      <w:r>
        <w:rPr>
          <w:rFonts w:hint="eastAsia"/>
        </w:rPr>
        <w:br/>
      </w:r>
      <w:r>
        <w:rPr>
          <w:rFonts w:hint="eastAsia"/>
        </w:rPr>
        <w:t>　　　　一、奶粉的定义</w:t>
      </w:r>
      <w:r>
        <w:rPr>
          <w:rFonts w:hint="eastAsia"/>
        </w:rPr>
        <w:br/>
      </w:r>
      <w:r>
        <w:rPr>
          <w:rFonts w:hint="eastAsia"/>
        </w:rPr>
        <w:t>　　　　二、奶粉的特点</w:t>
      </w:r>
      <w:r>
        <w:rPr>
          <w:rFonts w:hint="eastAsia"/>
        </w:rPr>
        <w:br/>
      </w:r>
      <w:r>
        <w:rPr>
          <w:rFonts w:hint="eastAsia"/>
        </w:rPr>
        <w:t>　　第二节 奶粉的产业链情况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二、奶粉产业链及价值链分布研究</w:t>
      </w:r>
      <w:r>
        <w:rPr>
          <w:rFonts w:hint="eastAsia"/>
        </w:rPr>
        <w:br/>
      </w:r>
      <w:r>
        <w:rPr>
          <w:rFonts w:hint="eastAsia"/>
        </w:rPr>
        <w:t>　　　　三、奶粉产业集群效应研究</w:t>
      </w:r>
      <w:r>
        <w:rPr>
          <w:rFonts w:hint="eastAsia"/>
        </w:rPr>
        <w:br/>
      </w:r>
      <w:r>
        <w:rPr>
          <w:rFonts w:hint="eastAsia"/>
        </w:rPr>
        <w:t>　　　　四、奶粉品牌集成商</w:t>
      </w:r>
      <w:r>
        <w:rPr>
          <w:rFonts w:hint="eastAsia"/>
        </w:rPr>
        <w:br/>
      </w:r>
      <w:r>
        <w:rPr>
          <w:rFonts w:hint="eastAsia"/>
        </w:rPr>
        <w:t>　　　　五、奶粉行业OEM/ODM/OBM商</w:t>
      </w:r>
      <w:r>
        <w:rPr>
          <w:rFonts w:hint="eastAsia"/>
        </w:rPr>
        <w:br/>
      </w:r>
      <w:r>
        <w:rPr>
          <w:rFonts w:hint="eastAsia"/>
        </w:rPr>
        <w:t>　　　　六、奶粉行业经销代理商</w:t>
      </w:r>
      <w:r>
        <w:rPr>
          <w:rFonts w:hint="eastAsia"/>
        </w:rPr>
        <w:br/>
      </w:r>
      <w:r>
        <w:rPr>
          <w:rFonts w:hint="eastAsia"/>
        </w:rPr>
        <w:t>　　　　七、奶粉行业零售商</w:t>
      </w:r>
      <w:r>
        <w:rPr>
          <w:rFonts w:hint="eastAsia"/>
        </w:rPr>
        <w:br/>
      </w:r>
      <w:r>
        <w:rPr>
          <w:rFonts w:hint="eastAsia"/>
        </w:rPr>
        <w:t>　　　　八、奶粉行业周边服务商</w:t>
      </w:r>
      <w:r>
        <w:rPr>
          <w:rFonts w:hint="eastAsia"/>
        </w:rPr>
        <w:br/>
      </w:r>
      <w:r>
        <w:rPr>
          <w:rFonts w:hint="eastAsia"/>
        </w:rPr>
        <w:t>　　第三节 上下游行业对奶粉行业的影响分析</w:t>
      </w:r>
      <w:r>
        <w:rPr>
          <w:rFonts w:hint="eastAsia"/>
        </w:rPr>
        <w:br/>
      </w:r>
      <w:r>
        <w:rPr>
          <w:rFonts w:hint="eastAsia"/>
        </w:rPr>
        <w:t>　　　　一、奶粉上下游行业分析</w:t>
      </w:r>
      <w:r>
        <w:rPr>
          <w:rFonts w:hint="eastAsia"/>
        </w:rPr>
        <w:br/>
      </w:r>
      <w:r>
        <w:rPr>
          <w:rFonts w:hint="eastAsia"/>
        </w:rPr>
        <w:t>　　　　二、强势奶价下更看好奶粉上游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第五章 中国奶粉市场运行情况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　　1、婴幼儿奶粉行业迎来第三次革命</w:t>
      </w:r>
      <w:r>
        <w:rPr>
          <w:rFonts w:hint="eastAsia"/>
        </w:rPr>
        <w:br/>
      </w:r>
      <w:r>
        <w:rPr>
          <w:rFonts w:hint="eastAsia"/>
        </w:rPr>
        <w:t>　　　　　　2、奶粉新证首轮换发完成，国内外品牌重回起跑线</w:t>
      </w:r>
      <w:r>
        <w:rPr>
          <w:rFonts w:hint="eastAsia"/>
        </w:rPr>
        <w:br/>
      </w:r>
      <w:r>
        <w:rPr>
          <w:rFonts w:hint="eastAsia"/>
        </w:rPr>
        <w:t>　　　　　　3、互惠协定促新西兰大开绿灯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1、奶粉行业新规则，质量更受关注</w:t>
      </w:r>
      <w:r>
        <w:rPr>
          <w:rFonts w:hint="eastAsia"/>
        </w:rPr>
        <w:br/>
      </w:r>
      <w:r>
        <w:rPr>
          <w:rFonts w:hint="eastAsia"/>
        </w:rPr>
        <w:t>　　　　　　2、三百亿资金推动兼并重组</w:t>
      </w:r>
      <w:r>
        <w:rPr>
          <w:rFonts w:hint="eastAsia"/>
        </w:rPr>
        <w:br/>
      </w:r>
      <w:r>
        <w:rPr>
          <w:rFonts w:hint="eastAsia"/>
        </w:rPr>
        <w:t>　　　　　　3、国产奶粉行业重整</w:t>
      </w:r>
      <w:r>
        <w:rPr>
          <w:rFonts w:hint="eastAsia"/>
        </w:rPr>
        <w:br/>
      </w:r>
      <w:r>
        <w:rPr>
          <w:rFonts w:hint="eastAsia"/>
        </w:rPr>
        <w:t>　　　　三、反垄断对奶粉营销模式的影响</w:t>
      </w:r>
      <w:r>
        <w:rPr>
          <w:rFonts w:hint="eastAsia"/>
        </w:rPr>
        <w:br/>
      </w:r>
      <w:r>
        <w:rPr>
          <w:rFonts w:hint="eastAsia"/>
        </w:rPr>
        <w:t>　　　　四、奶粉行业整合趋势分析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一、奶粉价格指数分析</w:t>
      </w:r>
      <w:r>
        <w:rPr>
          <w:rFonts w:hint="eastAsia"/>
        </w:rPr>
        <w:br/>
      </w:r>
      <w:r>
        <w:rPr>
          <w:rFonts w:hint="eastAsia"/>
        </w:rPr>
        <w:t>　　　　二、奶粉价格变动概况</w:t>
      </w:r>
      <w:r>
        <w:rPr>
          <w:rFonts w:hint="eastAsia"/>
        </w:rPr>
        <w:br/>
      </w:r>
      <w:r>
        <w:rPr>
          <w:rFonts w:hint="eastAsia"/>
        </w:rPr>
        <w:t>　　第四节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中国奶粉行业产销情况分析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中国奶粉行业进出口市场分析</w:t>
      </w:r>
      <w:r>
        <w:rPr>
          <w:rFonts w:hint="eastAsia"/>
        </w:rPr>
        <w:br/>
      </w:r>
      <w:r>
        <w:rPr>
          <w:rFonts w:hint="eastAsia"/>
        </w:rPr>
        <w:t>　　第一节 奶粉行业进出口状况综述</w:t>
      </w:r>
      <w:r>
        <w:rPr>
          <w:rFonts w:hint="eastAsia"/>
        </w:rPr>
        <w:br/>
      </w:r>
      <w:r>
        <w:rPr>
          <w:rFonts w:hint="eastAsia"/>
        </w:rPr>
        <w:t>　　第二节 奶粉行业出口市场分析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一、2020-2025年行业奶粉出口整体情况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二、2020-2025年行业奶粉出口产品结构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三、2020-2025年奶粉内外销比例</w:t>
      </w:r>
      <w:r>
        <w:rPr>
          <w:rFonts w:hint="eastAsia"/>
        </w:rPr>
        <w:br/>
      </w:r>
      <w:r>
        <w:rPr>
          <w:rFonts w:hint="eastAsia"/>
        </w:rPr>
        <w:t>　　第三节 奶粉行业进口市场分析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一、2020-2025年奶粉行业进口整体情况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二、2020-2025年奶粉行业进口产品结构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三、2020-2025年奶粉国内外供应比例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五、国内外品牌奶粉差价现状</w:t>
      </w:r>
      <w:r>
        <w:rPr>
          <w:rFonts w:hint="eastAsia"/>
        </w:rPr>
        <w:br/>
      </w:r>
      <w:r>
        <w:rPr>
          <w:rFonts w:hint="eastAsia"/>
        </w:rPr>
        <w:t>　　　　六、国内外奶粉企业竞争的现状</w:t>
      </w:r>
      <w:r>
        <w:rPr>
          <w:rFonts w:hint="eastAsia"/>
        </w:rPr>
        <w:br/>
      </w:r>
      <w:r>
        <w:rPr>
          <w:rFonts w:hint="eastAsia"/>
        </w:rPr>
        <w:t>　　　　七、品牌形象增强国产高端奶粉国际竞争力</w:t>
      </w:r>
      <w:r>
        <w:rPr>
          <w:rFonts w:hint="eastAsia"/>
        </w:rPr>
        <w:br/>
      </w:r>
      <w:r>
        <w:rPr>
          <w:rFonts w:hint="eastAsia"/>
        </w:rPr>
        <w:t>　　第三节 奶粉行业竞争应对策略</w:t>
      </w:r>
      <w:r>
        <w:rPr>
          <w:rFonts w:hint="eastAsia"/>
        </w:rPr>
        <w:br/>
      </w:r>
      <w:r>
        <w:rPr>
          <w:rFonts w:hint="eastAsia"/>
        </w:rPr>
        <w:t>　　　　一、生存须产品填补战略</w:t>
      </w:r>
      <w:r>
        <w:rPr>
          <w:rFonts w:hint="eastAsia"/>
        </w:rPr>
        <w:br/>
      </w:r>
      <w:r>
        <w:rPr>
          <w:rFonts w:hint="eastAsia"/>
        </w:rPr>
        <w:t>　　　　二、发展靠差异化竞争战略</w:t>
      </w:r>
      <w:r>
        <w:rPr>
          <w:rFonts w:hint="eastAsia"/>
        </w:rPr>
        <w:br/>
      </w:r>
      <w:r>
        <w:rPr>
          <w:rFonts w:hint="eastAsia"/>
        </w:rPr>
        <w:t>　　　　三、企业目标利基市场的基本特征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奶粉行业领先企业分析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新希望乳业控股有限公司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黑龙江省飞鹤乳业有限公司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2025-2031年中国奶粉市场投资潜力及前景预测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2025-2031年中国奶粉市场未来发展趋势</w:t>
      </w:r>
      <w:r>
        <w:rPr>
          <w:rFonts w:hint="eastAsia"/>
        </w:rPr>
        <w:br/>
      </w:r>
      <w:r>
        <w:rPr>
          <w:rFonts w:hint="eastAsia"/>
        </w:rPr>
        <w:t>　　　　一、国内奶粉行业市场发展形势探讨</w:t>
      </w:r>
      <w:r>
        <w:rPr>
          <w:rFonts w:hint="eastAsia"/>
        </w:rPr>
        <w:br/>
      </w:r>
      <w:r>
        <w:rPr>
          <w:rFonts w:hint="eastAsia"/>
        </w:rPr>
        <w:t>　　　　二、国内婴幼儿奶粉行业发展形势分析</w:t>
      </w:r>
      <w:r>
        <w:rPr>
          <w:rFonts w:hint="eastAsia"/>
        </w:rPr>
        <w:br/>
      </w:r>
      <w:r>
        <w:rPr>
          <w:rFonts w:hint="eastAsia"/>
        </w:rPr>
        <w:t>　　　　三、奶粉行业发展趋势</w:t>
      </w:r>
      <w:r>
        <w:rPr>
          <w:rFonts w:hint="eastAsia"/>
        </w:rPr>
        <w:br/>
      </w:r>
      <w:r>
        <w:rPr>
          <w:rFonts w:hint="eastAsia"/>
        </w:rPr>
        <w:t>　　　　三、未来奶粉行业的发展方向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2025-2031年中国奶粉市场前景展望</w:t>
      </w:r>
      <w:r>
        <w:rPr>
          <w:rFonts w:hint="eastAsia"/>
        </w:rPr>
        <w:br/>
      </w:r>
      <w:r>
        <w:rPr>
          <w:rFonts w:hint="eastAsia"/>
        </w:rPr>
        <w:t>　　　　一、中国奶粉市场发展前景</w:t>
      </w:r>
      <w:r>
        <w:rPr>
          <w:rFonts w:hint="eastAsia"/>
        </w:rPr>
        <w:br/>
      </w:r>
      <w:r>
        <w:rPr>
          <w:rFonts w:hint="eastAsia"/>
        </w:rPr>
        <w:t>　　　　三、国产高端奶粉市场发展潜力</w:t>
      </w:r>
      <w:r>
        <w:rPr>
          <w:rFonts w:hint="eastAsia"/>
        </w:rPr>
        <w:br/>
      </w:r>
      <w:r>
        <w:rPr>
          <w:rFonts w:hint="eastAsia"/>
        </w:rPr>
        <w:t>　　　　四、未来国家政策规划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2025-2031年奶粉行业发展预测分析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2025-2031年中国奶粉行业未来发展预测分析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二、2025-2031年中国奶粉行业发展规模分析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三、2025-2031年中国奶粉行业发展趋势分析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一、2025-2031年中国奶粉行业供给预测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二、2025-2031年中国奶粉行业需求预测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2025-2031年中国奶粉行业价格走势分析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奶粉行业投资风险分析</w:t>
      </w:r>
      <w:r>
        <w:rPr>
          <w:rFonts w:hint="eastAsia"/>
        </w:rPr>
        <w:br/>
      </w:r>
      <w:r>
        <w:rPr>
          <w:rFonts w:hint="eastAsia"/>
        </w:rPr>
        <w:t>　　第一节 奶粉行业投资环境风险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奶粉行业产业链上下游风险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奶粉行业政策风险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奶粉行业市场风险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奶粉行业其他风险分析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奶粉行业投资战略研究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一、奶粉行业市场细分策略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四、奶粉行业新产品差异化战略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奶粉行业研究结论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(中⋅智⋅林)奶粉行业投资价值评估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奶粉行业产业链</w:t>
      </w:r>
      <w:r>
        <w:rPr>
          <w:rFonts w:hint="eastAsia"/>
        </w:rPr>
        <w:br/>
      </w:r>
      <w:r>
        <w:rPr>
          <w:rFonts w:hint="eastAsia"/>
        </w:rPr>
        <w:t>　　图表 2020-2025年我国奶粉行业企业数量增长趋势图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2020-2025年中国奶粉行业投资规模分析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2020-2025年中国奶粉行业资产规模分析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2020-2025年中国奶粉行业总产值分析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2020-2025年中国奶粉行业销售产值分析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2020-2025年中国奶粉行业利润总额分析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2025-2031年中国奶粉行业市场规模预测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2025-2031年中国奶粉行业需求预测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2025-2031年中国奶粉行业价格指数预测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0707794c4870" w:history="1">
        <w:r>
          <w:rPr>
            <w:rStyle w:val="Hyperlink"/>
          </w:rPr>
          <w:t>2025年中国奶粉市场现状调查与未来发展趋势报告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00707794c4870" w:history="1">
        <w:r>
          <w:rPr>
            <w:rStyle w:val="Hyperlink"/>
          </w:rPr>
          <w:t>https://www.20087.com/M_ShiPinYinLiao/60/NaiFenShiChangQianJingFenXiYuCe.html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17ec9cdae4eb3" w:history="1">
      <w:r>
        <w:rPr>
          <w:rStyle w:val="Hyperlink"/>
        </w:rPr>
        <w:t>2025年中国奶粉市场现状调查与未来发展趋势报告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NaiFenShiChangQianJingFenXiYuCe.html" TargetMode="External" Id="R96900707794c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NaiFenShiChangQianJingFenXiYuCe.html" TargetMode="External" Id="Ra5917ec9cdae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2025-05-14T02:02:00Z</dcterms:created>
  <dcterms:modified xsi:type="dcterms:W3CDTF">2025-05-14T03:02:00Z</dcterms:modified>
  <dc:subject>2025年中国奶粉市场现状调查与未来发展趋势报告</dc:subject>
  <dc:title>2025年中国奶粉市场现状调查与未来发展趋势报告</dc:title>
  <cp:keywords>2025年中国奶粉市场现状调查与未来发展趋势报告</cp:keywords>
  <dc:description>2025年中国奶粉市场现状调查与未来发展趋势报告</dc:description>
</cp:coreProperties>
</file>