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aa77261884886" w:history="1">
              <w:r>
                <w:rPr>
                  <w:rStyle w:val="Hyperlink"/>
                </w:rPr>
                <w:t>全球与中国椰奶市场分析及趋势预测报告（2024-2030年）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aa77261884886" w:history="1">
              <w:r>
                <w:rPr>
                  <w:rStyle w:val="Hyperlink"/>
                </w:rPr>
                <w:t>全球与中国椰奶市场分析及趋势预测报告（2024-2030年）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aa77261884886" w:history="1">
                <w:r>
                  <w:rPr>
                    <w:rStyle w:val="Hyperlink"/>
                  </w:rPr>
                  <w:t>https://www.20087.com/0/16/YeNaiDeFaZhanQuShi.html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奶是以成熟椰肉经压榨、均质与灭菌制成的植物基乳品，富含中链甘油三酯（MCTs）、天然电解质及植物脂肪，广泛用于东南亚烹饪、咖啡奶精、植物酸奶及即饮饮料。当前市场产品分为传统浓椰奶（用于咖喱、甜品）与稀释型即饮椰奶（对标牛奶），高端系列强调无添加糖、有机认证及冷榨工艺以保留风味与营养。随着乳糖不耐与素食主义兴起，椰奶作为低过敏性、低碳足迹的乳品替代品快速渗透欧美及新兴市场。然而，椰奶天然脂肪易分层，需依赖稳定剂（如瓜尔胶）；部分产品使用椰浆香精掩盖劣质原料；供应链受椰子产量波动与产地集中（印尼、菲律宾）影响，价格不稳定。</w:t>
      </w:r>
      <w:r>
        <w:rPr>
          <w:rFonts w:hint="eastAsia"/>
        </w:rPr>
        <w:br/>
      </w:r>
      <w:r>
        <w:rPr>
          <w:rFonts w:hint="eastAsia"/>
        </w:rPr>
        <w:t>　　未来，椰奶将向功能强化、可持续溯源与品类创新演进。微滤与高压均质技术实现无添加稳定；MCT油定向富集提升能量代谢价值，切入运动营养与生酮饮食场景。在绿色实践上，区块链追踪椰子来源，确保小农公平贸易；椰壳纤维用于包装材料，构建零废弃循环。在产品形态上，发酵椰奶引入益生菌，拓展肠道健康赛道；氮气注入打造绵密口感，适配精品咖啡。此外，清洁标签运动推动“仅含椰子+水”极简配方普及。整体而言，椰奶将从区域性食材升级为全球植物基饮食中兼具文化特色、功能价值与生态责任的核心乳品替代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aa77261884886" w:history="1">
        <w:r>
          <w:rPr>
            <w:rStyle w:val="Hyperlink"/>
          </w:rPr>
          <w:t>全球与中国椰奶市场分析及趋势预测报告（2024-2030年）</w:t>
        </w:r>
      </w:hyperlink>
      <w:r>
        <w:rPr>
          <w:rFonts w:hint="eastAsia"/>
        </w:rPr>
        <w:t>》系统分析了全球及我国椰奶行业的市场规模、市场需求及价格动态，深入探讨了椰奶产业链结构与发展特点。报告对椰奶细分市场进行了详细剖析，基于科学数据预测了市场前景及未来发展趋势，同时聚焦椰奶重点企业，评估了品牌影响力、市场竞争力及行业集中度变化。通过专业分析与客观洞察，报告为投资者、产业链相关企业及政府决策部门提供了重要参考，是把握椰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不同产品类型椰奶增长趋势2022 vs 2023</w:t>
      </w:r>
      <w:r>
        <w:rPr>
          <w:rFonts w:hint="eastAsia"/>
        </w:rPr>
        <w:br/>
      </w:r>
      <w:r>
        <w:rPr>
          <w:rFonts w:hint="eastAsia"/>
        </w:rPr>
        <w:t>　　　　1.2.2 普通椰奶</w:t>
      </w:r>
      <w:r>
        <w:rPr>
          <w:rFonts w:hint="eastAsia"/>
        </w:rPr>
        <w:br/>
      </w:r>
      <w:r>
        <w:rPr>
          <w:rFonts w:hint="eastAsia"/>
        </w:rPr>
        <w:t>　　　　1.2.3 有机椰奶</w:t>
      </w:r>
      <w:r>
        <w:rPr>
          <w:rFonts w:hint="eastAsia"/>
        </w:rPr>
        <w:br/>
      </w:r>
      <w:r>
        <w:rPr>
          <w:rFonts w:hint="eastAsia"/>
        </w:rPr>
        <w:t>　　1.3 从不同应用，椰奶主要包括如下几个方面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直接饮用</w:t>
      </w:r>
      <w:r>
        <w:rPr>
          <w:rFonts w:hint="eastAsia"/>
        </w:rPr>
        <w:br/>
      </w:r>
      <w:r>
        <w:rPr>
          <w:rFonts w:hint="eastAsia"/>
        </w:rPr>
        <w:t>　　　　1.3.2 乳制品和甜点</w:t>
      </w:r>
      <w:r>
        <w:rPr>
          <w:rFonts w:hint="eastAsia"/>
        </w:rPr>
        <w:br/>
      </w:r>
      <w:r>
        <w:rPr>
          <w:rFonts w:hint="eastAsia"/>
        </w:rPr>
        <w:t>　　　　1.3.3 烘焙产品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全球椰奶供需现状及预测（2018-2023年）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全球椰奶产能、产量、产能利用率及发展趋势（2018-2023年）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全球椰奶产量、表观消费量及发展趋势（2018-2023年）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中国椰奶供需现状及预测（2018-2023年）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中国椰奶产能、产量、产能利用率及发展趋势（2018-2023年）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中国椰奶产量、表观消费量及发展趋势（2018-2023年）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中国椰奶产量、市场需求量及发展趋势（2018-2023年）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全球市场椰奶主要厂商列表（2018-2023年）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全球市场椰奶主要厂商产量列表（2018-2023年）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全球市场椰奶主要厂商产值列表（2018-2023年）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2024年全球主要生产商椰奶收入排名</w:t>
      </w:r>
      <w:r>
        <w:rPr>
          <w:rFonts w:hint="eastAsia"/>
        </w:rPr>
        <w:br/>
      </w:r>
      <w:r>
        <w:rPr>
          <w:rFonts w:hint="eastAsia"/>
        </w:rPr>
        <w:t>　　　　2.1.4 全球市场椰奶主要厂商产品价格列表（2018-2023年）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中国椰奶主要厂商产量、产值及市场份额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中国市场椰奶主要厂商产量列表（2018-2023年）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中国市场椰奶主要厂商产值列表（2018-2023年）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全球主要厂商椰奶产地分布及商业化日期</w:t>
      </w:r>
      <w:r>
        <w:rPr>
          <w:rFonts w:hint="eastAsia"/>
        </w:rPr>
        <w:br/>
      </w:r>
      <w:r>
        <w:rPr>
          <w:rFonts w:hint="eastAsia"/>
        </w:rPr>
        <w:t>　　2.4 椰奶行业集中度、竞争程度分析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椰奶行业集中度分析：全球Top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全球椰奶第一梯队、第二梯队和第三梯队生产商（品牌）及市场份额（2022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椰奶全球领先企业SWOT分析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全球主要椰奶企业采访及观点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全球主要地区椰奶市场规模分析：2018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全球主要地区椰奶产量及市场份额（2018-2023年）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全球主要地区椰奶产量及市场份额预测（2018-2023年）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全球主要地区椰奶产值及市场份额（2018-2023年）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全球主要地区椰奶产值及市场份额预测（2018-2023年）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北美市场椰奶产量、产值及增长率（2018-2023年）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欧洲市场椰奶产量、产值及增长率（2018-2023年）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日本市场椰奶产量、产值及增长率（2018-2023年）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东南亚市场椰奶产量、产值及增长率（2018-2023年）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印度市场椰奶产量、产值及增长率（2018-2023年）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中国市场椰奶产量、产值及增长率（2018-2023年）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全球主要地区椰奶消费量及增长率（2018-2023年）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全球主要地区椰奶消费量预测（2018-2023年）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中国市场椰奶消费量、增长率及发展预测（2018-2023年）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北美市场椰奶消费量、增长率及发展预测（2018-2023年）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欧洲市场椰奶消费量、增长率及发展预测（2018-2023年）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日本市场椰奶消费量、增长率及发展预测（2018-2023年）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东南亚市场椰奶消费量、增长率及发展预测（2018-2023年）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印度市场椰奶消费量、增长率及发展预测（2018-2023年）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不同类型椰奶产品分析</w:t>
      </w:r>
      <w:r>
        <w:rPr>
          <w:rFonts w:hint="eastAsia"/>
        </w:rPr>
        <w:br/>
      </w:r>
      <w:r>
        <w:rPr>
          <w:rFonts w:hint="eastAsia"/>
        </w:rPr>
        <w:t>　　6.1 全球不同产品类型椰奶产量（2018-2023年）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全球不同产品类型椰奶产值（2018-2023年）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全球不同产品类型椰奶价格走势（2018-2023年）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不同价格区间椰奶市场份额对比（2018-2023年）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中国不同类型椰奶产量（2018-2023年）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中国不同产品类型椰奶产值（2018-2023年）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椰奶产业链分析</w:t>
      </w:r>
      <w:r>
        <w:rPr>
          <w:rFonts w:hint="eastAsia"/>
        </w:rPr>
        <w:br/>
      </w:r>
      <w:r>
        <w:rPr>
          <w:rFonts w:hint="eastAsia"/>
        </w:rPr>
        <w:t>　　7.2 椰奶产业上游供应分析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全球不同应用椰奶消费量、市场份额及增长率（2018-2023年）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全球不同应用椰奶消费量（2018-2023年）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全球不同应用椰奶消费量预测（2018-2023年）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中国不同应用椰奶消费量、市场份额及增长率（2018-2023年）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中国不同应用椰奶消费量（2018-2023年）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中国不同应用椰奶消费量预测（2018-2023年）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中国市场椰奶产量、消费量、进出口分析及未来趋势（2018-2023年）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中国市场椰奶进出口贸易趋势</w:t>
      </w:r>
      <w:r>
        <w:rPr>
          <w:rFonts w:hint="eastAsia"/>
        </w:rPr>
        <w:br/>
      </w:r>
      <w:r>
        <w:rPr>
          <w:rFonts w:hint="eastAsia"/>
        </w:rPr>
        <w:t>　　8.3 中国市场椰奶主要进口来源</w:t>
      </w:r>
      <w:r>
        <w:rPr>
          <w:rFonts w:hint="eastAsia"/>
        </w:rPr>
        <w:br/>
      </w:r>
      <w:r>
        <w:rPr>
          <w:rFonts w:hint="eastAsia"/>
        </w:rPr>
        <w:t>　　8.4 中国市场椰奶主要出口目的地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中国市场椰奶主要地区分布</w:t>
      </w:r>
      <w:r>
        <w:rPr>
          <w:rFonts w:hint="eastAsia"/>
        </w:rPr>
        <w:br/>
      </w:r>
      <w:r>
        <w:rPr>
          <w:rFonts w:hint="eastAsia"/>
        </w:rPr>
        <w:t>　　9.1 中国椰奶生产地区分布</w:t>
      </w:r>
      <w:r>
        <w:rPr>
          <w:rFonts w:hint="eastAsia"/>
        </w:rPr>
        <w:br/>
      </w:r>
      <w:r>
        <w:rPr>
          <w:rFonts w:hint="eastAsia"/>
        </w:rPr>
        <w:t>　　9.2 中国椰奶消费地区分布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椰奶技术及相关行业技术发展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国内市场椰奶销售渠道</w:t>
      </w:r>
      <w:r>
        <w:rPr>
          <w:rFonts w:hint="eastAsia"/>
        </w:rPr>
        <w:br/>
      </w:r>
      <w:r>
        <w:rPr>
          <w:rFonts w:hint="eastAsia"/>
        </w:rPr>
        <w:t>　　12.2 国外市场椰奶销售渠道</w:t>
      </w:r>
      <w:r>
        <w:rPr>
          <w:rFonts w:hint="eastAsia"/>
        </w:rPr>
        <w:br/>
      </w:r>
      <w:r>
        <w:rPr>
          <w:rFonts w:hint="eastAsia"/>
        </w:rPr>
        <w:t>　　12.3 椰奶销售/营销策略建议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按照不同产品类型，椰奶主要可以分为如下几个类别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不同产品类型椰奶增长趋势2022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从不同应用，椰奶主要包括如下几个方面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不同应用椰奶消费量（吨）增长趋势2022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全球市场椰奶主要厂商产量列表（吨）&amp;（2018-2023年）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全球市场椰奶主要厂商产量市场份额列表（2018-2023年）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全球市场椰奶主要厂商产值列表（2018-2023年）&amp;（百万美元）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全球市场椰奶主要厂商产值市场份额列表（百万美元）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2024年全球主要生产商椰奶收入排名（百万美元）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全市场球椰奶主要厂商产品价格列表（2018-2023年）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中国市场椰奶主要厂商产品价格列表（2018-2023年）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中国市场椰奶主要厂商产量市场份额列表（2018-2023年）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中国市场椰奶主要厂商产值列表（2018-2023年）&amp;（百万美元）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中国市场椰奶主要厂商产值市场份额列表（2018-2023年）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全球主要厂商椰奶产地分布及商业化日期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全球主要椰奶企业采访及观点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全球主要地区椰奶产值（百万美元）：2018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全球主要地区椰奶2018-2023年产量列表（吨）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全球主要地区椰奶2018-2023年产量市场份额列表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全球主要地区椰奶产量列表（2018-2023年）&amp;（吨）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全球主要地区椰奶产量份额（2018-2023年）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全球主要地区椰奶产值列表（2018-2023年）&amp;（百万美元）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全球主要地区椰奶产值市场份额列表（2018-2023年）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全球主要地区椰奶产值列表（2018-2023年）&amp;（百万美元）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全球主要地区椰奶产值市场份额列表（2018-2023年）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全球主要地区椰奶消费量2018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全球主要地区椰奶消费量列表（2018-2023年）&amp;（吨）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全球主要地区椰奶消费量市场份额列表（2018-2023年）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全球主要地区椰奶消费量列表（2018-2023年）&amp;（吨）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全球主要地区椰奶消费量市场份额列表（2018-2023年）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全球不同产品类型椰奶产量（2018-2023年）&amp;（吨）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全球不同产品类型椰奶产量市场份额（2018-2023年）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全球不同产品类型椰奶产量预测（2018-2023年）&amp;（吨）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全球不同产品类型椰奶产量市场份额预测（2018-2023年）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全球不同产品类型椰奶产值（百万美元）&amp;（2018-2023年）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全球不同产品类型椰奶产值市场份额（2018-2023年）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全球不同产品类型椰奶产值预测（百万美元）&amp;（2018-2023年）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全球不同类型椰奶产值市场份额预测（2018-2023年）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全球不同产品类型椰奶价格走势（2018-2023年）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全球不同价格区间椰奶市场份额对比（2018-2023年）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中国不同产品类型椰奶产量（2018-2023年）&amp;（吨）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中国不同产品类型椰奶产量市场份额（2018-2023年）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中国不同产品类型椰奶产量预测（2018-2023年）&amp;（吨）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中国不同产品类型椰奶产量市场份额预测（2018-2023年）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中国不同产品类型椰奶产值（2018-2023年）&amp;（百万美元）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中国不同产品类型椰奶产值市场份额（2018-2023年）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中国不同产品类型椰奶产值预测（2018-2023年）&amp;（百万美元）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中国不同产品类型椰奶产值市场份额预测（2018-2023年）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椰奶上游原料供应商及联系方式列表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全球市场不同应用椰奶消费量（2018-2023年）&amp;（吨）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全球市场不同应用椰奶消费量市场份额（2018-2023年）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全球市场不同应用椰奶消费量预测（2018-2023年）&amp;（吨）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全球市场不同应用椰奶消费量市场份额预测（2018-2023年）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中国市场不同应用椰奶消费量（2018-2023年）&amp;（吨）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中国市场不同应用椰奶消费量市场份额（2018-2023年）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中国市场不同应用椰奶消费量预测（2018-2023年）&amp;（吨）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中国市场不同应用椰奶消费量市场份额预测（2018-2023年）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中国市场椰奶产量、消费量、进出口（2018-2023年）&amp;（吨）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表113 中国市场椰奶产量、消费量、进出口预测（2018-2023年）&amp;（吨）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中国市场椰奶进出口贸易趋势</w:t>
      </w:r>
      <w:r>
        <w:rPr>
          <w:rFonts w:hint="eastAsia"/>
        </w:rPr>
        <w:br/>
      </w:r>
      <w:r>
        <w:rPr>
          <w:rFonts w:hint="eastAsia"/>
        </w:rPr>
        <w:t>　　表115 中国市场椰奶主要进口来源</w:t>
      </w:r>
      <w:r>
        <w:rPr>
          <w:rFonts w:hint="eastAsia"/>
        </w:rPr>
        <w:br/>
      </w:r>
      <w:r>
        <w:rPr>
          <w:rFonts w:hint="eastAsia"/>
        </w:rPr>
        <w:t>　　表116 中国市场椰奶主要出口目的地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中国椰奶生产地区分布</w:t>
      </w:r>
      <w:r>
        <w:rPr>
          <w:rFonts w:hint="eastAsia"/>
        </w:rPr>
        <w:br/>
      </w:r>
      <w:r>
        <w:rPr>
          <w:rFonts w:hint="eastAsia"/>
        </w:rPr>
        <w:t>　　表119 中国椰奶消费地区分布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椰奶行业及市场环境发展趋势</w:t>
      </w:r>
      <w:r>
        <w:rPr>
          <w:rFonts w:hint="eastAsia"/>
        </w:rPr>
        <w:br/>
      </w:r>
      <w:r>
        <w:rPr>
          <w:rFonts w:hint="eastAsia"/>
        </w:rPr>
        <w:t>　　表122 椰奶产品及技术发展趋势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国内当前及未来椰奶主要销售模式及销售渠道趋势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国外市场椰奶主要销售模式及销售渠道趋势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椰奶产品市场定位及目标消费者分析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椰奶产品图片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全球不同产品类型椰奶产量市场份额 2022 &amp; 2023</w:t>
      </w:r>
      <w:r>
        <w:rPr>
          <w:rFonts w:hint="eastAsia"/>
        </w:rPr>
        <w:br/>
      </w:r>
      <w:r>
        <w:rPr>
          <w:rFonts w:hint="eastAsia"/>
        </w:rPr>
        <w:t>　　图3 普通椰奶产品图片</w:t>
      </w:r>
      <w:r>
        <w:rPr>
          <w:rFonts w:hint="eastAsia"/>
        </w:rPr>
        <w:br/>
      </w:r>
      <w:r>
        <w:rPr>
          <w:rFonts w:hint="eastAsia"/>
        </w:rPr>
        <w:t>　　图4 有机椰奶产品图片</w:t>
      </w:r>
      <w:r>
        <w:rPr>
          <w:rFonts w:hint="eastAsia"/>
        </w:rPr>
        <w:br/>
      </w:r>
      <w:r>
        <w:rPr>
          <w:rFonts w:hint="eastAsia"/>
        </w:rPr>
        <w:t>　　图5 全球不同应用椰奶消费量市场份额2022 vs 2023</w:t>
      </w:r>
      <w:r>
        <w:rPr>
          <w:rFonts w:hint="eastAsia"/>
        </w:rPr>
        <w:br/>
      </w:r>
      <w:r>
        <w:rPr>
          <w:rFonts w:hint="eastAsia"/>
        </w:rPr>
        <w:t>　　图6 直接饮用产品图片</w:t>
      </w:r>
      <w:r>
        <w:rPr>
          <w:rFonts w:hint="eastAsia"/>
        </w:rPr>
        <w:br/>
      </w:r>
      <w:r>
        <w:rPr>
          <w:rFonts w:hint="eastAsia"/>
        </w:rPr>
        <w:t>　　图7 乳制品和甜点产品图片</w:t>
      </w:r>
      <w:r>
        <w:rPr>
          <w:rFonts w:hint="eastAsia"/>
        </w:rPr>
        <w:br/>
      </w:r>
      <w:r>
        <w:rPr>
          <w:rFonts w:hint="eastAsia"/>
        </w:rPr>
        <w:t>　　图8 烘焙产品图片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全球市场椰奶市场规模，2018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全球市场椰奶产量及增长率（2018-2023年）&amp;（吨）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中国市场椰奶产量及发展趋势（2018-2023年）&amp;（吨）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中国市场椰奶产值及未来发展趋势（2018-2023年）&amp;（百万美元）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全球椰奶产能、产量、产能利用率及发展趋势（2018-2023年）&amp;（吨）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全球椰奶产量、需求量及发展趋势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中国椰奶产能、产量、产能利用率及发展趋势（2018-2023年）&amp;（吨）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中国椰奶产能、图观消费量及发展趋势（2018-2023年）&amp;（吨）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中国椰奶产能、市场需求量及发展趋势（2018-2023年）&amp;（吨）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全球市场椰奶主要厂商2023年产量市场份额列表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全球市场椰奶主要厂商2023年产值市场份额列表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中国市场椰奶主要厂商2023年产量市场份额列表（2018-2023年）&amp;（百万美元）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中国市场椰奶主要厂商2023年产值市场份额列表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2024年全球前五及前十大生产商椰奶市场份额</w:t>
      </w:r>
      <w:r>
        <w:rPr>
          <w:rFonts w:hint="eastAsia"/>
        </w:rPr>
        <w:br/>
      </w:r>
      <w:r>
        <w:rPr>
          <w:rFonts w:hint="eastAsia"/>
        </w:rPr>
        <w:t>　　图26 全球椰奶第一梯队、第二梯队和第三梯队生产商（品牌）及市场份额（2022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椰奶全球领先企业SWOT分析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全球主要地区椰奶消费量市场份额（2022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全球主要地区椰奶产值市场份额（2022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北美市场椰奶产量及增长率（2018-2023年）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欧洲市场椰奶产量及增长率（2018-2023年）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日本市场椰奶产量及增长率（2018-2023年）&amp;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东南亚市场椰奶产量及增长率（2018-2023年）&amp;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印度市场椰奶产量及增长率（2018-2023年）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印度市场椰奶产值及增长率（2018-2023年）&amp;（百万美元）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中国市场椰奶产量及增长率（2018-2023年）&amp;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中国市场椰奶产值及增长率（2018-2023年）&amp;（百万美元）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全球主要地区椰奶消费量市场份额（2022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全球主要地区椰奶消费量市场份额（2022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中国市场椰奶消费量、增长率及发展预测（2018-2023年）&amp;（吨）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北美市场椰奶消费量、增长率及发展预测（2018-2023年）&amp;（吨）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欧洲市场椰奶消费量、增长率及发展预测（2018-2023年）&amp;（吨）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日本市场椰奶消费量、增长率及发展预测（2018-2023年）&amp;（吨）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东南亚市场椰奶消费量、增长率及发展预测（2018-2023年）&amp;（吨）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印度市场椰奶消费量、增长率及发展预测（2018-2023年）&amp;（吨）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椰奶产业链图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椰奶产品价格走势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aa77261884886" w:history="1">
        <w:r>
          <w:rPr>
            <w:rStyle w:val="Hyperlink"/>
          </w:rPr>
          <w:t>全球与中国椰奶市场分析及趋势预测报告（2024-2030年）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aa77261884886" w:history="1">
        <w:r>
          <w:rPr>
            <w:rStyle w:val="Hyperlink"/>
          </w:rPr>
          <w:t>https://www.20087.com/0/16/YeNaiDeFaZhanQuShi.html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热点：椰奶的功效与作用、椰奶是椰汁和牛奶混合吗、喝椰奶有什么好处和坏处、椰奶制作教程、椰奶的做法与配料、椰奶小方、椰奶的成分有牛奶吗、椰奶哪个牌子最正宗最好、什么叫椰奶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5a8846c0a43c7" w:history="1">
      <w:r>
        <w:rPr>
          <w:rStyle w:val="Hyperlink"/>
        </w:rPr>
        <w:t>全球与中国椰奶市场分析及趋势预测报告（2024-2030年）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eNaiDeFaZhanQuShi.html" TargetMode="External" Id="R78eaa7726188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eNaiDeFaZhanQuShi.html" TargetMode="External" Id="Rfc85a8846c0a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2023-12-15T06:26:00Z</dcterms:created>
  <dcterms:modified xsi:type="dcterms:W3CDTF">2023-12-15T07:26:00Z</dcterms:modified>
  <dc:subject>全球与中国椰奶市场分析及趋势预测报告（2024-2030年）</dc:subject>
  <dc:title>全球与中国椰奶市场分析及趋势预测报告（2024-2030年）</dc:title>
  <cp:keywords>全球与中国椰奶市场分析及趋势预测报告（2024-2030年）</cp:keywords>
  <dc:description>全球与中国椰奶市场分析及趋势预测报告（2024-2030年）</dc:description>
</cp:coreProperties>
</file>