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c9a5a59fa49d3" w:history="1">
              <w:r>
                <w:rPr>
                  <w:rStyle w:val="Hyperlink"/>
                </w:rPr>
                <w:t>2024-2030年中国花生酱市场深度调研与发展趋势分析报告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c9a5a59fa49d3" w:history="1">
              <w:r>
                <w:rPr>
                  <w:rStyle w:val="Hyperlink"/>
                </w:rPr>
                <w:t>2024-2030年中国花生酱市场深度调研与发展趋势分析报告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1c9a5a59fa49d3" w:history="1">
                <w:r>
                  <w:rPr>
                    <w:rStyle w:val="Hyperlink"/>
                  </w:rPr>
                  <w:t>https://www.20087.com/0/16/HuaShengJiangFaZhanQuShiFenXi.html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酱是一种受欢迎的食品，在全球范围内享有广泛的消费基础，尤其是在北美和欧洲。近年来，随着健康饮食趋势的兴起，低糖、无添加、有机等健康型花生酱产品受到市场追捧。同时，创新口味和包装形式的花生酱也不断涌现，以满足年轻消费者对新鲜感的追求。</w:t>
      </w:r>
      <w:r>
        <w:rPr>
          <w:rFonts w:hint="eastAsia"/>
        </w:rPr>
        <w:br/>
      </w:r>
      <w:r>
        <w:rPr>
          <w:rFonts w:hint="eastAsia"/>
        </w:rPr>
        <w:t>　　未来，花生酱行业将更加注重健康属性和产品创新。一方面，随着消费者对健康和营养的重视，高蛋白、低糖、富含健康脂肪的花生酱产品将获得更多关注。另一方面，创新口味和功能型花生酱，如添加了超级食物、益生菌或抗氧化剂的花生酱，将满足消费者对食品多样性和附加值的需求。此外，可持续生产，如使用非转基因花生和环保包装，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c9a5a59fa49d3" w:history="1">
        <w:r>
          <w:rPr>
            <w:rStyle w:val="Hyperlink"/>
          </w:rPr>
          <w:t>2024-2030年中国花生酱市场深度调研与发展趋势分析报告</w:t>
        </w:r>
      </w:hyperlink>
      <w:r>
        <w:rPr>
          <w:rFonts w:hint="eastAsia"/>
        </w:rPr>
        <w:t>》对花生酱行业相关因素进行具体调查、研究、分析，洞察花生酱行业今后的发展方向、花生酱行业竞争格局的演变趋势以及花生酱技术标准、花生酱市场规模、花生酱行业潜在问题与花生酱行业发展的症结所在，评估花生酱行业投资价值、花生酱效果效益程度，提出建设性意见建议，为花生酱行业投资决策者和花生酱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花生酱行业相关概述</w:t>
      </w:r>
      <w:r>
        <w:rPr>
          <w:rFonts w:hint="eastAsia"/>
        </w:rPr>
        <w:br/>
      </w:r>
      <w:r>
        <w:rPr>
          <w:rFonts w:hint="eastAsia"/>
        </w:rPr>
        <w:t>　　第一节 花生酱行业定义</w:t>
      </w:r>
      <w:r>
        <w:rPr>
          <w:rFonts w:hint="eastAsia"/>
        </w:rPr>
        <w:br/>
      </w:r>
      <w:r>
        <w:rPr>
          <w:rFonts w:hint="eastAsia"/>
        </w:rPr>
        <w:t>　　第二节 花生酱发展历程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2024年中国花生酱行业运行环境分析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2024年中国花生酱行业社会环境分析</w:t>
      </w:r>
      <w:r>
        <w:rPr>
          <w:rFonts w:hint="eastAsia"/>
        </w:rPr>
        <w:br/>
      </w:r>
      <w:r>
        <w:rPr>
          <w:rFonts w:hint="eastAsia"/>
        </w:rPr>
        <w:t>　　第三节 2024年花生酱技术环境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全球花生酱行业发展分析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2023-2024年全球花生酱市场分析</w:t>
      </w:r>
      <w:r>
        <w:rPr>
          <w:rFonts w:hint="eastAsia"/>
        </w:rPr>
        <w:br/>
      </w:r>
      <w:r>
        <w:rPr>
          <w:rFonts w:hint="eastAsia"/>
        </w:rPr>
        <w:t>　　　　一、全球花生酱市场分析</w:t>
      </w:r>
      <w:r>
        <w:rPr>
          <w:rFonts w:hint="eastAsia"/>
        </w:rPr>
        <w:br/>
      </w:r>
      <w:r>
        <w:rPr>
          <w:rFonts w:hint="eastAsia"/>
        </w:rPr>
        <w:t>　　　　二、全球花生酱市场需求分析</w:t>
      </w:r>
      <w:r>
        <w:rPr>
          <w:rFonts w:hint="eastAsia"/>
        </w:rPr>
        <w:br/>
      </w:r>
      <w:r>
        <w:rPr>
          <w:rFonts w:hint="eastAsia"/>
        </w:rPr>
        <w:t>　　第二节 2023-2024年全球部分地区花生酱市场发展分析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2024-2030年全球花生酱市场发展预测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中国花生酱行业发展现状分析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2023-2024年花生酱行业发展现状</w:t>
      </w:r>
      <w:r>
        <w:rPr>
          <w:rFonts w:hint="eastAsia"/>
        </w:rPr>
        <w:br/>
      </w:r>
      <w:r>
        <w:rPr>
          <w:rFonts w:hint="eastAsia"/>
        </w:rPr>
        <w:t>　　　　一、花生酱行业发展概况</w:t>
      </w:r>
      <w:r>
        <w:rPr>
          <w:rFonts w:hint="eastAsia"/>
        </w:rPr>
        <w:br/>
      </w:r>
      <w:r>
        <w:rPr>
          <w:rFonts w:hint="eastAsia"/>
        </w:rPr>
        <w:t>　　　　二、花生酱行业生产状况分析</w:t>
      </w:r>
      <w:r>
        <w:rPr>
          <w:rFonts w:hint="eastAsia"/>
        </w:rPr>
        <w:br/>
      </w:r>
      <w:r>
        <w:rPr>
          <w:rFonts w:hint="eastAsia"/>
        </w:rPr>
        <w:t>　　第二节 2023-2024年花生酱企业发展分析</w:t>
      </w:r>
      <w:r>
        <w:rPr>
          <w:rFonts w:hint="eastAsia"/>
        </w:rPr>
        <w:br/>
      </w:r>
      <w:r>
        <w:rPr>
          <w:rFonts w:hint="eastAsia"/>
        </w:rPr>
        <w:t>　　第三节 2023-2024年花生酱行业经济运行分析</w:t>
      </w:r>
      <w:r>
        <w:rPr>
          <w:rFonts w:hint="eastAsia"/>
        </w:rPr>
        <w:br/>
      </w:r>
      <w:r>
        <w:rPr>
          <w:rFonts w:hint="eastAsia"/>
        </w:rPr>
        <w:t>　　第四节 2023-2024年花生酱市场发展分析</w:t>
      </w:r>
      <w:r>
        <w:rPr>
          <w:rFonts w:hint="eastAsia"/>
        </w:rPr>
        <w:br/>
      </w:r>
      <w:r>
        <w:rPr>
          <w:rFonts w:hint="eastAsia"/>
        </w:rPr>
        <w:t>　　第五节 花生酱行业面临的挑战及发展建议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中国花生酱消费市场分析</w:t>
      </w:r>
      <w:r>
        <w:rPr>
          <w:rFonts w:hint="eastAsia"/>
        </w:rPr>
        <w:br/>
      </w:r>
      <w:r>
        <w:rPr>
          <w:rFonts w:hint="eastAsia"/>
        </w:rPr>
        <w:t>　　第一节 2023-2024年花生酱客户特征分析</w:t>
      </w:r>
      <w:r>
        <w:rPr>
          <w:rFonts w:hint="eastAsia"/>
        </w:rPr>
        <w:br/>
      </w:r>
      <w:r>
        <w:rPr>
          <w:rFonts w:hint="eastAsia"/>
        </w:rPr>
        <w:t>　　第二节 2023-2024年花生酱客户对花生酱选择的调查</w:t>
      </w:r>
      <w:r>
        <w:rPr>
          <w:rFonts w:hint="eastAsia"/>
        </w:rPr>
        <w:br/>
      </w:r>
      <w:r>
        <w:rPr>
          <w:rFonts w:hint="eastAsia"/>
        </w:rPr>
        <w:t>　　第三节 2023-2024年花生酱行业影响客户选购因素分析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2023-2024年花生酱市场客户费渠道分析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中国花生酱行业市场营销战略分析</w:t>
      </w:r>
      <w:r>
        <w:rPr>
          <w:rFonts w:hint="eastAsia"/>
        </w:rPr>
        <w:br/>
      </w:r>
      <w:r>
        <w:rPr>
          <w:rFonts w:hint="eastAsia"/>
        </w:rPr>
        <w:t>　　第一节 花生酱企业营销分析</w:t>
      </w:r>
      <w:r>
        <w:rPr>
          <w:rFonts w:hint="eastAsia"/>
        </w:rPr>
        <w:br/>
      </w:r>
      <w:r>
        <w:rPr>
          <w:rFonts w:hint="eastAsia"/>
        </w:rPr>
        <w:t>　　　　一、花生酱市场营销现状</w:t>
      </w:r>
      <w:r>
        <w:rPr>
          <w:rFonts w:hint="eastAsia"/>
        </w:rPr>
        <w:br/>
      </w:r>
      <w:r>
        <w:rPr>
          <w:rFonts w:hint="eastAsia"/>
        </w:rPr>
        <w:t>　　　　二、花生酱品牌成功因素分析</w:t>
      </w:r>
      <w:r>
        <w:rPr>
          <w:rFonts w:hint="eastAsia"/>
        </w:rPr>
        <w:br/>
      </w:r>
      <w:r>
        <w:rPr>
          <w:rFonts w:hint="eastAsia"/>
        </w:rPr>
        <w:t>　　　　三、花生酱企业营销战略研究</w:t>
      </w:r>
      <w:r>
        <w:rPr>
          <w:rFonts w:hint="eastAsia"/>
        </w:rPr>
        <w:br/>
      </w:r>
      <w:r>
        <w:rPr>
          <w:rFonts w:hint="eastAsia"/>
        </w:rPr>
        <w:t>　　第二节 花生酱营销渠道分析</w:t>
      </w:r>
      <w:r>
        <w:rPr>
          <w:rFonts w:hint="eastAsia"/>
        </w:rPr>
        <w:br/>
      </w:r>
      <w:r>
        <w:rPr>
          <w:rFonts w:hint="eastAsia"/>
        </w:rPr>
        <w:t>　　　　一、花生酱销售渠道构成</w:t>
      </w:r>
      <w:r>
        <w:rPr>
          <w:rFonts w:hint="eastAsia"/>
        </w:rPr>
        <w:br/>
      </w:r>
      <w:r>
        <w:rPr>
          <w:rFonts w:hint="eastAsia"/>
        </w:rPr>
        <w:t>　　　　二、花生酱营销渠道策略分析</w:t>
      </w:r>
      <w:r>
        <w:rPr>
          <w:rFonts w:hint="eastAsia"/>
        </w:rPr>
        <w:br/>
      </w:r>
      <w:r>
        <w:rPr>
          <w:rFonts w:hint="eastAsia"/>
        </w:rPr>
        <w:t>　　第三节 花生酱行业营销策略分析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2019-2024年中国花生酱行业数据监测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中国花生酱行业发展分析</w:t>
      </w:r>
      <w:r>
        <w:rPr>
          <w:rFonts w:hint="eastAsia"/>
        </w:rPr>
        <w:br/>
      </w:r>
      <w:r>
        <w:rPr>
          <w:rFonts w:hint="eastAsia"/>
        </w:rPr>
        <w:t>　　第一节 2023-2024年花生酱行业发展现状</w:t>
      </w:r>
      <w:r>
        <w:rPr>
          <w:rFonts w:hint="eastAsia"/>
        </w:rPr>
        <w:br/>
      </w:r>
      <w:r>
        <w:rPr>
          <w:rFonts w:hint="eastAsia"/>
        </w:rPr>
        <w:t>　　第二节 2023-2024年花生酱市场供需分析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中国花生酱行业发展分析</w:t>
      </w:r>
      <w:r>
        <w:rPr>
          <w:rFonts w:hint="eastAsia"/>
        </w:rPr>
        <w:br/>
      </w:r>
      <w:r>
        <w:rPr>
          <w:rFonts w:hint="eastAsia"/>
        </w:rPr>
        <w:t>　　第一节 2023-2024年花生酱市场发展分析</w:t>
      </w:r>
      <w:r>
        <w:rPr>
          <w:rFonts w:hint="eastAsia"/>
        </w:rPr>
        <w:br/>
      </w:r>
      <w:r>
        <w:rPr>
          <w:rFonts w:hint="eastAsia"/>
        </w:rPr>
        <w:t>　　　　一、花生酱发展分析</w:t>
      </w:r>
      <w:r>
        <w:rPr>
          <w:rFonts w:hint="eastAsia"/>
        </w:rPr>
        <w:br/>
      </w:r>
      <w:r>
        <w:rPr>
          <w:rFonts w:hint="eastAsia"/>
        </w:rPr>
        <w:t>　　　　二、花生酱市场发展有利因素分析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三、花生酱市场消费特点分析</w:t>
      </w:r>
      <w:r>
        <w:rPr>
          <w:rFonts w:hint="eastAsia"/>
        </w:rPr>
        <w:br/>
      </w:r>
      <w:r>
        <w:rPr>
          <w:rFonts w:hint="eastAsia"/>
        </w:rPr>
        <w:t>　　第二节 2023-2024年花生酱行业存在的问题及对策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中国花生酱行业竞争格局分析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2023-2024年花生酱行业竞争结构分析</w:t>
      </w:r>
      <w:r>
        <w:rPr>
          <w:rFonts w:hint="eastAsia"/>
        </w:rPr>
        <w:br/>
      </w:r>
      <w:r>
        <w:rPr>
          <w:rFonts w:hint="eastAsia"/>
        </w:rPr>
        <w:t>　　　　一、花生酱种类品牌竞争</w:t>
      </w:r>
      <w:r>
        <w:rPr>
          <w:rFonts w:hint="eastAsia"/>
        </w:rPr>
        <w:br/>
      </w:r>
      <w:r>
        <w:rPr>
          <w:rFonts w:hint="eastAsia"/>
        </w:rPr>
        <w:t>　　　　二、花生酱技术工艺创新竞争</w:t>
      </w:r>
      <w:r>
        <w:rPr>
          <w:rFonts w:hint="eastAsia"/>
        </w:rPr>
        <w:br/>
      </w:r>
      <w:r>
        <w:rPr>
          <w:rFonts w:hint="eastAsia"/>
        </w:rPr>
        <w:t>　　　　三、花生酱销售渠道竞争</w:t>
      </w:r>
      <w:r>
        <w:rPr>
          <w:rFonts w:hint="eastAsia"/>
        </w:rPr>
        <w:br/>
      </w:r>
      <w:r>
        <w:rPr>
          <w:rFonts w:hint="eastAsia"/>
        </w:rPr>
        <w:t>　　第二节 2023-2024年花生酱区域市场格局分析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中国花生酱主要企业分析</w:t>
      </w:r>
      <w:r>
        <w:rPr>
          <w:rFonts w:hint="eastAsia"/>
        </w:rPr>
        <w:br/>
      </w:r>
      <w:r>
        <w:rPr>
          <w:rFonts w:hint="eastAsia"/>
        </w:rPr>
        <w:t>　　第一节 青岛食品股份有限公司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北京六必居食品有限公司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上海三添食品有限公司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青岛双宝食品有限公司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烟台旭丰食品有限公司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山东圣锦食品股份有限公司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中国花生酱行业发展前景分析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2024-2030年花生酱市场发展前景分析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一、2024-2030年花生酱市场发展潜力分析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二、2024-2030年花生酱市场发展前景分析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2024-2030年花生酱产品市场发展前景分析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中国花生酱行业发展趋势分析</w:t>
      </w:r>
      <w:r>
        <w:rPr>
          <w:rFonts w:hint="eastAsia"/>
        </w:rPr>
        <w:br/>
      </w:r>
      <w:r>
        <w:rPr>
          <w:rFonts w:hint="eastAsia"/>
        </w:rPr>
        <w:t>　　第一节 对花生酱市场发展预测</w:t>
      </w:r>
      <w:r>
        <w:rPr>
          <w:rFonts w:hint="eastAsia"/>
        </w:rPr>
        <w:br/>
      </w:r>
      <w:r>
        <w:rPr>
          <w:rFonts w:hint="eastAsia"/>
        </w:rPr>
        <w:t>　　第二节 2024-2030年花生酱市场发展趋势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中国花生酱行业发展战略研究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一、花生酱价格策略分析</w:t>
      </w:r>
      <w:r>
        <w:rPr>
          <w:rFonts w:hint="eastAsia"/>
        </w:rPr>
        <w:br/>
      </w:r>
      <w:r>
        <w:rPr>
          <w:rFonts w:hint="eastAsia"/>
        </w:rPr>
        <w:t>　　　　二、花生酱渠道策略分析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对我国花生酱品牌的战略思考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二、花生酱实施品牌战略的意义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三、花生酱企业品牌的现状分析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四、我国花生酱企业的品牌战略</w:t>
      </w:r>
      <w:r>
        <w:rPr>
          <w:rFonts w:hint="eastAsia"/>
        </w:rPr>
        <w:br/>
      </w:r>
      <w:r>
        <w:rPr>
          <w:rFonts w:hint="eastAsia"/>
        </w:rPr>
        <w:t>　　　　五、花生酱品牌战略管理的策略</w:t>
      </w:r>
      <w:r>
        <w:rPr>
          <w:rFonts w:hint="eastAsia"/>
        </w:rPr>
        <w:br/>
      </w:r>
      <w:r>
        <w:rPr>
          <w:rFonts w:hint="eastAsia"/>
        </w:rPr>
        <w:t>　　第四节 中⋅智⋅林⋅－花生酱企业经营管理策略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c9a5a59fa49d3" w:history="1">
        <w:r>
          <w:rPr>
            <w:rStyle w:val="Hyperlink"/>
          </w:rPr>
          <w:t>2024-2030年中国花生酱市场深度调研与发展趋势分析报告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1c9a5a59fa49d3" w:history="1">
        <w:r>
          <w:rPr>
            <w:rStyle w:val="Hyperlink"/>
          </w:rPr>
          <w:t>https://www.20087.com/0/16/HuaShengJiangFaZhanQuShiFenXi.html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42f8a4faf4ad7" w:history="1">
      <w:r>
        <w:rPr>
          <w:rStyle w:val="Hyperlink"/>
        </w:rPr>
        <w:t>2024-2030年中国花生酱市场深度调研与发展趋势分析报告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HuaShengJiangFaZhanQuShiFenXi.html" TargetMode="External" Id="Ra71c9a5a59fa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HuaShengJiangFaZhanQuShiFenXi.html" TargetMode="External" Id="R59242f8a4faf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2024-03-01T07:23:00Z</dcterms:created>
  <dcterms:modified xsi:type="dcterms:W3CDTF">2024-03-01T08:23:00Z</dcterms:modified>
  <dc:subject>2024-2030年中国花生酱市场深度调研与发展趋势分析报告</dc:subject>
  <dc:title>2024-2030年中国花生酱市场深度调研与发展趋势分析报告</dc:title>
  <cp:keywords>2024-2030年中国花生酱市场深度调研与发展趋势分析报告</cp:keywords>
  <dc:description>2024-2030年中国花生酱市场深度调研与发展趋势分析报告</dc:description>
</cp:coreProperties>
</file>