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9ab57fdc4e33" w:history="1">
              <w:r>
                <w:rPr>
                  <w:rStyle w:val="Hyperlink"/>
                </w:rPr>
                <w:t>中国薯类食品行业发展现状分析与市场前景预测报告（2025-2031年）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9ab57fdc4e33" w:history="1">
              <w:r>
                <w:rPr>
                  <w:rStyle w:val="Hyperlink"/>
                </w:rPr>
                <w:t>中国薯类食品行业发展现状分析与市场前景预测报告（2025-2031年）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9ab57fdc4e33" w:history="1">
                <w:r>
                  <w:rPr>
                    <w:rStyle w:val="Hyperlink"/>
                  </w:rPr>
                  <w:t>https://www.20087.com/0/26/ShuLeiShiPinWeiLaiFaZhanQuShi.html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因其丰富的营养价值和多样化的风味，在全球范围内广受欢迎。近年来，随着消费者对健康饮食的追求，薯类食品的开发呈现出低脂、低糖、高纤维的趋势，同时，创新的加工技术和包装方式也不断涌现，使得薯类食品更加便捷、新鲜和安全。</w:t>
      </w:r>
      <w:r>
        <w:rPr>
          <w:rFonts w:hint="eastAsia"/>
        </w:rPr>
        <w:br/>
      </w:r>
      <w:r>
        <w:rPr>
          <w:rFonts w:hint="eastAsia"/>
        </w:rPr>
        <w:t>　　未来，薯类食品的发展将更加注重个性化和功能化。个性化体现在根据不同人群的口味偏好和营养需求，推出定制化的薯类食品，如儿童、运动员或老年人专用产品。功能化则意味着通过生物技术，开发富含特定营养素或具有健康功效的薯类食品，如富含抗氧化剂、膳食纤维或益生元的品种，以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9ab57fdc4e33" w:history="1">
        <w:r>
          <w:rPr>
            <w:rStyle w:val="Hyperlink"/>
          </w:rPr>
          <w:t>中国薯类食品行业发展现状分析与市场前景预测报告（2025-2031年）</w:t>
        </w:r>
      </w:hyperlink>
      <w:r>
        <w:rPr>
          <w:rFonts w:hint="eastAsia"/>
        </w:rPr>
        <w:t>》系统分析了薯类食品行业的现状，全面梳理了薯类食品市场需求、市场规模、产业链结构及价格体系，详细解读了薯类食品细分市场特点。报告结合权威数据，科学预测了薯类食品市场前景与发展趋势，客观分析了品牌竞争格局、市场集中度及重点企业的运营表现，并指出了薯类食品行业面临的机遇与风险。为薯类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薯类食品产业的行业特征</w:t>
      </w:r>
      <w:r>
        <w:rPr>
          <w:rFonts w:hint="eastAsia"/>
        </w:rPr>
        <w:br/>
      </w:r>
      <w:r>
        <w:rPr>
          <w:rFonts w:hint="eastAsia"/>
        </w:rPr>
        <w:t>　　第三节 薯类食品产业在国民经济中的地位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一、薯类食品产业对税收的贡献</w:t>
      </w:r>
      <w:r>
        <w:rPr>
          <w:rFonts w:hint="eastAsia"/>
        </w:rPr>
        <w:br/>
      </w:r>
      <w:r>
        <w:rPr>
          <w:rFonts w:hint="eastAsia"/>
        </w:rPr>
        <w:t>　　　　二、薯类食品产业对GDP的贡献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2020-2025年中国薯类食品行业主要数据监测分析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2020-2025年中国薯类食品行业规模分析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2025年中国薯类食品行业结构分析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2020-2025年中国薯类食品行业产值分析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2020-2025年中国薯类食品行业成本费用分析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2020-2025年中国薯类食品行业盈利能力分析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中国薯类食品行业进出口市场情况分析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2020-2025年中国薯类食品行业进出口量分析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一、2020-2025年中国薯类食品行业进口分析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二、2020-2025年中国薯类食品行业出口分析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2025-2031年中国薯类食品行业进出口市场预测分析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一、2025-2031年中国薯类食品行业进口预测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二、2025-2031年中国薯类食品行业出口预测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中国薯类食品行业区域市场分析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西北地区薯类食品行业分析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全国薯类食品行业财务状况分析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2020-2025年薯类食品行业规模分析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二、2020-2025年薯类食品行业企业单位数对比分析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三、2020-2025年薯类食品行业从业人员平均人数对比分析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2020-2025年薯类食品行业经济效益分析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二、2020-2025年薯类食品行业资金利润率对比分析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三、2020-2025年薯类食品行业成本费用利润率对比分析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2020-2025年薯类食品行业效率分析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二、2020-2025年薯类食品行业流动资产周转次数对比分析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2020-2025年薯类食品行业结构分析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二、2020-2025年薯类食品行业所有制结构分析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三、2020-2025年薯类食品行业不同规模企业结构分析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2020-2025年薯类食品行业不同规模企业财务状况分析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二、2020-2025年薯类食品行业不同规模企业盈利能力分析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三、2020-2025年薯类食品行业不同规模企业营运能力分析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三、2020-2025年薯类食品行业不同规模企业偿债能力分析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国内外薯类食品重点企业分析</w:t>
      </w:r>
      <w:r>
        <w:rPr>
          <w:rFonts w:hint="eastAsia"/>
        </w:rPr>
        <w:br/>
      </w:r>
      <w:r>
        <w:rPr>
          <w:rFonts w:hint="eastAsia"/>
        </w:rPr>
        <w:t>　　第一节 上海百事食品有限公司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上好佳食品工业有限公司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薯类食品行业竞争分析及预测</w:t>
      </w:r>
      <w:r>
        <w:rPr>
          <w:rFonts w:hint="eastAsia"/>
        </w:rPr>
        <w:br/>
      </w:r>
      <w:r>
        <w:rPr>
          <w:rFonts w:hint="eastAsia"/>
        </w:rPr>
        <w:t>　　第一节 薯类食品行业竞争特点分析及预测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一、薯类食品行业市场竞争综合评价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二、中国薯类食品行业竞争结构分析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三、中国薯类食品行业竞争策略分析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2025-2031年中国薯类食品行业发展预测分析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2025-2031年中国薯类食品产业宏观预测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一、2025-2031年中国薯类食品行业宏观预测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二、2025-2031年中国薯类食品工业发展展望</w:t>
      </w:r>
      <w:r>
        <w:rPr>
          <w:rFonts w:hint="eastAsia"/>
        </w:rPr>
        <w:br/>
      </w:r>
      <w:r>
        <w:rPr>
          <w:rFonts w:hint="eastAsia"/>
        </w:rPr>
        <w:t>　　　　三、中国薯类食品业发展状况预测分析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2025-2031年中国薯类食品市场形势分析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一、2025-2031年中国薯类食品生产形势分析预测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二、影响中国薯类食品市场运行的因素分析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2025-2031年中国薯类食品市场趋势分析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一、2020-2025年中国薯类食品市场趋势总结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二、2025-2031年中国薯类食品发展趋势分析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三、2025-2031年中国薯类食品市场发展空间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四、2025-2031年中国薯类食品产业政策趋向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薯类食品行业投资前景与投资策略分析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薯类食品行业发展的PEST分析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薯类食品行业投资价值分析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一、薯类食品行业发展前景分析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二、薯类食品行业盈利能力预测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薯类食品行业投资风险分析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薯类食品行业投资策略分析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(中-智-林)薯类食品行业投资效益分析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一、2020-2025年薯类食品行业投资状况分析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二、2025-2031年薯类食品行业投资效益分析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三、2025-2031年薯类食品行业投资趋势预测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四、2025-2031年薯类食品行业的投资方向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五、2025-2031年薯类食品行业投资的建议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2020-2025年薯类食品行业企业数量增长趋势图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2020-2025年薯类食品行业累计从业人数及增长情况对比图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2020-2025年中国薯类食品行业总资产及增长趋势图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9ab57fdc4e33" w:history="1">
        <w:r>
          <w:rPr>
            <w:rStyle w:val="Hyperlink"/>
          </w:rPr>
          <w:t>中国薯类食品行业发展现状分析与市场前景预测报告（2025-2031年）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9ab57fdc4e33" w:history="1">
        <w:r>
          <w:rPr>
            <w:rStyle w:val="Hyperlink"/>
          </w:rPr>
          <w:t>https://www.20087.com/0/26/ShuLeiShiPinWeiLaiFaZhanQuShi.html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dab7b1694cb6" w:history="1">
      <w:r>
        <w:rPr>
          <w:rStyle w:val="Hyperlink"/>
        </w:rPr>
        <w:t>中国薯类食品行业发展现状分析与市场前景预测报告（2025-2031年）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LeiShiPinWeiLaiFaZhanQuShi.html" TargetMode="External" Id="R586a9ab57fd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LeiShiPinWeiLaiFaZhanQuShi.html" TargetMode="External" Id="R478cdab7b169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2025-01-02T08:13:00Z</dcterms:created>
  <dcterms:modified xsi:type="dcterms:W3CDTF">2025-01-02T09:13:00Z</dcterms:modified>
  <dc:subject>中国薯类食品行业发展现状分析与市场前景预测报告（2025-2031年）</dc:subject>
  <dc:title>中国薯类食品行业发展现状分析与市场前景预测报告（2025-2031年）</dc:title>
  <cp:keywords>中国薯类食品行业发展现状分析与市场前景预测报告（2025-2031年）</cp:keywords>
  <dc:description>中国薯类食品行业发展现状分析与市场前景预测报告（2025-2031年）</dc:description>
</cp:coreProperties>
</file>