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f28dcbb94142" w:history="1">
              <w:r>
                <w:rPr>
                  <w:rStyle w:val="Hyperlink"/>
                </w:rPr>
                <w:t>2025年中国无公害蔬菜发展现状调研及市场前景分析报告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f28dcbb94142" w:history="1">
              <w:r>
                <w:rPr>
                  <w:rStyle w:val="Hyperlink"/>
                </w:rPr>
                <w:t>2025年中国无公害蔬菜发展现状调研及市场前景分析报告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f28dcbb94142" w:history="1">
                <w:r>
                  <w:rPr>
                    <w:rStyle w:val="Hyperlink"/>
                  </w:rPr>
                  <w:t>https://www.20087.com/M_NongLinMuYu/06/WuGongHaiShuCaiWeiLaiFaZhanQuShi.html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蔬菜品质和安全性的关注度提高，无公害蔬菜作为一种绿色、健康的蔬菜品种，受到了市场的青睐。通过生态农业、有机农业技术的应用，无公害蔬菜实现了农药残留、重金属含量的严格控制，如生物防治、土壤改良，确保了蔬菜的安全性和营养价值。同时，无公害蔬菜行业通过与冷链物流、电商平台的结合，建立了从田间到餐桌的全程可追溯体系，如二维码追溯、区块链认证，提高了消费者的信任度和购买意愿。此外，无公害蔬菜行业还加强了与餐饮业、学校食堂的合作，提供定制化、标准化的蔬菜配送服务，如净菜加工、半成品蔬菜，满足了不同消费群体的多样化需求。</w:t>
      </w:r>
      <w:r>
        <w:rPr>
          <w:rFonts w:hint="eastAsia"/>
        </w:rPr>
        <w:br/>
      </w:r>
      <w:r>
        <w:rPr>
          <w:rFonts w:hint="eastAsia"/>
        </w:rPr>
        <w:t>　　未来，无公害蔬菜行业的发展将更加注重智能化和品牌化。一方面，通过智能温室、精准农业技术的应用，实现无公害蔬菜的高产、稳产，如智能灌溉、病虫害预警，提高了蔬菜生产的效率和可控性。另一方面，无公害蔬菜行业将加强品牌建设和市场营销，如地理标志产品、绿色食品认证，提升了产品的附加值和市场竞争力。此外，随着消费者对个性化、体验化消费需求的增加，无公害蔬菜行业将探索农旅结合、社区共享农场等新模式，如蔬菜采摘园、家庭菜园租赁，提供了更丰富、更有趣的消费体验，促进了农业与旅游、文化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f28dcbb94142" w:history="1">
        <w:r>
          <w:rPr>
            <w:rStyle w:val="Hyperlink"/>
          </w:rPr>
          <w:t>2025年中国无公害蔬菜发展现状调研及市场前景分析报告</w:t>
        </w:r>
      </w:hyperlink>
      <w:r>
        <w:rPr>
          <w:rFonts w:hint="eastAsia"/>
        </w:rPr>
        <w:t>》通过详实的数据分析，全面解析了无公害蔬菜行业的市场规模、需求动态及价格趋势，深入探讨了无公害蔬菜产业链上下游的协同关系与竞争格局变化。报告对无公害蔬菜细分市场进行精准划分，结合重点企业研究，揭示了品牌影响力与市场集中度的现状，为行业参与者提供了清晰的竞争态势洞察。同时，报告结合宏观经济环境、技术发展路径及消费者需求演变，科学预测了无公害蔬菜行业的未来发展方向，并针对潜在风险提出了切实可行的应对策略。报告为无公害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无公害蔬菜相关概述</w:t>
      </w:r>
      <w:r>
        <w:rPr>
          <w:rFonts w:hint="eastAsia"/>
        </w:rPr>
        <w:br/>
      </w:r>
      <w:r>
        <w:rPr>
          <w:rFonts w:hint="eastAsia"/>
        </w:rPr>
        <w:t>　　第一节 无公害蔬菜阐述</w:t>
      </w:r>
      <w:r>
        <w:rPr>
          <w:rFonts w:hint="eastAsia"/>
        </w:rPr>
        <w:br/>
      </w:r>
      <w:r>
        <w:rPr>
          <w:rFonts w:hint="eastAsia"/>
        </w:rPr>
        <w:t>　　　　一、无公害蔬菜特点</w:t>
      </w:r>
      <w:r>
        <w:rPr>
          <w:rFonts w:hint="eastAsia"/>
        </w:rPr>
        <w:br/>
      </w:r>
      <w:r>
        <w:rPr>
          <w:rFonts w:hint="eastAsia"/>
        </w:rPr>
        <w:t>　　　　二、无公害蔬菜的标准</w:t>
      </w:r>
      <w:r>
        <w:rPr>
          <w:rFonts w:hint="eastAsia"/>
        </w:rPr>
        <w:br/>
      </w:r>
      <w:r>
        <w:rPr>
          <w:rFonts w:hint="eastAsia"/>
        </w:rPr>
        <w:t>　　　　三、有机蔬菜、无公害蔬菜与绿色蔬菜的区别</w:t>
      </w:r>
      <w:r>
        <w:rPr>
          <w:rFonts w:hint="eastAsia"/>
        </w:rPr>
        <w:br/>
      </w:r>
      <w:r>
        <w:rPr>
          <w:rFonts w:hint="eastAsia"/>
        </w:rPr>
        <w:t>　　第二节 无公害蔬菜生产技术</w:t>
      </w:r>
      <w:r>
        <w:rPr>
          <w:rFonts w:hint="eastAsia"/>
        </w:rPr>
        <w:br/>
      </w:r>
      <w:r>
        <w:rPr>
          <w:rFonts w:hint="eastAsia"/>
        </w:rPr>
        <w:t>　　　　一、无公害蔬菜技术要点</w:t>
      </w:r>
      <w:r>
        <w:rPr>
          <w:rFonts w:hint="eastAsia"/>
        </w:rPr>
        <w:br/>
      </w:r>
      <w:r>
        <w:rPr>
          <w:rFonts w:hint="eastAsia"/>
        </w:rPr>
        <w:t>　　　　二、无公害蔬菜农药使用技术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2025年中国无公害蔬菜产业运行环境解析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2025年中国无公害蔬菜行业政策环境分析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一、我国无公害农产品管理办法</w:t>
      </w:r>
      <w:r>
        <w:rPr>
          <w:rFonts w:hint="eastAsia"/>
        </w:rPr>
        <w:br/>
      </w:r>
      <w:r>
        <w:rPr>
          <w:rFonts w:hint="eastAsia"/>
        </w:rPr>
        <w:t>　　　　二、农产品地理标志管理办法</w:t>
      </w:r>
      <w:r>
        <w:rPr>
          <w:rFonts w:hint="eastAsia"/>
        </w:rPr>
        <w:br/>
      </w:r>
      <w:r>
        <w:rPr>
          <w:rFonts w:hint="eastAsia"/>
        </w:rPr>
        <w:t>　　　　三、《兰州市无公害蔬菜管理条例》实施</w:t>
      </w:r>
      <w:r>
        <w:rPr>
          <w:rFonts w:hint="eastAsia"/>
        </w:rPr>
        <w:br/>
      </w:r>
      <w:r>
        <w:rPr>
          <w:rFonts w:hint="eastAsia"/>
        </w:rPr>
        <w:t>　　　　四、密云县关于创建全国无公害蔬菜生产示范县管理办法</w:t>
      </w:r>
      <w:r>
        <w:rPr>
          <w:rFonts w:hint="eastAsia"/>
        </w:rPr>
        <w:br/>
      </w:r>
      <w:r>
        <w:rPr>
          <w:rFonts w:hint="eastAsia"/>
        </w:rPr>
        <w:t>　　第三节 2025年中国无公害蔬菜社会环境分析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2025年中国无公害蔬菜产品生产工艺及技术趋势研究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中国现阶段无公害蔬菜质量指标情况</w:t>
      </w:r>
      <w:r>
        <w:rPr>
          <w:rFonts w:hint="eastAsia"/>
        </w:rPr>
        <w:br/>
      </w:r>
      <w:r>
        <w:rPr>
          <w:rFonts w:hint="eastAsia"/>
        </w:rPr>
        <w:t>　　第二节 国内无公害蔬菜主要生产方法</w:t>
      </w:r>
      <w:r>
        <w:rPr>
          <w:rFonts w:hint="eastAsia"/>
        </w:rPr>
        <w:br/>
      </w:r>
      <w:r>
        <w:rPr>
          <w:rFonts w:hint="eastAsia"/>
        </w:rPr>
        <w:t>　　　　一、无公害蔬菜生产的基本要求</w:t>
      </w:r>
      <w:r>
        <w:rPr>
          <w:rFonts w:hint="eastAsia"/>
        </w:rPr>
        <w:br/>
      </w:r>
      <w:r>
        <w:rPr>
          <w:rFonts w:hint="eastAsia"/>
        </w:rPr>
        <w:t>　　　　二、大田种植与管理</w:t>
      </w:r>
      <w:r>
        <w:rPr>
          <w:rFonts w:hint="eastAsia"/>
        </w:rPr>
        <w:br/>
      </w:r>
      <w:r>
        <w:rPr>
          <w:rFonts w:hint="eastAsia"/>
        </w:rPr>
        <w:t>　　　　三、灌溉基本原则与方法</w:t>
      </w:r>
      <w:r>
        <w:rPr>
          <w:rFonts w:hint="eastAsia"/>
        </w:rPr>
        <w:br/>
      </w:r>
      <w:r>
        <w:rPr>
          <w:rFonts w:hint="eastAsia"/>
        </w:rPr>
        <w:t>　　　　四、无公害蔬菜病虫害综合防治技术</w:t>
      </w:r>
      <w:r>
        <w:rPr>
          <w:rFonts w:hint="eastAsia"/>
        </w:rPr>
        <w:br/>
      </w:r>
      <w:r>
        <w:rPr>
          <w:rFonts w:hint="eastAsia"/>
        </w:rPr>
        <w:t>　　　　五、蔬菜生产过程中全面禁止使用的农药</w:t>
      </w:r>
      <w:r>
        <w:rPr>
          <w:rFonts w:hint="eastAsia"/>
        </w:rPr>
        <w:br/>
      </w:r>
      <w:r>
        <w:rPr>
          <w:rFonts w:hint="eastAsia"/>
        </w:rPr>
        <w:t>　　第三节 2025年中国无公害蔬菜技术研究</w:t>
      </w:r>
      <w:r>
        <w:rPr>
          <w:rFonts w:hint="eastAsia"/>
        </w:rPr>
        <w:br/>
      </w:r>
      <w:r>
        <w:rPr>
          <w:rFonts w:hint="eastAsia"/>
        </w:rPr>
        <w:t>　　　　一、无公害蔬菜生产技术规程与实施</w:t>
      </w:r>
      <w:r>
        <w:rPr>
          <w:rFonts w:hint="eastAsia"/>
        </w:rPr>
        <w:br/>
      </w:r>
      <w:r>
        <w:rPr>
          <w:rFonts w:hint="eastAsia"/>
        </w:rPr>
        <w:t>　　　　二、无公害蔬菜生产技术要点</w:t>
      </w:r>
      <w:r>
        <w:rPr>
          <w:rFonts w:hint="eastAsia"/>
        </w:rPr>
        <w:br/>
      </w:r>
      <w:r>
        <w:rPr>
          <w:rFonts w:hint="eastAsia"/>
        </w:rPr>
        <w:t>　　　　三、山区反季节无公害蔬菜栽培实用技术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2025年中国无公害蔬菜运行新形势透析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2025年中国无公害蔬菜热点透析</w:t>
      </w:r>
      <w:r>
        <w:rPr>
          <w:rFonts w:hint="eastAsia"/>
        </w:rPr>
        <w:br/>
      </w:r>
      <w:r>
        <w:rPr>
          <w:rFonts w:hint="eastAsia"/>
        </w:rPr>
        <w:t>　　　　一、“无公害蔬菜标准化生产示范推广”通过成果鉴定</w:t>
      </w:r>
      <w:r>
        <w:rPr>
          <w:rFonts w:hint="eastAsia"/>
        </w:rPr>
        <w:br/>
      </w:r>
      <w:r>
        <w:rPr>
          <w:rFonts w:hint="eastAsia"/>
        </w:rPr>
        <w:t>　　　　二、清迈府撒拉皮县将引进无公害蔬菜生产工艺</w:t>
      </w:r>
      <w:r>
        <w:rPr>
          <w:rFonts w:hint="eastAsia"/>
        </w:rPr>
        <w:br/>
      </w:r>
      <w:r>
        <w:rPr>
          <w:rFonts w:hint="eastAsia"/>
        </w:rPr>
        <w:t>　　　　三、无公害蔬菜促农增收</w:t>
      </w:r>
      <w:r>
        <w:rPr>
          <w:rFonts w:hint="eastAsia"/>
        </w:rPr>
        <w:br/>
      </w:r>
      <w:r>
        <w:rPr>
          <w:rFonts w:hint="eastAsia"/>
        </w:rPr>
        <w:t>　　第二节 2025年中国无公害蔬菜产业运行总况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一、中国发展无公害蔬菜具有重要意义</w:t>
      </w:r>
      <w:r>
        <w:rPr>
          <w:rFonts w:hint="eastAsia"/>
        </w:rPr>
        <w:br/>
      </w:r>
      <w:r>
        <w:rPr>
          <w:rFonts w:hint="eastAsia"/>
        </w:rPr>
        <w:t>　　　　二、无公害蔬菜进万家工程启动</w:t>
      </w:r>
      <w:r>
        <w:rPr>
          <w:rFonts w:hint="eastAsia"/>
        </w:rPr>
        <w:br/>
      </w:r>
      <w:r>
        <w:rPr>
          <w:rFonts w:hint="eastAsia"/>
        </w:rPr>
        <w:t>　　　　三、中国发展无公害蔬菜业发展迅速</w:t>
      </w:r>
      <w:r>
        <w:rPr>
          <w:rFonts w:hint="eastAsia"/>
        </w:rPr>
        <w:br/>
      </w:r>
      <w:r>
        <w:rPr>
          <w:rFonts w:hint="eastAsia"/>
        </w:rPr>
        <w:t>　　　　四、无公害蔬菜示范基地面积不断扩大</w:t>
      </w:r>
      <w:r>
        <w:rPr>
          <w:rFonts w:hint="eastAsia"/>
        </w:rPr>
        <w:br/>
      </w:r>
      <w:r>
        <w:rPr>
          <w:rFonts w:hint="eastAsia"/>
        </w:rPr>
        <w:t>　　　　五、无公害蔬菜生产意识和消费意识明显增强</w:t>
      </w:r>
      <w:r>
        <w:rPr>
          <w:rFonts w:hint="eastAsia"/>
        </w:rPr>
        <w:br/>
      </w:r>
      <w:r>
        <w:rPr>
          <w:rFonts w:hint="eastAsia"/>
        </w:rPr>
        <w:t>　　　　六、无公害蔬菜发展氛围已逐步形成</w:t>
      </w:r>
      <w:r>
        <w:rPr>
          <w:rFonts w:hint="eastAsia"/>
        </w:rPr>
        <w:br/>
      </w:r>
      <w:r>
        <w:rPr>
          <w:rFonts w:hint="eastAsia"/>
        </w:rPr>
        <w:t>　　第三节 2025年中国无公害蔬菜重点产区动态分析</w:t>
      </w:r>
      <w:r>
        <w:rPr>
          <w:rFonts w:hint="eastAsia"/>
        </w:rPr>
        <w:br/>
      </w:r>
      <w:r>
        <w:rPr>
          <w:rFonts w:hint="eastAsia"/>
        </w:rPr>
        <w:t>　　　　一、右江区一无公害蔬菜产业协会挂牌</w:t>
      </w:r>
      <w:r>
        <w:rPr>
          <w:rFonts w:hint="eastAsia"/>
        </w:rPr>
        <w:br/>
      </w:r>
      <w:r>
        <w:rPr>
          <w:rFonts w:hint="eastAsia"/>
        </w:rPr>
        <w:t>　　　　二、太原新增一无公害蔬菜基地</w:t>
      </w:r>
      <w:r>
        <w:rPr>
          <w:rFonts w:hint="eastAsia"/>
        </w:rPr>
        <w:br/>
      </w:r>
      <w:r>
        <w:rPr>
          <w:rFonts w:hint="eastAsia"/>
        </w:rPr>
        <w:t>　　　　三、文登成为全国无公害农产品标志推广与监管示范县</w:t>
      </w:r>
      <w:r>
        <w:rPr>
          <w:rFonts w:hint="eastAsia"/>
        </w:rPr>
        <w:br/>
      </w:r>
      <w:r>
        <w:rPr>
          <w:rFonts w:hint="eastAsia"/>
        </w:rPr>
        <w:t>　　　　四、兰州市明起无公害蔬菜将有“身份证”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2025年中国无公害蔬菜市场运行动态分析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2025年中国无公害蔬菜运行分析</w:t>
      </w:r>
      <w:r>
        <w:rPr>
          <w:rFonts w:hint="eastAsia"/>
        </w:rPr>
        <w:br/>
      </w:r>
      <w:r>
        <w:rPr>
          <w:rFonts w:hint="eastAsia"/>
        </w:rPr>
        <w:t>　　　　一、无公害蔬菜市场供给情况</w:t>
      </w:r>
      <w:r>
        <w:rPr>
          <w:rFonts w:hint="eastAsia"/>
        </w:rPr>
        <w:br/>
      </w:r>
      <w:r>
        <w:rPr>
          <w:rFonts w:hint="eastAsia"/>
        </w:rPr>
        <w:t>　　　　二、无公害蔬菜市场需求情况</w:t>
      </w:r>
      <w:r>
        <w:rPr>
          <w:rFonts w:hint="eastAsia"/>
        </w:rPr>
        <w:br/>
      </w:r>
      <w:r>
        <w:rPr>
          <w:rFonts w:hint="eastAsia"/>
        </w:rPr>
        <w:t>　　　　三、影响市场供需求的因素分析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2025年中国无公害蔬菜价格分析</w:t>
      </w:r>
      <w:r>
        <w:rPr>
          <w:rFonts w:hint="eastAsia"/>
        </w:rPr>
        <w:br/>
      </w:r>
      <w:r>
        <w:rPr>
          <w:rFonts w:hint="eastAsia"/>
        </w:rPr>
        <w:t>　　　　一、我国无公害蔬菜的市场价格与消费意愿分析</w:t>
      </w:r>
      <w:r>
        <w:rPr>
          <w:rFonts w:hint="eastAsia"/>
        </w:rPr>
        <w:br/>
      </w:r>
      <w:r>
        <w:rPr>
          <w:rFonts w:hint="eastAsia"/>
        </w:rPr>
        <w:t>　　　　二、无公害蔬菜价格力争走平民路线</w:t>
      </w:r>
      <w:r>
        <w:rPr>
          <w:rFonts w:hint="eastAsia"/>
        </w:rPr>
        <w:br/>
      </w:r>
      <w:r>
        <w:rPr>
          <w:rFonts w:hint="eastAsia"/>
        </w:rPr>
        <w:t>　　第三节 2025年中国无公害蔬菜市场热点问题探讨</w:t>
      </w:r>
      <w:r>
        <w:rPr>
          <w:rFonts w:hint="eastAsia"/>
        </w:rPr>
        <w:br/>
      </w:r>
      <w:r>
        <w:rPr>
          <w:rFonts w:hint="eastAsia"/>
        </w:rPr>
        <w:t>　　　　一、难辨真伪是成瓶颈</w:t>
      </w:r>
      <w:r>
        <w:rPr>
          <w:rFonts w:hint="eastAsia"/>
        </w:rPr>
        <w:br/>
      </w:r>
      <w:r>
        <w:rPr>
          <w:rFonts w:hint="eastAsia"/>
        </w:rPr>
        <w:t>　　　　二、优质未优价的问题</w:t>
      </w:r>
      <w:r>
        <w:rPr>
          <w:rFonts w:hint="eastAsia"/>
        </w:rPr>
        <w:br/>
      </w:r>
      <w:r>
        <w:rPr>
          <w:rFonts w:hint="eastAsia"/>
        </w:rPr>
        <w:t>　　　　三、管理体制问题</w:t>
      </w:r>
      <w:r>
        <w:rPr>
          <w:rFonts w:hint="eastAsia"/>
        </w:rPr>
        <w:br/>
      </w:r>
      <w:r>
        <w:rPr>
          <w:rFonts w:hint="eastAsia"/>
        </w:rPr>
        <w:t>　　　　四、加强规范是出路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2025年中国无公害蔬菜地区销售对比分析</w:t>
      </w:r>
      <w:r>
        <w:rPr>
          <w:rFonts w:hint="eastAsia"/>
        </w:rPr>
        <w:br/>
      </w:r>
      <w:r>
        <w:rPr>
          <w:rFonts w:hint="eastAsia"/>
        </w:rPr>
        <w:t>　　第一节 无公害蔬菜“东北地区”销售分析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一、种植规模</w:t>
      </w:r>
      <w:r>
        <w:rPr>
          <w:rFonts w:hint="eastAsia"/>
        </w:rPr>
        <w:br/>
      </w:r>
      <w:r>
        <w:rPr>
          <w:rFonts w:hint="eastAsia"/>
        </w:rPr>
        <w:t>　　　　二、地区销售情况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　　四、区域销售情况分析</w:t>
      </w:r>
      <w:r>
        <w:rPr>
          <w:rFonts w:hint="eastAsia"/>
        </w:rPr>
        <w:br/>
      </w:r>
      <w:r>
        <w:rPr>
          <w:rFonts w:hint="eastAsia"/>
        </w:rPr>
        <w:t>　　第二节 无公害蔬菜“华北地区”销售分析</w:t>
      </w:r>
      <w:r>
        <w:rPr>
          <w:rFonts w:hint="eastAsia"/>
        </w:rPr>
        <w:br/>
      </w:r>
      <w:r>
        <w:rPr>
          <w:rFonts w:hint="eastAsia"/>
        </w:rPr>
        <w:t>　　第三节 无公害蔬菜“中南地区”销售分析</w:t>
      </w:r>
      <w:r>
        <w:rPr>
          <w:rFonts w:hint="eastAsia"/>
        </w:rPr>
        <w:br/>
      </w:r>
      <w:r>
        <w:rPr>
          <w:rFonts w:hint="eastAsia"/>
        </w:rPr>
        <w:t>　　第四节 无公害蔬菜“华东地区”销售分析</w:t>
      </w:r>
      <w:r>
        <w:rPr>
          <w:rFonts w:hint="eastAsia"/>
        </w:rPr>
        <w:br/>
      </w:r>
      <w:r>
        <w:rPr>
          <w:rFonts w:hint="eastAsia"/>
        </w:rPr>
        <w:t>　　第五节 无公害蔬菜“西北地区”销售分析</w:t>
      </w:r>
      <w:r>
        <w:rPr>
          <w:rFonts w:hint="eastAsia"/>
        </w:rPr>
        <w:br/>
      </w:r>
      <w:r>
        <w:rPr>
          <w:rFonts w:hint="eastAsia"/>
        </w:rPr>
        <w:t>　　第六节 无公害蔬菜“西南地区”销售分析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2025年中国无公害蔬菜重点生产经营厂商分析</w:t>
      </w:r>
      <w:r>
        <w:rPr>
          <w:rFonts w:hint="eastAsia"/>
        </w:rPr>
        <w:br/>
      </w:r>
      <w:r>
        <w:rPr>
          <w:rFonts w:hint="eastAsia"/>
        </w:rPr>
        <w:t>　　第一节 长沙朝阳生态农业发展有限公司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湖南省黄贡无公害科技股份有限公司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内蒙古商都县绿娃农业科技有限公司</w:t>
      </w:r>
      <w:r>
        <w:rPr>
          <w:rFonts w:hint="eastAsia"/>
        </w:rPr>
        <w:br/>
      </w:r>
      <w:r>
        <w:rPr>
          <w:rFonts w:hint="eastAsia"/>
        </w:rPr>
        <w:t>　　第四节 廊坊市绿龙无公害蔬菜配送中心</w:t>
      </w:r>
      <w:r>
        <w:rPr>
          <w:rFonts w:hint="eastAsia"/>
        </w:rPr>
        <w:br/>
      </w:r>
      <w:r>
        <w:rPr>
          <w:rFonts w:hint="eastAsia"/>
        </w:rPr>
        <w:t>　　第五节 深圳市果菜贸易公司</w:t>
      </w:r>
      <w:r>
        <w:rPr>
          <w:rFonts w:hint="eastAsia"/>
        </w:rPr>
        <w:br/>
      </w:r>
      <w:r>
        <w:rPr>
          <w:rFonts w:hint="eastAsia"/>
        </w:rPr>
        <w:t>　　第六节 永年县永泉无公害蔬菜有限公司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2025年中国无公害蔬菜上游原材料供应状况分析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一、无公害蔬菜使用化肥</w:t>
      </w:r>
      <w:r>
        <w:rPr>
          <w:rFonts w:hint="eastAsia"/>
        </w:rPr>
        <w:br/>
      </w:r>
      <w:r>
        <w:rPr>
          <w:rFonts w:hint="eastAsia"/>
        </w:rPr>
        <w:t>　　　　二、无公害蔬菜使用的农药</w:t>
      </w:r>
      <w:r>
        <w:rPr>
          <w:rFonts w:hint="eastAsia"/>
        </w:rPr>
        <w:br/>
      </w:r>
      <w:r>
        <w:rPr>
          <w:rFonts w:hint="eastAsia"/>
        </w:rPr>
        <w:t>　　　　三、无公害蔬菜使用的种子</w:t>
      </w:r>
      <w:r>
        <w:rPr>
          <w:rFonts w:hint="eastAsia"/>
        </w:rPr>
        <w:br/>
      </w:r>
      <w:r>
        <w:rPr>
          <w:rFonts w:hint="eastAsia"/>
        </w:rPr>
        <w:t>　　第二节 2025年主要原材料价格及生产情况</w:t>
      </w:r>
      <w:r>
        <w:rPr>
          <w:rFonts w:hint="eastAsia"/>
        </w:rPr>
        <w:br/>
      </w:r>
      <w:r>
        <w:rPr>
          <w:rFonts w:hint="eastAsia"/>
        </w:rPr>
        <w:t>　　　　一、2025年中国化肥价格及生产情况</w:t>
      </w:r>
      <w:r>
        <w:rPr>
          <w:rFonts w:hint="eastAsia"/>
        </w:rPr>
        <w:br/>
      </w:r>
      <w:r>
        <w:rPr>
          <w:rFonts w:hint="eastAsia"/>
        </w:rPr>
        <w:t>　　　　二、2025年中国农药价格及生产情况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一、2025-2031年化肥价格及生产情况预测</w:t>
      </w:r>
      <w:r>
        <w:rPr>
          <w:rFonts w:hint="eastAsia"/>
        </w:rPr>
        <w:br/>
      </w:r>
      <w:r>
        <w:rPr>
          <w:rFonts w:hint="eastAsia"/>
        </w:rPr>
        <w:t>　　　　二、未来农药价格及生产情况预测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2025年中国无公害蔬菜相关产业运行分析</w:t>
      </w:r>
      <w:r>
        <w:rPr>
          <w:rFonts w:hint="eastAsia"/>
        </w:rPr>
        <w:br/>
      </w:r>
      <w:r>
        <w:rPr>
          <w:rFonts w:hint="eastAsia"/>
        </w:rPr>
        <w:t>　　第一节 有机蔬菜</w:t>
      </w:r>
      <w:r>
        <w:rPr>
          <w:rFonts w:hint="eastAsia"/>
        </w:rPr>
        <w:br/>
      </w:r>
      <w:r>
        <w:rPr>
          <w:rFonts w:hint="eastAsia"/>
        </w:rPr>
        <w:t>　　　　一、有机蔬菜相关概述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三、有机蔬菜基地状况分析</w:t>
      </w:r>
      <w:r>
        <w:rPr>
          <w:rFonts w:hint="eastAsia"/>
        </w:rPr>
        <w:br/>
      </w:r>
      <w:r>
        <w:rPr>
          <w:rFonts w:hint="eastAsia"/>
        </w:rPr>
        <w:t>　　　　　　1、山东省肥城市有机蔬菜基地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　　2、有机蔬菜基地热销走俏的背后管理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　　3、百镇有机蔬菜基地通过验收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五、未来中国有机蔬菜市场前景预测分析</w:t>
      </w:r>
      <w:r>
        <w:rPr>
          <w:rFonts w:hint="eastAsia"/>
        </w:rPr>
        <w:br/>
      </w:r>
      <w:r>
        <w:rPr>
          <w:rFonts w:hint="eastAsia"/>
        </w:rPr>
        <w:t>　　第二节 绿色蔬菜</w:t>
      </w:r>
      <w:r>
        <w:rPr>
          <w:rFonts w:hint="eastAsia"/>
        </w:rPr>
        <w:br/>
      </w:r>
      <w:r>
        <w:rPr>
          <w:rFonts w:hint="eastAsia"/>
        </w:rPr>
        <w:t>　　　　一、绿色蔬菜相关概述</w:t>
      </w:r>
      <w:r>
        <w:rPr>
          <w:rFonts w:hint="eastAsia"/>
        </w:rPr>
        <w:br/>
      </w:r>
      <w:r>
        <w:rPr>
          <w:rFonts w:hint="eastAsia"/>
        </w:rPr>
        <w:t>　　　　二、日照（乐义）绿色蔬菜生产基地惠农模式透析</w:t>
      </w:r>
      <w:r>
        <w:rPr>
          <w:rFonts w:hint="eastAsia"/>
        </w:rPr>
        <w:br/>
      </w:r>
      <w:r>
        <w:rPr>
          <w:rFonts w:hint="eastAsia"/>
        </w:rPr>
        <w:t>　　　　三、广东惠州市绿色蔬菜深受珠三角宾客青睐</w:t>
      </w:r>
      <w:r>
        <w:rPr>
          <w:rFonts w:hint="eastAsia"/>
        </w:rPr>
        <w:br/>
      </w:r>
      <w:r>
        <w:rPr>
          <w:rFonts w:hint="eastAsia"/>
        </w:rPr>
        <w:t>　　　　四、绿色蔬菜基地建设情况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2025-2031年中国无公害蔬菜产业发展前景预测分析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一、无公害蔬菜前景无量</w:t>
      </w:r>
      <w:r>
        <w:rPr>
          <w:rFonts w:hint="eastAsia"/>
        </w:rPr>
        <w:br/>
      </w:r>
      <w:r>
        <w:rPr>
          <w:rFonts w:hint="eastAsia"/>
        </w:rPr>
        <w:t>　　　　二、无公害蔬菜市场发展前景乐观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三、安徽省发展无公害蔬菜种植的前景分析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一、无公害蔬菜供给预测分析</w:t>
      </w:r>
      <w:r>
        <w:rPr>
          <w:rFonts w:hint="eastAsia"/>
        </w:rPr>
        <w:br/>
      </w:r>
      <w:r>
        <w:rPr>
          <w:rFonts w:hint="eastAsia"/>
        </w:rPr>
        <w:t>　　　　二、无公害蔬菜需求预测分析</w:t>
      </w:r>
      <w:r>
        <w:rPr>
          <w:rFonts w:hint="eastAsia"/>
        </w:rPr>
        <w:br/>
      </w:r>
      <w:r>
        <w:rPr>
          <w:rFonts w:hint="eastAsia"/>
        </w:rPr>
        <w:t>　　　　三、无公害蔬菜竞争格局预测分析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2025-2031年中国无公害蔬菜产业市场盈利预测分析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2025-2031年中国无公害蔬菜产业投资机会与风险分析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2025-2031年中国无公害蔬菜产业投资环境分析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2025-2031年中国无公害蔬菜产业投资机会分析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中⋅智林⋅－2025-2031年中国无公害蔬菜产业投资风险分析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f28dcbb94142" w:history="1">
        <w:r>
          <w:rPr>
            <w:rStyle w:val="Hyperlink"/>
          </w:rPr>
          <w:t>2025年中国无公害蔬菜发展现状调研及市场前景分析报告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f28dcbb94142" w:history="1">
        <w:r>
          <w:rPr>
            <w:rStyle w:val="Hyperlink"/>
          </w:rPr>
          <w:t>https://www.20087.com/M_NongLinMuYu/06/WuGongHaiShuCaiWeiLaiFaZhanQuShi.html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蔬菜标准是什么、无公害蔬菜种植基地、生态蔬菜和有机蔬菜、无公害蔬菜进入大型市场价格变高的原因有哪些、十大毒性最强蔬菜、无公害蔬菜的定义、无公害蔬菜基本要求是什么、无公害蔬菜在菜市场没有市场很大一部分原因、无公害蔬菜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798ba74b4fbf" w:history="1">
      <w:r>
        <w:rPr>
          <w:rStyle w:val="Hyperlink"/>
        </w:rPr>
        <w:t>2025年中国无公害蔬菜发展现状调研及市场前景分析报告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6/WuGongHaiShuCaiWeiLaiFaZhanQuShi.html" TargetMode="External" Id="R5cf1f28dcbb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6/WuGongHaiShuCaiWeiLaiFaZhanQuShi.html" TargetMode="External" Id="R6333798ba74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2025-05-24T06:43:00Z</dcterms:created>
  <dcterms:modified xsi:type="dcterms:W3CDTF">2025-05-24T07:43:00Z</dcterms:modified>
  <dc:subject>2025年中国无公害蔬菜发展现状调研及市场前景分析报告</dc:subject>
  <dc:title>2025年中国无公害蔬菜发展现状调研及市场前景分析报告</dc:title>
  <cp:keywords>2025年中国无公害蔬菜发展现状调研及市场前景分析报告</cp:keywords>
  <dc:description>2025年中国无公害蔬菜发展现状调研及市场前景分析报告</dc:description>
</cp:coreProperties>
</file>