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256e8af24c7c" w:history="1">
              <w:r>
                <w:rPr>
                  <w:rStyle w:val="Hyperlink"/>
                </w:rPr>
                <w:t>2026-2032年中国面包饼干发展现状分析与前景趋势报告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256e8af24c7c" w:history="1">
              <w:r>
                <w:rPr>
                  <w:rStyle w:val="Hyperlink"/>
                </w:rPr>
                <w:t>2026-2032年中国面包饼干发展现状分析与前景趋势报告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a256e8af24c7c" w:history="1">
                <w:r>
                  <w:rPr>
                    <w:rStyle w:val="Hyperlink"/>
                  </w:rPr>
                  <w:t>https://www.20087.com/9/88/MianBaoBingGanDeQianJing.html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和饼干是全球广泛消费的食品类别，它们不仅作为日常饮食的一部分，还常出现在特殊场合或作为零食。随着消费者对健康生活方式的关注度不断提高，市场上的产品种类日益多样化，包括全麦、无糖、低脂等不同配方的产品。此外，由于技术的进步，生产过程中的自动化程度大幅提高，这不仅提升了生产效率，也保证了产品的质量一致性。然而，面对激烈的市场竞争，品牌差异化成为一大挑战。同时，食品安全问题仍然是重中之重，任何质量问题都可能迅速影响品牌形象。</w:t>
      </w:r>
      <w:r>
        <w:rPr>
          <w:rFonts w:hint="eastAsia"/>
        </w:rPr>
        <w:br/>
      </w:r>
      <w:r>
        <w:rPr>
          <w:rFonts w:hint="eastAsia"/>
        </w:rPr>
        <w:t>　　未来，面包和饼干行业将更加注重健康与个性化定制。一方面，通过使用新型原料如超级食物、植物蛋白等，满足消费者对营养丰富且健康的追求；另一方面，借助大数据分析和人工智能技术，根据消费者的偏好提供个性化的口味组合和包装设计，提升顾客满意度。此外，随着环保意识的增强，采用可持续包装材料也成为发展趋势，减少塑料使用并推广可回收或生物降解包装。同时，注重产业链上下游的合作，从原材料采购到最终销售环节形成闭环管理，确保全程透明可控。另外，加强国际合作，引进国外先进的生产工艺和技术，推动国内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256e8af24c7c" w:history="1">
        <w:r>
          <w:rPr>
            <w:rStyle w:val="Hyperlink"/>
          </w:rPr>
          <w:t>2026-2032年中国面包饼干发展现状分析与前景趋势报告</w:t>
        </w:r>
      </w:hyperlink>
      <w:r>
        <w:rPr>
          <w:rFonts w:hint="eastAsia"/>
        </w:rPr>
        <w:t>》全面分析了面包饼干行业的市场规模、产业链结构及技术现状，结合面包饼干市场需求、价格动态与竞争格局，提供了清晰的数据支持。报告预测了面包饼干发展趋势与市场前景，重点解读了面包饼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面包饼干行业概述</w:t>
      </w:r>
      <w:r>
        <w:rPr>
          <w:rFonts w:hint="eastAsia"/>
        </w:rPr>
        <w:br/>
      </w:r>
      <w:r>
        <w:rPr>
          <w:rFonts w:hint="eastAsia"/>
        </w:rPr>
        <w:t>　　第一节 面包饼干定义与分类</w:t>
      </w:r>
      <w:r>
        <w:rPr>
          <w:rFonts w:hint="eastAsia"/>
        </w:rPr>
        <w:br/>
      </w:r>
      <w:r>
        <w:rPr>
          <w:rFonts w:hint="eastAsia"/>
        </w:rPr>
        <w:t>　　第二节 面包饼干应用领域</w:t>
      </w:r>
      <w:r>
        <w:rPr>
          <w:rFonts w:hint="eastAsia"/>
        </w:rPr>
        <w:br/>
      </w:r>
      <w:r>
        <w:rPr>
          <w:rFonts w:hint="eastAsia"/>
        </w:rPr>
        <w:t>　　第三节 面包饼干行业经济指标分析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全球面包饼干市场发展综述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2020-2025年全球面包饼干市场规模与趋势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主要国家与地区面包饼干市场分析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2026-2032年全球面包饼干行业发展趋势与前景预测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中国面包饼干行业市场分析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2025-2026年面包饼干产能与投资动态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一、国内面包饼干产能及利用情况</w:t>
      </w:r>
      <w:r>
        <w:rPr>
          <w:rFonts w:hint="eastAsia"/>
        </w:rPr>
        <w:br/>
      </w:r>
      <w:r>
        <w:rPr>
          <w:rFonts w:hint="eastAsia"/>
        </w:rPr>
        <w:t>　　　　二、面包饼干产能扩张与投资动态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2026-2032年面包饼干行业产量统计与趋势预测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一、2020-2025年面包饼干行业产量数据统计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1、2020-2025年面包饼干产量及增长趋势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2、2020-2025年面包饼干细分产品产量及份额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三、2026-2032年面包饼干产量预测</w:t>
      </w:r>
      <w:r>
        <w:rPr>
          <w:rFonts w:hint="eastAsia"/>
        </w:rPr>
        <w:br/>
      </w:r>
      <w:r>
        <w:rPr>
          <w:rFonts w:hint="eastAsia"/>
        </w:rPr>
        <w:t>　　第三节 2026-2032年面包饼干市场需求与销售分析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一、2025-2026年面包饼干行业需求现状</w:t>
      </w:r>
      <w:r>
        <w:rPr>
          <w:rFonts w:hint="eastAsia"/>
        </w:rPr>
        <w:br/>
      </w:r>
      <w:r>
        <w:rPr>
          <w:rFonts w:hint="eastAsia"/>
        </w:rPr>
        <w:t>　　　　二、面包饼干客户群体与需求特点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三、2020-2025年面包饼干行业销售规模分析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四、2026-2032年面包饼干市场增长潜力与规模预测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面包饼干细分市场分析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一、2025-2026年面包饼干主要细分产品市场现状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一、2025-2026年面包饼干各应用领域市场现状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2025-2026年面包饼干行业技术发展现状及趋势分析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一、2020-2025年面包饼干市场价格走势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面包饼干定价策略与方法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2026-2032年面包饼干价格竞争态势与趋势预测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2025-2026年重点区域面包饼干市场发展概况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2020-2025年中国面包饼干行业进出口情况分析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一、2020-2025年面包饼干进口规模及增长情况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一、2020-2025年面包饼干出口规模及增长情况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2020-2025年中国面包饼干行业规模情况</w:t>
      </w:r>
      <w:r>
        <w:rPr>
          <w:rFonts w:hint="eastAsia"/>
        </w:rPr>
        <w:br/>
      </w:r>
      <w:r>
        <w:rPr>
          <w:rFonts w:hint="eastAsia"/>
        </w:rPr>
        <w:t>　　　　一、面包饼干行业企业数量规模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2020-2025年中国面包饼干行业财务能力分析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一、面包饼干行业盈利能力</w:t>
      </w:r>
      <w:r>
        <w:rPr>
          <w:rFonts w:hint="eastAsia"/>
        </w:rPr>
        <w:br/>
      </w:r>
      <w:r>
        <w:rPr>
          <w:rFonts w:hint="eastAsia"/>
        </w:rPr>
        <w:t>　　　　二、面包饼干行业偿债能力</w:t>
      </w:r>
      <w:r>
        <w:rPr>
          <w:rFonts w:hint="eastAsia"/>
        </w:rPr>
        <w:br/>
      </w:r>
      <w:r>
        <w:rPr>
          <w:rFonts w:hint="eastAsia"/>
        </w:rPr>
        <w:t>　　　　三、面包饼干行业营运能力</w:t>
      </w:r>
      <w:r>
        <w:rPr>
          <w:rFonts w:hint="eastAsia"/>
        </w:rPr>
        <w:br/>
      </w:r>
      <w:r>
        <w:rPr>
          <w:rFonts w:hint="eastAsia"/>
        </w:rPr>
        <w:t>　　　　四、面包饼干行业发展能力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中国面包饼干行业竞争格局分析</w:t>
      </w:r>
      <w:r>
        <w:rPr>
          <w:rFonts w:hint="eastAsia"/>
        </w:rPr>
        <w:br/>
      </w:r>
      <w:r>
        <w:rPr>
          <w:rFonts w:hint="eastAsia"/>
        </w:rPr>
        <w:t>　　第一节 面包饼干行业竞争格局总览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2025-2026年面包饼干行业竞争力分析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2020-2025年面包饼干行业企业并购活动分析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2025-2026年面包饼干行业会展与招投标活动分析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2026年中国面包饼干企业发展企业发展策略与建议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中国面包饼干行业风险与对策</w:t>
      </w:r>
      <w:r>
        <w:rPr>
          <w:rFonts w:hint="eastAsia"/>
        </w:rPr>
        <w:br/>
      </w:r>
      <w:r>
        <w:rPr>
          <w:rFonts w:hint="eastAsia"/>
        </w:rPr>
        <w:t>　　第一节 面包饼干行业SWOT分析</w:t>
      </w:r>
      <w:r>
        <w:rPr>
          <w:rFonts w:hint="eastAsia"/>
        </w:rPr>
        <w:br/>
      </w:r>
      <w:r>
        <w:rPr>
          <w:rFonts w:hint="eastAsia"/>
        </w:rPr>
        <w:t>　　　　一、面包饼干行业优势</w:t>
      </w:r>
      <w:r>
        <w:rPr>
          <w:rFonts w:hint="eastAsia"/>
        </w:rPr>
        <w:br/>
      </w:r>
      <w:r>
        <w:rPr>
          <w:rFonts w:hint="eastAsia"/>
        </w:rPr>
        <w:t>　　　　二、面包饼干行业劣势</w:t>
      </w:r>
      <w:r>
        <w:rPr>
          <w:rFonts w:hint="eastAsia"/>
        </w:rPr>
        <w:br/>
      </w:r>
      <w:r>
        <w:rPr>
          <w:rFonts w:hint="eastAsia"/>
        </w:rPr>
        <w:t>　　　　三、面包饼干市场机会</w:t>
      </w:r>
      <w:r>
        <w:rPr>
          <w:rFonts w:hint="eastAsia"/>
        </w:rPr>
        <w:br/>
      </w:r>
      <w:r>
        <w:rPr>
          <w:rFonts w:hint="eastAsia"/>
        </w:rPr>
        <w:t>　　　　四、面包饼干市场威胁</w:t>
      </w:r>
      <w:r>
        <w:rPr>
          <w:rFonts w:hint="eastAsia"/>
        </w:rPr>
        <w:br/>
      </w:r>
      <w:r>
        <w:rPr>
          <w:rFonts w:hint="eastAsia"/>
        </w:rPr>
        <w:t>　　第二节 面包饼干行业风险及对策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2026-2032年中国面包饼干行业前景与发展趋势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2025-2026年面包饼干行业发展环境分析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2026-2032年面包饼干行业发展趋势与方向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2026-2032年面包饼干行业发展潜力与机遇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中智林^面包饼干行业发展建议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2020-2025年中国面包饼干行业产量及增长趋势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2026-2032年中国面包饼干行业产量预测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2020-2025年中国面包饼干行业市场需求及增长情况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2026-2032年中国面包饼干行业市场需求预测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**地区面包饼干行业市场需求情况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2020-2025年中国面包饼干行业出口情况分析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2026年面包饼干行业壁垒</w:t>
      </w:r>
      <w:r>
        <w:rPr>
          <w:rFonts w:hint="eastAsia"/>
        </w:rPr>
        <w:br/>
      </w:r>
      <w:r>
        <w:rPr>
          <w:rFonts w:hint="eastAsia"/>
        </w:rPr>
        <w:t>　　图表 2026年面包饼干市场前景分析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2026-2032年中国面包饼干市场规模预测</w:t>
      </w:r>
      <w:r>
        <w:rPr>
          <w:rFonts w:hint="eastAsia"/>
        </w:rPr>
        <w:br/>
      </w:r>
      <w:r>
        <w:rPr>
          <w:rFonts w:hint="eastAsia"/>
        </w:rPr>
        <w:t>　　图表 2026年面包饼干发展趋势预测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256e8af24c7c" w:history="1">
        <w:r>
          <w:rPr>
            <w:rStyle w:val="Hyperlink"/>
          </w:rPr>
          <w:t>2026-2032年中国面包饼干发展现状分析与前景趋势报告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a256e8af24c7c" w:history="1">
        <w:r>
          <w:rPr>
            <w:rStyle w:val="Hyperlink"/>
          </w:rPr>
          <w:t>https://www.20087.com/9/88/MianBaoBingGanDeQianJing.html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热点：跟沙琪玛很像但又硬又粘牙、面包饼干可以带上飞机吗、十大公认最好吃的饼干、可颂面包饼干、饼干排行榜前十名、史多伦面包饼干、烘焙饼干的做法大全、面包饼干吃多了有什么坏处、饼干的做法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0c09ab4384fe5" w:history="1">
      <w:r>
        <w:rPr>
          <w:rStyle w:val="Hyperlink"/>
        </w:rPr>
        <w:t>2026-2032年中国面包饼干发展现状分析与前景趋势报告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ianBaoBingGanDeQianJing.html" TargetMode="External" Id="Rc77a256e8af2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ianBaoBingGanDeQianJing.html" TargetMode="External" Id="R8a00c09ab438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2025-08-10T01:18:00Z</dcterms:created>
  <dcterms:modified xsi:type="dcterms:W3CDTF">2025-08-10T02:18:00Z</dcterms:modified>
  <dc:subject>2026-2032年中国面包饼干发展现状分析与前景趋势报告</dc:subject>
  <dc:title>2026-2032年中国面包饼干发展现状分析与前景趋势报告</dc:title>
  <cp:keywords>2026-2032年中国面包饼干发展现状分析与前景趋势报告</cp:keywords>
  <dc:description>2026-2032年中国面包饼干发展现状分析与前景趋势报告</dc:description>
</cp:coreProperties>
</file>