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cceda9e2d4829" w:history="1">
              <w:r>
                <w:rPr>
                  <w:rStyle w:val="Hyperlink"/>
                </w:rPr>
                <w:t>中国孕妇奶粉行业现状调研与市场前景分析报告（2025年）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cceda9e2d4829" w:history="1">
              <w:r>
                <w:rPr>
                  <w:rStyle w:val="Hyperlink"/>
                </w:rPr>
                <w:t>中国孕妇奶粉行业现状调研与市场前景分析报告（2025年）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cceda9e2d4829" w:history="1">
                <w:r>
                  <w:rPr>
                    <w:rStyle w:val="Hyperlink"/>
                  </w:rPr>
                  <w:t>https://www.20087.com/1/86/YunFuNaiFenShiChangDiaoChaBaoGao.html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市场聚焦于满足孕期和哺乳期妇女的特殊营养需求，强调富含叶酸、DHA、钙和其他微量元素，以支持母婴健康。随着消费者对营养知识的深入了解，市场对高品质、科学配方的孕妇奶粉需求持续增长。同时，品牌之间的竞争促使制造商不断创新，推出更多口味和功能性产品，如低糖、无乳糖和有机选项。然而，产品的安全性和有效性始终是消费者和监管机构关注的焦点。</w:t>
      </w:r>
      <w:r>
        <w:rPr>
          <w:rFonts w:hint="eastAsia"/>
        </w:rPr>
        <w:br/>
      </w:r>
      <w:r>
        <w:rPr>
          <w:rFonts w:hint="eastAsia"/>
        </w:rPr>
        <w:t>　　孕妇奶粉市场将进一步细分，以满足不同阶段和个体差异的营养需求。例如，针对孕早期、中期和后期的不同配方，以及产后恢复和哺乳期的专用产品。同时，随着生物技术的进步，孕妇奶粉可能包含更多针对性的活性成分，如益生菌和肽类，以增强免疫系统和消化健康。此外，透明的供应链和严格的品质控制将提升消费者对品牌的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中国孕妇奶粉行业pest模型分析</w:t>
      </w:r>
      <w:r>
        <w:rPr>
          <w:rFonts w:hint="eastAsia"/>
        </w:rPr>
        <w:br/>
      </w:r>
      <w:r>
        <w:rPr>
          <w:rFonts w:hint="eastAsia"/>
        </w:rPr>
        <w:t>　　第一节 孕妇奶粉行业定义统计标准</w:t>
      </w:r>
      <w:r>
        <w:rPr>
          <w:rFonts w:hint="eastAsia"/>
        </w:rPr>
        <w:br/>
      </w:r>
      <w:r>
        <w:rPr>
          <w:rFonts w:hint="eastAsia"/>
        </w:rPr>
        <w:t>　　　　一、孕妇奶粉行业概念及分类</w:t>
      </w:r>
      <w:r>
        <w:rPr>
          <w:rFonts w:hint="eastAsia"/>
        </w:rPr>
        <w:br/>
      </w:r>
      <w:r>
        <w:rPr>
          <w:rFonts w:hint="eastAsia"/>
        </w:rPr>
        <w:t>　　　　二、孕妇奶粉行业统计部门和统计口径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三、孕妇奶粉行业产业链结构分析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四、孕妇奶粉行业发展周期分析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中国孕妇奶粉行业政策环境分析（p）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中国孕妇奶粉行业经济环境分析（e）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一、国际宏观经济及对孕妇奶粉行业影响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二、国内宏观经济及对孕妇奶粉行业影响</w:t>
      </w:r>
      <w:r>
        <w:rPr>
          <w:rFonts w:hint="eastAsia"/>
        </w:rPr>
        <w:br/>
      </w:r>
      <w:r>
        <w:rPr>
          <w:rFonts w:hint="eastAsia"/>
        </w:rPr>
        <w:t>　　　　三、乳制品制造行业主要经济指标分析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四、孕妇奶粉行业在食品制造行业地位分析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中国孕妇奶粉行业社会环境分析（s）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一、我国人口因素及对孕妇奶粉行业影响</w:t>
      </w:r>
      <w:r>
        <w:rPr>
          <w:rFonts w:hint="eastAsia"/>
        </w:rPr>
        <w:br/>
      </w:r>
      <w:r>
        <w:rPr>
          <w:rFonts w:hint="eastAsia"/>
        </w:rPr>
        <w:t>　　　　二、孕妇奶粉人均消费及发展影响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三、国内生活方式及对孕妇奶粉行业影响</w:t>
      </w:r>
      <w:r>
        <w:rPr>
          <w:rFonts w:hint="eastAsia"/>
        </w:rPr>
        <w:br/>
      </w:r>
      <w:r>
        <w:rPr>
          <w:rFonts w:hint="eastAsia"/>
        </w:rPr>
        <w:t>　　第五节 中国孕妇奶粉行业技术环境分析（t）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2024-2025年全球孕妇奶粉行业市场发展状况分析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2024-2025年世界孕妇奶粉行业发展状况</w:t>
      </w:r>
      <w:r>
        <w:rPr>
          <w:rFonts w:hint="eastAsia"/>
        </w:rPr>
        <w:br/>
      </w:r>
      <w:r>
        <w:rPr>
          <w:rFonts w:hint="eastAsia"/>
        </w:rPr>
        <w:t>　　　　一、世界孕妇奶粉行业生产情况</w:t>
      </w:r>
      <w:r>
        <w:rPr>
          <w:rFonts w:hint="eastAsia"/>
        </w:rPr>
        <w:br/>
      </w:r>
      <w:r>
        <w:rPr>
          <w:rFonts w:hint="eastAsia"/>
        </w:rPr>
        <w:t>　　　　二、世界孕妇奶粉消费及趋势分析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三、世界孕妇奶粉行业发展趋势分析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美国孕妇奶粉行业现状分析</w:t>
      </w:r>
      <w:r>
        <w:rPr>
          <w:rFonts w:hint="eastAsia"/>
        </w:rPr>
        <w:br/>
      </w:r>
      <w:r>
        <w:rPr>
          <w:rFonts w:hint="eastAsia"/>
        </w:rPr>
        <w:t>　　　　一、美国孕妇奶粉行业的市场现状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二、美国孕妇奶粉行业的市场特征</w:t>
      </w:r>
      <w:r>
        <w:rPr>
          <w:rFonts w:hint="eastAsia"/>
        </w:rPr>
        <w:br/>
      </w:r>
      <w:r>
        <w:rPr>
          <w:rFonts w:hint="eastAsia"/>
        </w:rPr>
        <w:t>　　第三节 日本孕妇奶粉行业现状分析</w:t>
      </w:r>
      <w:r>
        <w:rPr>
          <w:rFonts w:hint="eastAsia"/>
        </w:rPr>
        <w:br/>
      </w:r>
      <w:r>
        <w:rPr>
          <w:rFonts w:hint="eastAsia"/>
        </w:rPr>
        <w:t>　　　　一、日本孕妇奶粉行业的市场规模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二、日本孕妇奶粉行业的市场特征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欧洲孕妇奶粉行业市场状况</w:t>
      </w:r>
      <w:r>
        <w:rPr>
          <w:rFonts w:hint="eastAsia"/>
        </w:rPr>
        <w:br/>
      </w:r>
      <w:r>
        <w:rPr>
          <w:rFonts w:hint="eastAsia"/>
        </w:rPr>
        <w:t>　　　　一、欧洲孕妇奶粉行业的市场现状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二、欧洲孕妇奶粉行业的市场特征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主要跨国孕妇奶粉公司在中国市场的投资布局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2024-2025年我国孕妇奶粉行业现状及市场发展分析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一、孕妇奶粉行业市场规模</w:t>
      </w:r>
      <w:r>
        <w:rPr>
          <w:rFonts w:hint="eastAsia"/>
        </w:rPr>
        <w:br/>
      </w:r>
      <w:r>
        <w:rPr>
          <w:rFonts w:hint="eastAsia"/>
        </w:rPr>
        <w:t>　　　　二、孕妇奶粉行业产品发展现状</w:t>
      </w:r>
      <w:r>
        <w:rPr>
          <w:rFonts w:hint="eastAsia"/>
        </w:rPr>
        <w:br/>
      </w:r>
      <w:r>
        <w:rPr>
          <w:rFonts w:hint="eastAsia"/>
        </w:rPr>
        <w:t>　　　　三、孕妇奶粉行业消费市场现状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2024-2025年孕妇奶粉行业发展特点分析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2024-2025年孕妇奶粉市场结构和价格走势分析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一、2024-2025年我国孕妇奶粉市场结构和价格走势概述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二、2024-2025年我国孕妇奶粉市场结构分析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三、2024-2025年我国孕妇奶粉市场价格走势分析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2024-2025年重点城市孕妇奶粉市场发展情况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2024-2025年中国孕妇奶粉行业财务指标与供需情况分析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2024-2025年中国孕妇奶粉行业经济运行主要特点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2024-2025年孕妇奶粉行业财务指标分析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2024-2025年全国孕妇奶粉行业供给情况分析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一、全国孕妇奶粉行业总产值分析</w:t>
      </w:r>
      <w:r>
        <w:rPr>
          <w:rFonts w:hint="eastAsia"/>
        </w:rPr>
        <w:br/>
      </w:r>
      <w:r>
        <w:rPr>
          <w:rFonts w:hint="eastAsia"/>
        </w:rPr>
        <w:t>　　　　二、全国孕妇奶粉行业产成品分析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三、各地区孕妇奶粉行业供给情况分析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2024-2025年全国孕妇奶粉行业需求情况分析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一、全国孕妇奶粉行业销售产值分析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二、全国孕妇奶粉行业销售收入分析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三、各地区孕妇奶粉行业需求情况分析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四、全国孕妇奶粉行业产销率分析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2024-2025年中国孕妇奶粉行业进出口分析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3、孕妇奶粉行业出口前景及建议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3、孕妇奶粉行业进口前景及建议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中国孕妇奶粉消费者收入分析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孕妇奶粉行业产品目标客户群体调查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孕妇奶粉市场消费需求分析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一、孕妇奶粉市场的消费需求变化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二、孕妇奶粉行业的需求情况分析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三、2025年孕妇奶粉品牌市场消费需求趋势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孕妇奶粉消费市场状况分析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一、孕妇奶粉行业消费特点</w:t>
      </w:r>
      <w:r>
        <w:rPr>
          <w:rFonts w:hint="eastAsia"/>
        </w:rPr>
        <w:br/>
      </w:r>
      <w:r>
        <w:rPr>
          <w:rFonts w:hint="eastAsia"/>
        </w:rPr>
        <w:t>　　　　二、孕妇奶粉消费者分析</w:t>
      </w:r>
      <w:r>
        <w:rPr>
          <w:rFonts w:hint="eastAsia"/>
        </w:rPr>
        <w:br/>
      </w:r>
      <w:r>
        <w:rPr>
          <w:rFonts w:hint="eastAsia"/>
        </w:rPr>
        <w:t>　　　　三、孕妇奶粉消费结构分析</w:t>
      </w:r>
      <w:r>
        <w:rPr>
          <w:rFonts w:hint="eastAsia"/>
        </w:rPr>
        <w:br/>
      </w:r>
      <w:r>
        <w:rPr>
          <w:rFonts w:hint="eastAsia"/>
        </w:rPr>
        <w:t>　　　　四、孕妇奶粉消费的市场变化</w:t>
      </w:r>
      <w:r>
        <w:rPr>
          <w:rFonts w:hint="eastAsia"/>
        </w:rPr>
        <w:br/>
      </w:r>
      <w:r>
        <w:rPr>
          <w:rFonts w:hint="eastAsia"/>
        </w:rPr>
        <w:t>　　　　五、孕妇奶粉市场的消费方向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孕妇奶粉行业产品的品牌市场调查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五、孕妇奶粉行业品牌忠诚度调查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六、孕妇奶粉行业品牌市场占有率调查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孕妇奶粉行业竞争格局与竞争策略分析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2024-2025年孕妇奶粉行业竞争格局分析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一、2024-2025年国内外孕妇奶粉竞争分析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二、2024-2025年我国孕妇奶粉市场竞争分析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三、2024-2025年我国孕妇奶粉市场集中度分析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四、2025-2031年国内主要孕妇奶粉企业动向</w:t>
      </w:r>
      <w:r>
        <w:rPr>
          <w:rFonts w:hint="eastAsia"/>
        </w:rPr>
        <w:br/>
      </w:r>
      <w:r>
        <w:rPr>
          <w:rFonts w:hint="eastAsia"/>
        </w:rPr>
        <w:t>　　　　五、2025年国内孕妇奶粉拟在建项目分析</w:t>
      </w:r>
      <w:r>
        <w:rPr>
          <w:rFonts w:hint="eastAsia"/>
        </w:rPr>
        <w:br/>
      </w:r>
      <w:r>
        <w:rPr>
          <w:rFonts w:hint="eastAsia"/>
        </w:rPr>
        <w:t>　　第四节 孕妇奶粉市场竞争策略分析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一、2025年孕妇奶粉市场增长潜力分析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二、2025年孕妇奶粉主要潜力品种分析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三、现有孕妇奶粉产品竞争策略分析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孕妇奶粉企业竞争策略分析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一、孕妇奶粉行业竞争格局的影响因素分析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二、2025-2031年我国孕妇奶粉市场竞争趋势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四、2025-2031年孕妇奶粉企业竞争策略分析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主要孕妇奶粉企业竞争分析</w:t>
      </w:r>
      <w:r>
        <w:rPr>
          <w:rFonts w:hint="eastAsia"/>
        </w:rPr>
        <w:br/>
      </w:r>
      <w:r>
        <w:rPr>
          <w:rFonts w:hint="eastAsia"/>
        </w:rPr>
        <w:t>　　第一节 新西兰恒天然集团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雅培贸易（上海）有限公司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内蒙古伊利实业股份有限公司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多美滋（中国）有限公司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明治乳业贸易（上海）有限公司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富仕兰食品贸易（上海）有限公司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孕妇奶粉行业发展趋势与前景预测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我国孕妇奶粉行业前景与机遇分析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一、我国孕妇奶粉行业发展前景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二、我国孕妇奶粉发展机遇分析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2025-2031年中国孕妇奶粉市场趋势分析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一、2024-2025年孕妇奶粉市场趋势总结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二、2025-2031年孕妇奶粉市场发展空间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三、2025-2031年孕妇奶粉产业政策趋向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四、2025-2031年孕妇奶粉技术革新趋势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五、2025-2031年孕妇奶粉价格走势分析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七、2025-2031年孕妇奶粉发展趋势分析</w:t>
      </w:r>
      <w:r>
        <w:rPr>
          <w:rFonts w:hint="eastAsia"/>
        </w:rPr>
        <w:br/>
      </w:r>
      <w:r>
        <w:rPr>
          <w:rFonts w:hint="eastAsia"/>
        </w:rPr>
        <w:t>　　第三节 未来孕妇奶粉需求与消费预测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一、2025-2031年孕妇奶粉产品消费预测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二、2025-2031年孕妇奶粉市场规模预测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2025-2031年中国孕妇奶粉行业供需预测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四、2025-2031年中国孕妇奶粉产品价格趋势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五、2025-2031年主要孕妇奶粉产品进出口预测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孕妇奶粉行业投资现状与投资环境分析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2024-2025年孕妇奶粉行业投资情况分析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一、2025年孕妇奶粉技术发展分析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二、2025-2031年孕妇奶粉技术发展趋势分析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一、2024-2025年孕妇奶粉行业投资状况分析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五、2025-2031年孕妇奶粉行业投资的建议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影响孕妇奶粉行业发展的主要因素（swot分析）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一、2025-2031年影响孕妇奶粉行业运行的有利因素分析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二、2025-2031年影响孕妇奶粉行业运行的不利因素分析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三、2025-2031年我国孕妇奶粉行业发展面临的挑战分析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四、2025-2031年我国孕妇奶粉行业发展面临的机遇分析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孕妇奶粉行业投资风险及控制策略分析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一、2025-2031年孕妇奶粉行业市场风险及控制策略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二、2025-2031年孕妇奶粉行业政策风险及控制策略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五、2025-2031年孕妇奶粉行业同业竞争风险及控制策略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六、2025-2031年孕妇奶粉行业其他风险及控制策略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孕妇奶粉行业投资战略研究</w:t>
      </w:r>
      <w:r>
        <w:rPr>
          <w:rFonts w:hint="eastAsia"/>
        </w:rPr>
        <w:br/>
      </w:r>
      <w:r>
        <w:rPr>
          <w:rFonts w:hint="eastAsia"/>
        </w:rPr>
        <w:t>　　第一节 孕妇奶粉行业发展战略研究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对我国孕妇奶粉品牌的战略思考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二、孕妇奶粉实施品牌战略的意义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三、孕妇奶粉企业品牌的现状分析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四、我国孕妇奶粉企业的品牌战略</w:t>
      </w:r>
      <w:r>
        <w:rPr>
          <w:rFonts w:hint="eastAsia"/>
        </w:rPr>
        <w:br/>
      </w:r>
      <w:r>
        <w:rPr>
          <w:rFonts w:hint="eastAsia"/>
        </w:rPr>
        <w:t>　　　　五、孕妇奶粉品牌战略管理的策略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孕妇奶粉经营策略分析</w:t>
      </w:r>
      <w:r>
        <w:rPr>
          <w:rFonts w:hint="eastAsia"/>
        </w:rPr>
        <w:br/>
      </w:r>
      <w:r>
        <w:rPr>
          <w:rFonts w:hint="eastAsia"/>
        </w:rPr>
        <w:t>　　　　一、济研：孕妇奶粉市场细分策略</w:t>
      </w:r>
      <w:r>
        <w:rPr>
          <w:rFonts w:hint="eastAsia"/>
        </w:rPr>
        <w:br/>
      </w:r>
      <w:r>
        <w:rPr>
          <w:rFonts w:hint="eastAsia"/>
        </w:rPr>
        <w:t>　　　　二、孕妇奶粉市场创新策略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四、孕妇奶粉新产品差异化战略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投资战略研究</w:t>
      </w:r>
      <w:r>
        <w:rPr>
          <w:rFonts w:hint="eastAsia"/>
        </w:rPr>
        <w:br/>
      </w:r>
      <w:r>
        <w:rPr>
          <w:rFonts w:hint="eastAsia"/>
        </w:rPr>
        <w:t>　　　　一、2025年孕妇奶粉投资战略</w:t>
      </w:r>
      <w:r>
        <w:rPr>
          <w:rFonts w:hint="eastAsia"/>
        </w:rPr>
        <w:br/>
      </w:r>
      <w:r>
        <w:rPr>
          <w:rFonts w:hint="eastAsia"/>
        </w:rPr>
        <w:t>　　　　二、2025年孕妇奶粉行业投资战略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孕妇奶粉产业链分析</w:t>
      </w:r>
      <w:r>
        <w:rPr>
          <w:rFonts w:hint="eastAsia"/>
        </w:rPr>
        <w:br/>
      </w:r>
      <w:r>
        <w:rPr>
          <w:rFonts w:hint="eastAsia"/>
        </w:rPr>
        <w:t>　　图表 全球孕妇奶粉市场规模</w:t>
      </w:r>
      <w:r>
        <w:rPr>
          <w:rFonts w:hint="eastAsia"/>
        </w:rPr>
        <w:br/>
      </w:r>
      <w:r>
        <w:rPr>
          <w:rFonts w:hint="eastAsia"/>
        </w:rPr>
        <w:t>　　图表 全球孕妇奶粉生命周期</w:t>
      </w:r>
      <w:r>
        <w:rPr>
          <w:rFonts w:hint="eastAsia"/>
        </w:rPr>
        <w:br/>
      </w:r>
      <w:r>
        <w:rPr>
          <w:rFonts w:hint="eastAsia"/>
        </w:rPr>
        <w:t>　　图表 2024-2025年我国孕妇奶粉行业主要经济指标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2024-2025年我国孕妇奶粉出厂价格和消费价格月度涨幅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2024-2025年孕妇奶粉销售收入</w:t>
      </w:r>
      <w:r>
        <w:rPr>
          <w:rFonts w:hint="eastAsia"/>
        </w:rPr>
        <w:br/>
      </w:r>
      <w:r>
        <w:rPr>
          <w:rFonts w:hint="eastAsia"/>
        </w:rPr>
        <w:t>　　图表 2024-2025年孕妇奶粉销售收入增长趋势图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2024-2025年孕妇奶粉不同规模企业销售额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2024-2025年孕妇奶粉不同所有制企业销售额</w:t>
      </w:r>
      <w:r>
        <w:rPr>
          <w:rFonts w:hint="eastAsia"/>
        </w:rPr>
        <w:br/>
      </w:r>
      <w:r>
        <w:rPr>
          <w:rFonts w:hint="eastAsia"/>
        </w:rPr>
        <w:t>　　图表 2024-2025年孕妇奶粉不同所有制企业销售额对比图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2024-2025年孕妇奶粉利润总额</w:t>
      </w:r>
      <w:r>
        <w:rPr>
          <w:rFonts w:hint="eastAsia"/>
        </w:rPr>
        <w:br/>
      </w:r>
      <w:r>
        <w:rPr>
          <w:rFonts w:hint="eastAsia"/>
        </w:rPr>
        <w:t>　　图表 2024-2025年孕妇奶粉利润总额增长趋势图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2024-2025年孕妇奶粉不同规模企业利润总额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2024-2025年孕妇奶粉不同规模企业利润总额对比图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2024-2025年孕妇奶粉不同所有制企业利润总额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2024-2025年孕妇奶粉不同所有制企业利润总额对比图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2024-2025年孕妇奶粉资产总额</w:t>
      </w:r>
      <w:r>
        <w:rPr>
          <w:rFonts w:hint="eastAsia"/>
        </w:rPr>
        <w:br/>
      </w:r>
      <w:r>
        <w:rPr>
          <w:rFonts w:hint="eastAsia"/>
        </w:rPr>
        <w:t>　　图表 2024-2025年孕妇奶粉总资产增长趋势图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2024-2025年孕妇奶粉不同规模企业总资产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2024-2025年孕妇奶粉不同规模企业总资产对比图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2024-2025年孕妇奶粉不同所有制企业总资产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2024-2025年孕妇奶粉不同所有制企业总资产对比图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2024-2025年孕妇奶粉亏损面</w:t>
      </w:r>
      <w:r>
        <w:rPr>
          <w:rFonts w:hint="eastAsia"/>
        </w:rPr>
        <w:br/>
      </w:r>
      <w:r>
        <w:rPr>
          <w:rFonts w:hint="eastAsia"/>
        </w:rPr>
        <w:t>　　图表 2024-2025年孕妇奶粉亏损企业亏损总额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2024-2025年孕妇奶粉销售毛利率趋势图</w:t>
      </w:r>
      <w:r>
        <w:rPr>
          <w:rFonts w:hint="eastAsia"/>
        </w:rPr>
        <w:br/>
      </w:r>
      <w:r>
        <w:rPr>
          <w:rFonts w:hint="eastAsia"/>
        </w:rPr>
        <w:t>　　图表 2024-2025年孕妇奶粉成本费用率</w:t>
      </w:r>
      <w:r>
        <w:rPr>
          <w:rFonts w:hint="eastAsia"/>
        </w:rPr>
        <w:br/>
      </w:r>
      <w:r>
        <w:rPr>
          <w:rFonts w:hint="eastAsia"/>
        </w:rPr>
        <w:t>　　图表 2024-2025年孕妇奶粉成本费用利润率趋势图</w:t>
      </w:r>
      <w:r>
        <w:rPr>
          <w:rFonts w:hint="eastAsia"/>
        </w:rPr>
        <w:br/>
      </w:r>
      <w:r>
        <w:rPr>
          <w:rFonts w:hint="eastAsia"/>
        </w:rPr>
        <w:t>　　图表 2024-2025年孕妇奶粉销售利润率趋势图</w:t>
      </w:r>
      <w:r>
        <w:rPr>
          <w:rFonts w:hint="eastAsia"/>
        </w:rPr>
        <w:br/>
      </w:r>
      <w:r>
        <w:rPr>
          <w:rFonts w:hint="eastAsia"/>
        </w:rPr>
        <w:t>　　图表 2024-2025年孕妇奶粉应收账款周转率对比图</w:t>
      </w:r>
      <w:r>
        <w:rPr>
          <w:rFonts w:hint="eastAsia"/>
        </w:rPr>
        <w:br/>
      </w:r>
      <w:r>
        <w:rPr>
          <w:rFonts w:hint="eastAsia"/>
        </w:rPr>
        <w:t>　　图表 2024-2025年孕妇奶粉流动资产周转率对比图</w:t>
      </w:r>
      <w:r>
        <w:rPr>
          <w:rFonts w:hint="eastAsia"/>
        </w:rPr>
        <w:br/>
      </w:r>
      <w:r>
        <w:rPr>
          <w:rFonts w:hint="eastAsia"/>
        </w:rPr>
        <w:t>　　图表 2024-2025年孕妇奶粉总资产周转率对比图</w:t>
      </w:r>
      <w:r>
        <w:rPr>
          <w:rFonts w:hint="eastAsia"/>
        </w:rPr>
        <w:br/>
      </w:r>
      <w:r>
        <w:rPr>
          <w:rFonts w:hint="eastAsia"/>
        </w:rPr>
        <w:t>　　图表 2024-2025年孕妇奶粉资产负债率对比图</w:t>
      </w:r>
      <w:r>
        <w:rPr>
          <w:rFonts w:hint="eastAsia"/>
        </w:rPr>
        <w:br/>
      </w:r>
      <w:r>
        <w:rPr>
          <w:rFonts w:hint="eastAsia"/>
        </w:rPr>
        <w:t>　　图表 2024-2025年孕妇奶粉利息保障倍数对比图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2024-2025年中国孕妇奶粉发展能力分析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2024-2025年中国孕妇奶粉竞争力分析</w:t>
      </w:r>
      <w:r>
        <w:rPr>
          <w:rFonts w:hint="eastAsia"/>
        </w:rPr>
        <w:br/>
      </w:r>
      <w:r>
        <w:rPr>
          <w:rFonts w:hint="eastAsia"/>
        </w:rPr>
        <w:t>　　图表 孕妇奶粉市场调查对象情况分析</w:t>
      </w:r>
      <w:r>
        <w:rPr>
          <w:rFonts w:hint="eastAsia"/>
        </w:rPr>
        <w:br/>
      </w:r>
      <w:r>
        <w:rPr>
          <w:rFonts w:hint="eastAsia"/>
        </w:rPr>
        <w:t>　　图表 孕妇奶粉消费者消费习惯调查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消费者对孕妇奶粉产品价格认同情况调查分析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孕妇奶粉消费者品牌状况调查分析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2024-2025年中国消费者孕妇奶粉品牌构成</w:t>
      </w:r>
      <w:r>
        <w:rPr>
          <w:rFonts w:hint="eastAsia"/>
        </w:rPr>
        <w:br/>
      </w:r>
      <w:r>
        <w:rPr>
          <w:rFonts w:hint="eastAsia"/>
        </w:rPr>
        <w:t>　　图表 孕妇奶粉消费者性别比例</w:t>
      </w:r>
      <w:r>
        <w:rPr>
          <w:rFonts w:hint="eastAsia"/>
        </w:rPr>
        <w:br/>
      </w:r>
      <w:r>
        <w:rPr>
          <w:rFonts w:hint="eastAsia"/>
        </w:rPr>
        <w:t>　　图表 孕妇奶粉消费者年龄分布</w:t>
      </w:r>
      <w:r>
        <w:rPr>
          <w:rFonts w:hint="eastAsia"/>
        </w:rPr>
        <w:br/>
      </w:r>
      <w:r>
        <w:rPr>
          <w:rFonts w:hint="eastAsia"/>
        </w:rPr>
        <w:t>　　图表 孕妇奶粉消费者购买频率分析</w:t>
      </w:r>
      <w:r>
        <w:rPr>
          <w:rFonts w:hint="eastAsia"/>
        </w:rPr>
        <w:br/>
      </w:r>
      <w:r>
        <w:rPr>
          <w:rFonts w:hint="eastAsia"/>
        </w:rPr>
        <w:t>　　图表 孕妇奶粉消费者购买孕妇奶粉的规格</w:t>
      </w:r>
      <w:r>
        <w:rPr>
          <w:rFonts w:hint="eastAsia"/>
        </w:rPr>
        <w:br/>
      </w:r>
      <w:r>
        <w:rPr>
          <w:rFonts w:hint="eastAsia"/>
        </w:rPr>
        <w:t>　　图表 孕妇奶粉消费者购买孕妇奶粉消费金额</w:t>
      </w:r>
      <w:r>
        <w:rPr>
          <w:rFonts w:hint="eastAsia"/>
        </w:rPr>
        <w:br/>
      </w:r>
      <w:r>
        <w:rPr>
          <w:rFonts w:hint="eastAsia"/>
        </w:rPr>
        <w:t>　　图表 消费者孕妇奶粉关注度调查分析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cceda9e2d4829" w:history="1">
        <w:r>
          <w:rPr>
            <w:rStyle w:val="Hyperlink"/>
          </w:rPr>
          <w:t>中国孕妇奶粉行业现状调研与市场前景分析报告（2025年）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cceda9e2d4829" w:history="1">
        <w:r>
          <w:rPr>
            <w:rStyle w:val="Hyperlink"/>
          </w:rPr>
          <w:t>https://www.20087.com/1/86/YunFuNaiFenShiChangDiaoChaBaoGao.html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cf29ff8144257" w:history="1">
      <w:r>
        <w:rPr>
          <w:rStyle w:val="Hyperlink"/>
        </w:rPr>
        <w:t>中国孕妇奶粉行业现状调研与市场前景分析报告（2025年）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unFuNaiFenShiChangDiaoChaBaoGao.html" TargetMode="External" Id="Rf45cceda9e2d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unFuNaiFenShiChangDiaoChaBaoGao.html" TargetMode="External" Id="R57ccf29ff814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2025-03-08T02:54:00Z</dcterms:created>
  <dcterms:modified xsi:type="dcterms:W3CDTF">2025-03-08T03:54:00Z</dcterms:modified>
  <dc:subject>中国孕妇奶粉行业现状调研与市场前景分析报告（2025年）</dc:subject>
  <dc:title>中国孕妇奶粉行业现状调研与市场前景分析报告（2025年）</dc:title>
  <cp:keywords>中国孕妇奶粉行业现状调研与市场前景分析报告（2025年）</cp:keywords>
  <dc:description>中国孕妇奶粉行业现状调研与市场前景分析报告（2025年）</dc:description>
</cp:coreProperties>
</file>