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8d36aa9ca4254" w:history="1">
              <w:r>
                <w:rPr>
                  <w:rStyle w:val="Hyperlink"/>
                </w:rPr>
                <w:t>2026-2032年中国干散货市场现状与发展前景报告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8d36aa9ca4254" w:history="1">
              <w:r>
                <w:rPr>
                  <w:rStyle w:val="Hyperlink"/>
                </w:rPr>
                <w:t>2026-2032年中国干散货市场现状与发展前景报告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8d36aa9ca4254" w:history="1">
                <w:r>
                  <w:rPr>
                    <w:rStyle w:val="Hyperlink"/>
                  </w:rPr>
                  <w:t>https://www.20087.com/1/16/GanSanHuoDeXianZhuangYuFaZhanQianJing.html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散货航运市场作为全球大宗商品贸易的动脉，承担着铁矿石、煤炭、粮食及铝土矿等无包装固体大宗货物的海上运输职能。该市场属于典型的完全竞争市场，供需关系的动态博弈是决定运价与行业景气度的核心因素。目前，全球干散货市场整体呈现供需紧平衡态势，一方面，全球贸易格局的重塑拉长了平均运距，特别是西非铝土矿出口激增及几内亚西芒杜铁矿项目的投产，为吨海里运输量提供了结构性支撑；另一方面，船队老龄化、国际海事组织环保法规的收紧以及地缘政治冲突导致的航线扰动，系统性地影响了有效运力供给与运营成本。作为全球最大的大宗商品买方，主要进口国的经济企稳回升为市场提供了坚实的需求底座，但全球海运贸易量增速的阶段性放缓也对市场形成了制约。</w:t>
      </w:r>
      <w:r>
        <w:rPr>
          <w:rFonts w:hint="eastAsia"/>
        </w:rPr>
        <w:br/>
      </w:r>
      <w:r>
        <w:rPr>
          <w:rFonts w:hint="eastAsia"/>
        </w:rPr>
        <w:t>　　未来，干散货航运市场将在结构性需求亮点与供给压力的交织中呈现震荡格局，数据驱动的精细化运营将成为企业破局的关键。市场调研网指出，随着新船交付高峰的到来，市场将面临阶段性的运力供给压力，但印度钢铁产能扩张带来的炼焦煤需求，以及南美大豆等农产品的出口回暖，将提供确定性的需求增量。在能源转型与环保法规的倒逼下，老旧船舶的拆解速度有望加快，绿色燃料与节能技术的应用将重塑船队结构。行业参与者将加速从依靠直觉做决策的传统模式，向以数据分析为导向的现代化运营转型，通过深度挖掘终端客户洞见、优化船队组合及提高现有货船运营效率，在充满挑战的新常态中构建核心竞争壁垒，实现从周期性波动向长期价值创造的跨越。</w:t>
      </w:r>
      <w:r>
        <w:rPr>
          <w:rFonts w:hint="eastAsia"/>
        </w:rPr>
        <w:br/>
      </w:r>
      <w:r>
        <w:rPr>
          <w:rFonts w:hint="eastAsia"/>
        </w:rPr>
        <w:t>　　据市场调研网（中智林）《</w:t>
      </w:r>
      <w:hyperlink r:id="Rbf98d36aa9ca4254" w:history="1">
        <w:r>
          <w:rPr>
            <w:rStyle w:val="Hyperlink"/>
          </w:rPr>
          <w:t>2026-2032年中国干散货市场现状与发展前景报告</w:t>
        </w:r>
      </w:hyperlink>
      <w:r>
        <w:rPr>
          <w:rFonts w:hint="eastAsia"/>
        </w:rPr>
        <w:t>》，2025年干散货行业市场规模达 亿元，预计2032年市场规模将达 亿元，期间年均复合增长率（CAGR）达 %。报告基于国家统计局及相关协会的详实数据，系统分析了干散货行业的市场规模、重点企业表现、产业链结构、竞争格局及价格动态。报告内容严谨、数据详实，结合丰富图表，全面呈现干散货行业现状与未来发展趋势。通过对干散货技术现状、SWOT分析及市场前景的解读，报告为干散货企业识别机遇与风险提供了科学依据，助力企业制定战略规划与投资决策，把握行业发展方向。</w:t>
      </w:r>
      <w:r>
        <w:rPr>
          <w:rFonts w:hint="eastAsia"/>
        </w:rPr>
        <w:br/>
      </w:r>
      <w:r>
        <w:rPr>
          <w:rFonts w:hint="eastAsia"/>
        </w:rPr>
        <w:br/>
      </w:r>
      <w:r>
        <w:rPr>
          <w:rFonts w:hint="eastAsia"/>
        </w:rPr>
        <w:t>第一章 干散货产业概述</w:t>
      </w:r>
      <w:r>
        <w:rPr>
          <w:rFonts w:hint="eastAsia"/>
        </w:rPr>
        <w:br/>
      </w:r>
      <w:r>
        <w:rPr>
          <w:rFonts w:hint="eastAsia"/>
        </w:rPr>
        <w:t>　　第一节 干散货定义</w:t>
      </w:r>
      <w:r>
        <w:rPr>
          <w:rFonts w:hint="eastAsia"/>
        </w:rPr>
        <w:br/>
      </w:r>
      <w:r>
        <w:rPr>
          <w:rFonts w:hint="eastAsia"/>
        </w:rPr>
        <w:t>　　第二节 干散货行业特点</w:t>
      </w:r>
      <w:r>
        <w:rPr>
          <w:rFonts w:hint="eastAsia"/>
        </w:rPr>
        <w:br/>
      </w:r>
      <w:r>
        <w:rPr>
          <w:rFonts w:hint="eastAsia"/>
        </w:rPr>
        <w:t>　　第三节 干散货产业链分析</w:t>
      </w:r>
      <w:r>
        <w:rPr>
          <w:rFonts w:hint="eastAsia"/>
        </w:rPr>
        <w:br/>
      </w:r>
      <w:r>
        <w:rPr>
          <w:rFonts w:hint="eastAsia"/>
        </w:rPr>
        <w:br/>
      </w:r>
      <w:r>
        <w:rPr>
          <w:rFonts w:hint="eastAsia"/>
        </w:rPr>
        <w:t>第二章 中国干散货行业运行环境分析</w:t>
      </w:r>
      <w:r>
        <w:rPr>
          <w:rFonts w:hint="eastAsia"/>
        </w:rPr>
        <w:br/>
      </w:r>
      <w:r>
        <w:rPr>
          <w:rFonts w:hint="eastAsia"/>
        </w:rPr>
        <w:t>　　第一节 中国干散货运行经济环境分析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中国干散货产业政策环境分析</w:t>
      </w:r>
      <w:r>
        <w:rPr>
          <w:rFonts w:hint="eastAsia"/>
        </w:rPr>
        <w:br/>
      </w:r>
      <w:r>
        <w:rPr>
          <w:rFonts w:hint="eastAsia"/>
        </w:rPr>
        <w:t>　　　　一、干散货行业监管体制</w:t>
      </w:r>
      <w:r>
        <w:rPr>
          <w:rFonts w:hint="eastAsia"/>
        </w:rPr>
        <w:br/>
      </w:r>
      <w:r>
        <w:rPr>
          <w:rFonts w:hint="eastAsia"/>
        </w:rPr>
        <w:t>　　　　二、干散货行业主要法规</w:t>
      </w:r>
      <w:r>
        <w:rPr>
          <w:rFonts w:hint="eastAsia"/>
        </w:rPr>
        <w:br/>
      </w:r>
      <w:r>
        <w:rPr>
          <w:rFonts w:hint="eastAsia"/>
        </w:rPr>
        <w:t>　　　　三、主要干散货产业政策</w:t>
      </w:r>
      <w:r>
        <w:rPr>
          <w:rFonts w:hint="eastAsia"/>
        </w:rPr>
        <w:br/>
      </w:r>
      <w:r>
        <w:rPr>
          <w:rFonts w:hint="eastAsia"/>
        </w:rPr>
        <w:t>　　第三节 中国干散货产业社会环境分析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全球干散货行业发展态势分析</w:t>
      </w:r>
      <w:r>
        <w:rPr>
          <w:rFonts w:hint="eastAsia"/>
        </w:rPr>
        <w:br/>
      </w:r>
      <w:r>
        <w:rPr>
          <w:rFonts w:hint="eastAsia"/>
        </w:rPr>
        <w:t>　　第一节 全球干散货市场发展现状分析</w:t>
      </w:r>
      <w:r>
        <w:rPr>
          <w:rFonts w:hint="eastAsia"/>
        </w:rPr>
        <w:br/>
      </w:r>
      <w:r>
        <w:rPr>
          <w:rFonts w:hint="eastAsia"/>
        </w:rPr>
        <w:t>　　第二节 国外主要国家干散货市场现状</w:t>
      </w:r>
      <w:r>
        <w:rPr>
          <w:rFonts w:hint="eastAsia"/>
        </w:rPr>
        <w:br/>
      </w:r>
      <w:r>
        <w:rPr>
          <w:rFonts w:hint="eastAsia"/>
        </w:rPr>
        <w:t>　　第三节 全球干散货行业发展趋势预测</w:t>
      </w:r>
      <w:r>
        <w:rPr>
          <w:rFonts w:hint="eastAsia"/>
        </w:rPr>
        <w:br/>
      </w:r>
      <w:r>
        <w:rPr>
          <w:rFonts w:hint="eastAsia"/>
        </w:rPr>
        <w:br/>
      </w:r>
      <w:r>
        <w:rPr>
          <w:rFonts w:hint="eastAsia"/>
        </w:rPr>
        <w:t>第四章 中国干散货行业市场分析</w:t>
      </w:r>
      <w:r>
        <w:rPr>
          <w:rFonts w:hint="eastAsia"/>
        </w:rPr>
        <w:br/>
      </w:r>
      <w:r>
        <w:rPr>
          <w:rFonts w:hint="eastAsia"/>
        </w:rPr>
        <w:t>　　第一节 2020-2025年中国干散货行业规模情况</w:t>
      </w:r>
      <w:r>
        <w:rPr>
          <w:rFonts w:hint="eastAsia"/>
        </w:rPr>
        <w:br/>
      </w:r>
      <w:r>
        <w:rPr>
          <w:rFonts w:hint="eastAsia"/>
        </w:rPr>
        <w:t>　　第一节 2020-2025年中国干散货市场规模情况</w:t>
      </w:r>
      <w:r>
        <w:rPr>
          <w:rFonts w:hint="eastAsia"/>
        </w:rPr>
        <w:br/>
      </w:r>
      <w:r>
        <w:rPr>
          <w:rFonts w:hint="eastAsia"/>
        </w:rPr>
        <w:t>　　第二节 2020-2025年中国干散货行业盈利情况分析</w:t>
      </w:r>
      <w:r>
        <w:rPr>
          <w:rFonts w:hint="eastAsia"/>
        </w:rPr>
        <w:br/>
      </w:r>
      <w:r>
        <w:rPr>
          <w:rFonts w:hint="eastAsia"/>
        </w:rPr>
        <w:t>　　第三节 2020-2025年中国干散货市场需求状况</w:t>
      </w:r>
      <w:r>
        <w:rPr>
          <w:rFonts w:hint="eastAsia"/>
        </w:rPr>
        <w:br/>
      </w:r>
      <w:r>
        <w:rPr>
          <w:rFonts w:hint="eastAsia"/>
        </w:rPr>
        <w:t>　　第四节 2020-2025年中国干散货行业市场供给状况</w:t>
      </w:r>
      <w:r>
        <w:rPr>
          <w:rFonts w:hint="eastAsia"/>
        </w:rPr>
        <w:br/>
      </w:r>
      <w:r>
        <w:rPr>
          <w:rFonts w:hint="eastAsia"/>
        </w:rPr>
        <w:t>　　第五节 2020-2025年干散货行业市场供需平衡状况</w:t>
      </w:r>
      <w:r>
        <w:rPr>
          <w:rFonts w:hint="eastAsia"/>
        </w:rPr>
        <w:br/>
      </w:r>
      <w:r>
        <w:rPr>
          <w:rFonts w:hint="eastAsia"/>
        </w:rPr>
        <w:br/>
      </w:r>
      <w:r>
        <w:rPr>
          <w:rFonts w:hint="eastAsia"/>
        </w:rPr>
        <w:t>第五章 2025-2026年干散货行业技术发展现状及趋势分析</w:t>
      </w:r>
      <w:r>
        <w:rPr>
          <w:rFonts w:hint="eastAsia"/>
        </w:rPr>
        <w:br/>
      </w:r>
      <w:r>
        <w:rPr>
          <w:rFonts w:hint="eastAsia"/>
        </w:rPr>
        <w:t>　　第一节 干散货行业技术发展现状分析</w:t>
      </w:r>
      <w:r>
        <w:rPr>
          <w:rFonts w:hint="eastAsia"/>
        </w:rPr>
        <w:br/>
      </w:r>
      <w:r>
        <w:rPr>
          <w:rFonts w:hint="eastAsia"/>
        </w:rPr>
        <w:t>　　第二节 国内外干散货行业技术差距分析及差距形成的主要原因</w:t>
      </w:r>
      <w:r>
        <w:rPr>
          <w:rFonts w:hint="eastAsia"/>
        </w:rPr>
        <w:br/>
      </w:r>
      <w:r>
        <w:rPr>
          <w:rFonts w:hint="eastAsia"/>
        </w:rPr>
        <w:t>　　第三节 干散货行业技术发展方向、趋势预测</w:t>
      </w:r>
      <w:r>
        <w:rPr>
          <w:rFonts w:hint="eastAsia"/>
        </w:rPr>
        <w:br/>
      </w:r>
      <w:r>
        <w:rPr>
          <w:rFonts w:hint="eastAsia"/>
        </w:rPr>
        <w:t>　　第四节 提升干散货行业技术能力策略建议</w:t>
      </w:r>
      <w:r>
        <w:rPr>
          <w:rFonts w:hint="eastAsia"/>
        </w:rPr>
        <w:br/>
      </w:r>
      <w:r>
        <w:rPr>
          <w:rFonts w:hint="eastAsia"/>
        </w:rPr>
        <w:br/>
      </w:r>
      <w:r>
        <w:rPr>
          <w:rFonts w:hint="eastAsia"/>
        </w:rPr>
        <w:t>第六章 中国重点地区干散货行业市场调研</w:t>
      </w:r>
      <w:r>
        <w:rPr>
          <w:rFonts w:hint="eastAsia"/>
        </w:rPr>
        <w:br/>
      </w:r>
      <w:r>
        <w:rPr>
          <w:rFonts w:hint="eastAsia"/>
        </w:rPr>
        <w:t>　　第一节 重点地区（一）干散货市场调研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重点地区（二）干散货市场调研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重点地区（三）干散货市场调研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重点地区（四）干散货市场调研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重点地区（五）干散货市场调研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中国干散货行业价格走势及影响因素分析</w:t>
      </w:r>
      <w:r>
        <w:rPr>
          <w:rFonts w:hint="eastAsia"/>
        </w:rPr>
        <w:br/>
      </w:r>
      <w:r>
        <w:rPr>
          <w:rFonts w:hint="eastAsia"/>
        </w:rPr>
        <w:t>　　第一节 国内干散货行业价格回顾</w:t>
      </w:r>
      <w:r>
        <w:rPr>
          <w:rFonts w:hint="eastAsia"/>
        </w:rPr>
        <w:br/>
      </w:r>
      <w:r>
        <w:rPr>
          <w:rFonts w:hint="eastAsia"/>
        </w:rPr>
        <w:t>　　第二节 国内干散货行业价格走势预测</w:t>
      </w:r>
      <w:r>
        <w:rPr>
          <w:rFonts w:hint="eastAsia"/>
        </w:rPr>
        <w:br/>
      </w:r>
      <w:r>
        <w:rPr>
          <w:rFonts w:hint="eastAsia"/>
        </w:rPr>
        <w:t>　　第三节 国内干散货行业价格影响因素分析</w:t>
      </w:r>
      <w:r>
        <w:rPr>
          <w:rFonts w:hint="eastAsia"/>
        </w:rPr>
        <w:br/>
      </w:r>
      <w:r>
        <w:rPr>
          <w:rFonts w:hint="eastAsia"/>
        </w:rPr>
        <w:br/>
      </w:r>
      <w:r>
        <w:rPr>
          <w:rFonts w:hint="eastAsia"/>
        </w:rPr>
        <w:t>第八章 中国干散货行业客户调研</w:t>
      </w:r>
      <w:r>
        <w:rPr>
          <w:rFonts w:hint="eastAsia"/>
        </w:rPr>
        <w:br/>
      </w:r>
      <w:r>
        <w:rPr>
          <w:rFonts w:hint="eastAsia"/>
        </w:rPr>
        <w:t>　　　　一、干散货行业客户偏好调查</w:t>
      </w:r>
      <w:r>
        <w:rPr>
          <w:rFonts w:hint="eastAsia"/>
        </w:rPr>
        <w:br/>
      </w:r>
      <w:r>
        <w:rPr>
          <w:rFonts w:hint="eastAsia"/>
        </w:rPr>
        <w:t>　　　　二、客户对干散货品牌的首要认知渠道</w:t>
      </w:r>
      <w:r>
        <w:rPr>
          <w:rFonts w:hint="eastAsia"/>
        </w:rPr>
        <w:br/>
      </w:r>
      <w:r>
        <w:rPr>
          <w:rFonts w:hint="eastAsia"/>
        </w:rPr>
        <w:t>　　　　三、干散货品牌忠诚度调查</w:t>
      </w:r>
      <w:r>
        <w:rPr>
          <w:rFonts w:hint="eastAsia"/>
        </w:rPr>
        <w:br/>
      </w:r>
      <w:r>
        <w:rPr>
          <w:rFonts w:hint="eastAsia"/>
        </w:rPr>
        <w:t>　　　　四、干散货行业客户消费理念调研</w:t>
      </w:r>
      <w:r>
        <w:rPr>
          <w:rFonts w:hint="eastAsia"/>
        </w:rPr>
        <w:br/>
      </w:r>
      <w:r>
        <w:rPr>
          <w:rFonts w:hint="eastAsia"/>
        </w:rPr>
        <w:br/>
      </w:r>
      <w:r>
        <w:rPr>
          <w:rFonts w:hint="eastAsia"/>
        </w:rPr>
        <w:t>第九章 中国干散货行业竞争格局分析</w:t>
      </w:r>
      <w:r>
        <w:rPr>
          <w:rFonts w:hint="eastAsia"/>
        </w:rPr>
        <w:br/>
      </w:r>
      <w:r>
        <w:rPr>
          <w:rFonts w:hint="eastAsia"/>
        </w:rPr>
        <w:t>　　第一节 2025年干散货行业集中度分析</w:t>
      </w:r>
      <w:r>
        <w:rPr>
          <w:rFonts w:hint="eastAsia"/>
        </w:rPr>
        <w:br/>
      </w:r>
      <w:r>
        <w:rPr>
          <w:rFonts w:hint="eastAsia"/>
        </w:rPr>
        <w:t>　　　　一、干散货市场集中度分析</w:t>
      </w:r>
      <w:r>
        <w:rPr>
          <w:rFonts w:hint="eastAsia"/>
        </w:rPr>
        <w:br/>
      </w:r>
      <w:r>
        <w:rPr>
          <w:rFonts w:hint="eastAsia"/>
        </w:rPr>
        <w:t>　　　　二、干散货企业集中度分析</w:t>
      </w:r>
      <w:r>
        <w:rPr>
          <w:rFonts w:hint="eastAsia"/>
        </w:rPr>
        <w:br/>
      </w:r>
      <w:r>
        <w:rPr>
          <w:rFonts w:hint="eastAsia"/>
        </w:rPr>
        <w:t>　　第二节 2025-2026年干散货行业竞争格局分析</w:t>
      </w:r>
      <w:r>
        <w:rPr>
          <w:rFonts w:hint="eastAsia"/>
        </w:rPr>
        <w:br/>
      </w:r>
      <w:r>
        <w:rPr>
          <w:rFonts w:hint="eastAsia"/>
        </w:rPr>
        <w:t>　　　　一、干散货行业竞争策略分析</w:t>
      </w:r>
      <w:r>
        <w:rPr>
          <w:rFonts w:hint="eastAsia"/>
        </w:rPr>
        <w:br/>
      </w:r>
      <w:r>
        <w:rPr>
          <w:rFonts w:hint="eastAsia"/>
        </w:rPr>
        <w:t>　　　　二、干散货行业竞争格局展望</w:t>
      </w:r>
      <w:r>
        <w:rPr>
          <w:rFonts w:hint="eastAsia"/>
        </w:rPr>
        <w:br/>
      </w:r>
      <w:r>
        <w:rPr>
          <w:rFonts w:hint="eastAsia"/>
        </w:rPr>
        <w:t>　　　　三、我国干散货市场竞争趋势</w:t>
      </w:r>
      <w:r>
        <w:rPr>
          <w:rFonts w:hint="eastAsia"/>
        </w:rPr>
        <w:br/>
      </w:r>
      <w:r>
        <w:rPr>
          <w:rFonts w:hint="eastAsia"/>
        </w:rPr>
        <w:br/>
      </w:r>
      <w:r>
        <w:rPr>
          <w:rFonts w:hint="eastAsia"/>
        </w:rPr>
        <w:t>第十章 干散货行业重点企业发展调研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干散货行业企业经营策略研究分析</w:t>
      </w:r>
      <w:r>
        <w:rPr>
          <w:rFonts w:hint="eastAsia"/>
        </w:rPr>
        <w:br/>
      </w:r>
      <w:r>
        <w:rPr>
          <w:rFonts w:hint="eastAsia"/>
        </w:rPr>
        <w:t>　　第一节 干散货企业多样化经营策略分析</w:t>
      </w:r>
      <w:r>
        <w:rPr>
          <w:rFonts w:hint="eastAsia"/>
        </w:rPr>
        <w:br/>
      </w:r>
      <w:r>
        <w:rPr>
          <w:rFonts w:hint="eastAsia"/>
        </w:rPr>
        <w:t>　　　　一、干散货企业多样化经营情况</w:t>
      </w:r>
      <w:r>
        <w:rPr>
          <w:rFonts w:hint="eastAsia"/>
        </w:rPr>
        <w:br/>
      </w:r>
      <w:r>
        <w:rPr>
          <w:rFonts w:hint="eastAsia"/>
        </w:rPr>
        <w:t>　　　　二、现行干散货行业多样化经营的方向</w:t>
      </w:r>
      <w:r>
        <w:rPr>
          <w:rFonts w:hint="eastAsia"/>
        </w:rPr>
        <w:br/>
      </w:r>
      <w:r>
        <w:rPr>
          <w:rFonts w:hint="eastAsia"/>
        </w:rPr>
        <w:t>　　　　三、多样化经营分析</w:t>
      </w:r>
      <w:r>
        <w:rPr>
          <w:rFonts w:hint="eastAsia"/>
        </w:rPr>
        <w:br/>
      </w:r>
      <w:r>
        <w:rPr>
          <w:rFonts w:hint="eastAsia"/>
        </w:rPr>
        <w:t>　　第二节 大型干散货企业集团未来发展策略分析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对中小干散货企业生产经营的建议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干散货行业投资风险与控制策略</w:t>
      </w:r>
      <w:r>
        <w:rPr>
          <w:rFonts w:hint="eastAsia"/>
        </w:rPr>
        <w:br/>
      </w:r>
      <w:r>
        <w:rPr>
          <w:rFonts w:hint="eastAsia"/>
        </w:rPr>
        <w:t>　　第一节 干散货行业SWOT模型分析</w:t>
      </w:r>
      <w:r>
        <w:rPr>
          <w:rFonts w:hint="eastAsia"/>
        </w:rPr>
        <w:br/>
      </w:r>
      <w:r>
        <w:rPr>
          <w:rFonts w:hint="eastAsia"/>
        </w:rPr>
        <w:t>　　　　一、干散货行业优势分析</w:t>
      </w:r>
      <w:r>
        <w:rPr>
          <w:rFonts w:hint="eastAsia"/>
        </w:rPr>
        <w:br/>
      </w:r>
      <w:r>
        <w:rPr>
          <w:rFonts w:hint="eastAsia"/>
        </w:rPr>
        <w:t>　　　　二、干散货行业劣势分析</w:t>
      </w:r>
      <w:r>
        <w:rPr>
          <w:rFonts w:hint="eastAsia"/>
        </w:rPr>
        <w:br/>
      </w:r>
      <w:r>
        <w:rPr>
          <w:rFonts w:hint="eastAsia"/>
        </w:rPr>
        <w:t>　　　　三、干散货行业机会分析</w:t>
      </w:r>
      <w:r>
        <w:rPr>
          <w:rFonts w:hint="eastAsia"/>
        </w:rPr>
        <w:br/>
      </w:r>
      <w:r>
        <w:rPr>
          <w:rFonts w:hint="eastAsia"/>
        </w:rPr>
        <w:t>　　　　四、干散货行业风险分析</w:t>
      </w:r>
      <w:r>
        <w:rPr>
          <w:rFonts w:hint="eastAsia"/>
        </w:rPr>
        <w:br/>
      </w:r>
      <w:r>
        <w:rPr>
          <w:rFonts w:hint="eastAsia"/>
        </w:rPr>
        <w:t>　　第二节 干散货行业投资风险及控制策略分析</w:t>
      </w:r>
      <w:r>
        <w:rPr>
          <w:rFonts w:hint="eastAsia"/>
        </w:rPr>
        <w:br/>
      </w:r>
      <w:r>
        <w:rPr>
          <w:rFonts w:hint="eastAsia"/>
        </w:rPr>
        <w:t>　　　　一、干散货市场风险及控制策略</w:t>
      </w:r>
      <w:r>
        <w:rPr>
          <w:rFonts w:hint="eastAsia"/>
        </w:rPr>
        <w:br/>
      </w:r>
      <w:r>
        <w:rPr>
          <w:rFonts w:hint="eastAsia"/>
        </w:rPr>
        <w:t>　　　　二、干散货行业政策风险及控制策略</w:t>
      </w:r>
      <w:r>
        <w:rPr>
          <w:rFonts w:hint="eastAsia"/>
        </w:rPr>
        <w:br/>
      </w:r>
      <w:r>
        <w:rPr>
          <w:rFonts w:hint="eastAsia"/>
        </w:rPr>
        <w:t>　　　　三、干散货行业经营风险及控制策略</w:t>
      </w:r>
      <w:r>
        <w:rPr>
          <w:rFonts w:hint="eastAsia"/>
        </w:rPr>
        <w:br/>
      </w:r>
      <w:r>
        <w:rPr>
          <w:rFonts w:hint="eastAsia"/>
        </w:rPr>
        <w:t>　　　　四、干散货同业竞争风险及控制策略</w:t>
      </w:r>
      <w:r>
        <w:rPr>
          <w:rFonts w:hint="eastAsia"/>
        </w:rPr>
        <w:br/>
      </w:r>
      <w:r>
        <w:rPr>
          <w:rFonts w:hint="eastAsia"/>
        </w:rPr>
        <w:t>　　　　五、干散货行业其他风险及控制策略</w:t>
      </w:r>
      <w:r>
        <w:rPr>
          <w:rFonts w:hint="eastAsia"/>
        </w:rPr>
        <w:br/>
      </w:r>
      <w:r>
        <w:rPr>
          <w:rFonts w:hint="eastAsia"/>
        </w:rPr>
        <w:br/>
      </w:r>
      <w:r>
        <w:rPr>
          <w:rFonts w:hint="eastAsia"/>
        </w:rPr>
        <w:t>第十三章 2026-2032年中国干散货行业投资潜力及发展趋势</w:t>
      </w:r>
      <w:r>
        <w:rPr>
          <w:rFonts w:hint="eastAsia"/>
        </w:rPr>
        <w:br/>
      </w:r>
      <w:r>
        <w:rPr>
          <w:rFonts w:hint="eastAsia"/>
        </w:rPr>
        <w:t>　　第一节 2026-2032年干散货行业投资潜力分析</w:t>
      </w:r>
      <w:r>
        <w:rPr>
          <w:rFonts w:hint="eastAsia"/>
        </w:rPr>
        <w:br/>
      </w:r>
      <w:r>
        <w:rPr>
          <w:rFonts w:hint="eastAsia"/>
        </w:rPr>
        <w:t>　　　　一、干散货行业重点可投资领域</w:t>
      </w:r>
      <w:r>
        <w:rPr>
          <w:rFonts w:hint="eastAsia"/>
        </w:rPr>
        <w:br/>
      </w:r>
      <w:r>
        <w:rPr>
          <w:rFonts w:hint="eastAsia"/>
        </w:rPr>
        <w:t>　　　　二、干散货行业目标市场需求潜力</w:t>
      </w:r>
      <w:r>
        <w:rPr>
          <w:rFonts w:hint="eastAsia"/>
        </w:rPr>
        <w:br/>
      </w:r>
      <w:r>
        <w:rPr>
          <w:rFonts w:hint="eastAsia"/>
        </w:rPr>
        <w:t>　　　　三、干散货行业投资潜力综合评判</w:t>
      </w:r>
      <w:r>
        <w:rPr>
          <w:rFonts w:hint="eastAsia"/>
        </w:rPr>
        <w:br/>
      </w:r>
      <w:r>
        <w:rPr>
          <w:rFonts w:hint="eastAsia"/>
        </w:rPr>
        <w:t>　　第二节 中^智^林^－2026-2032年中国干散货行业发展趋势分析</w:t>
      </w:r>
      <w:r>
        <w:rPr>
          <w:rFonts w:hint="eastAsia"/>
        </w:rPr>
        <w:br/>
      </w:r>
      <w:r>
        <w:rPr>
          <w:rFonts w:hint="eastAsia"/>
        </w:rPr>
        <w:t>　　　　一、2026年干散货市场前景分析</w:t>
      </w:r>
      <w:r>
        <w:rPr>
          <w:rFonts w:hint="eastAsia"/>
        </w:rPr>
        <w:br/>
      </w:r>
      <w:r>
        <w:rPr>
          <w:rFonts w:hint="eastAsia"/>
        </w:rPr>
        <w:t>　　　　二、2026年干散货发展趋势预测</w:t>
      </w:r>
      <w:r>
        <w:rPr>
          <w:rFonts w:hint="eastAsia"/>
        </w:rPr>
        <w:br/>
      </w:r>
      <w:r>
        <w:rPr>
          <w:rFonts w:hint="eastAsia"/>
        </w:rPr>
        <w:t>　　　　三、2026-2032年我国干散货行业发展剖析</w:t>
      </w:r>
      <w:r>
        <w:rPr>
          <w:rFonts w:hint="eastAsia"/>
        </w:rPr>
        <w:br/>
      </w:r>
      <w:r>
        <w:rPr>
          <w:rFonts w:hint="eastAsia"/>
        </w:rPr>
        <w:t>　　　　四、管理模式由资产管理转向资本管理</w:t>
      </w:r>
      <w:r>
        <w:rPr>
          <w:rFonts w:hint="eastAsia"/>
        </w:rPr>
        <w:br/>
      </w:r>
      <w:r>
        <w:rPr>
          <w:rFonts w:hint="eastAsia"/>
        </w:rPr>
        <w:t>　　　　五、未来干散货行业发展变局剖析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干散货行业历程</w:t>
      </w:r>
      <w:r>
        <w:rPr>
          <w:rFonts w:hint="eastAsia"/>
        </w:rPr>
        <w:br/>
      </w:r>
      <w:r>
        <w:rPr>
          <w:rFonts w:hint="eastAsia"/>
        </w:rPr>
        <w:t>　　图表 干散货行业生命周期</w:t>
      </w:r>
      <w:r>
        <w:rPr>
          <w:rFonts w:hint="eastAsia"/>
        </w:rPr>
        <w:br/>
      </w:r>
      <w:r>
        <w:rPr>
          <w:rFonts w:hint="eastAsia"/>
        </w:rPr>
        <w:t>　　图表 干散货行业产业链分析</w:t>
      </w:r>
      <w:r>
        <w:rPr>
          <w:rFonts w:hint="eastAsia"/>
        </w:rPr>
        <w:br/>
      </w:r>
      <w:r>
        <w:rPr>
          <w:rFonts w:hint="eastAsia"/>
        </w:rPr>
        <w:t>　　……</w:t>
      </w:r>
      <w:r>
        <w:rPr>
          <w:rFonts w:hint="eastAsia"/>
        </w:rPr>
        <w:br/>
      </w:r>
      <w:r>
        <w:rPr>
          <w:rFonts w:hint="eastAsia"/>
        </w:rPr>
        <w:t>　　图表 2020-2025年干散货行业市场容量统计</w:t>
      </w:r>
      <w:r>
        <w:rPr>
          <w:rFonts w:hint="eastAsia"/>
        </w:rPr>
        <w:br/>
      </w:r>
      <w:r>
        <w:rPr>
          <w:rFonts w:hint="eastAsia"/>
        </w:rPr>
        <w:t>　　图表 2020-2025年中国干散货行业市场规模及增长情况</w:t>
      </w:r>
      <w:r>
        <w:rPr>
          <w:rFonts w:hint="eastAsia"/>
        </w:rPr>
        <w:br/>
      </w:r>
      <w:r>
        <w:rPr>
          <w:rFonts w:hint="eastAsia"/>
        </w:rPr>
        <w:t>　　……</w:t>
      </w:r>
      <w:r>
        <w:rPr>
          <w:rFonts w:hint="eastAsia"/>
        </w:rPr>
        <w:br/>
      </w:r>
      <w:r>
        <w:rPr>
          <w:rFonts w:hint="eastAsia"/>
        </w:rPr>
        <w:t>　　图表 2020-2025年中国干散货行业销售收入分析 单位：亿元</w:t>
      </w:r>
      <w:r>
        <w:rPr>
          <w:rFonts w:hint="eastAsia"/>
        </w:rPr>
        <w:br/>
      </w:r>
      <w:r>
        <w:rPr>
          <w:rFonts w:hint="eastAsia"/>
        </w:rPr>
        <w:t>　　图表 2020-2025年中国干散货行业盈利情况 单位：亿元</w:t>
      </w:r>
      <w:r>
        <w:rPr>
          <w:rFonts w:hint="eastAsia"/>
        </w:rPr>
        <w:br/>
      </w:r>
      <w:r>
        <w:rPr>
          <w:rFonts w:hint="eastAsia"/>
        </w:rPr>
        <w:t>　　图表 2020-2025年中国干散货行业利润总额分析 单位：亿元</w:t>
      </w:r>
      <w:r>
        <w:rPr>
          <w:rFonts w:hint="eastAsia"/>
        </w:rPr>
        <w:br/>
      </w:r>
      <w:r>
        <w:rPr>
          <w:rFonts w:hint="eastAsia"/>
        </w:rPr>
        <w:t>　　……</w:t>
      </w:r>
      <w:r>
        <w:rPr>
          <w:rFonts w:hint="eastAsia"/>
        </w:rPr>
        <w:br/>
      </w:r>
      <w:r>
        <w:rPr>
          <w:rFonts w:hint="eastAsia"/>
        </w:rPr>
        <w:t>　　图表 2020-2025年中国干散货行业企业数量情况 单位：家</w:t>
      </w:r>
      <w:r>
        <w:rPr>
          <w:rFonts w:hint="eastAsia"/>
        </w:rPr>
        <w:br/>
      </w:r>
      <w:r>
        <w:rPr>
          <w:rFonts w:hint="eastAsia"/>
        </w:rPr>
        <w:t>　　图表 2020-2025年中国干散货行业企业平均规模情况 单位：万元/家</w:t>
      </w:r>
      <w:r>
        <w:rPr>
          <w:rFonts w:hint="eastAsia"/>
        </w:rPr>
        <w:br/>
      </w:r>
      <w:r>
        <w:rPr>
          <w:rFonts w:hint="eastAsia"/>
        </w:rPr>
        <w:t>　　图表 2020-2025年中国干散货行业竞争力分析</w:t>
      </w:r>
      <w:r>
        <w:rPr>
          <w:rFonts w:hint="eastAsia"/>
        </w:rPr>
        <w:br/>
      </w:r>
      <w:r>
        <w:rPr>
          <w:rFonts w:hint="eastAsia"/>
        </w:rPr>
        <w:t>　　……</w:t>
      </w:r>
      <w:r>
        <w:rPr>
          <w:rFonts w:hint="eastAsia"/>
        </w:rPr>
        <w:br/>
      </w:r>
      <w:r>
        <w:rPr>
          <w:rFonts w:hint="eastAsia"/>
        </w:rPr>
        <w:t>　　图表 2020-2025年中国干散货行业盈利能力分析</w:t>
      </w:r>
      <w:r>
        <w:rPr>
          <w:rFonts w:hint="eastAsia"/>
        </w:rPr>
        <w:br/>
      </w:r>
      <w:r>
        <w:rPr>
          <w:rFonts w:hint="eastAsia"/>
        </w:rPr>
        <w:t>　　图表 2020-2025年中国干散货行业运营能力分析</w:t>
      </w:r>
      <w:r>
        <w:rPr>
          <w:rFonts w:hint="eastAsia"/>
        </w:rPr>
        <w:br/>
      </w:r>
      <w:r>
        <w:rPr>
          <w:rFonts w:hint="eastAsia"/>
        </w:rPr>
        <w:t>　　图表 2020-2025年中国干散货行业偿债能力分析</w:t>
      </w:r>
      <w:r>
        <w:rPr>
          <w:rFonts w:hint="eastAsia"/>
        </w:rPr>
        <w:br/>
      </w:r>
      <w:r>
        <w:rPr>
          <w:rFonts w:hint="eastAsia"/>
        </w:rPr>
        <w:t>　　图表 2020-2025年中国干散货行业发展能力分析</w:t>
      </w:r>
      <w:r>
        <w:rPr>
          <w:rFonts w:hint="eastAsia"/>
        </w:rPr>
        <w:br/>
      </w:r>
      <w:r>
        <w:rPr>
          <w:rFonts w:hint="eastAsia"/>
        </w:rPr>
        <w:t>　　图表 2020-2025年中国干散货行业经营效益分析</w:t>
      </w:r>
      <w:r>
        <w:rPr>
          <w:rFonts w:hint="eastAsia"/>
        </w:rPr>
        <w:br/>
      </w:r>
      <w:r>
        <w:rPr>
          <w:rFonts w:hint="eastAsia"/>
        </w:rPr>
        <w:t>　　……</w:t>
      </w:r>
      <w:r>
        <w:rPr>
          <w:rFonts w:hint="eastAsia"/>
        </w:rPr>
        <w:br/>
      </w:r>
      <w:r>
        <w:rPr>
          <w:rFonts w:hint="eastAsia"/>
        </w:rPr>
        <w:t>　　图表 **地区干散货市场规模及增长情况</w:t>
      </w:r>
      <w:r>
        <w:rPr>
          <w:rFonts w:hint="eastAsia"/>
        </w:rPr>
        <w:br/>
      </w:r>
      <w:r>
        <w:rPr>
          <w:rFonts w:hint="eastAsia"/>
        </w:rPr>
        <w:t>　　图表 **地区干散货行业市场需求情况</w:t>
      </w:r>
      <w:r>
        <w:rPr>
          <w:rFonts w:hint="eastAsia"/>
        </w:rPr>
        <w:br/>
      </w:r>
      <w:r>
        <w:rPr>
          <w:rFonts w:hint="eastAsia"/>
        </w:rPr>
        <w:t>　　图表 **地区干散货市场规模及增长情况</w:t>
      </w:r>
      <w:r>
        <w:rPr>
          <w:rFonts w:hint="eastAsia"/>
        </w:rPr>
        <w:br/>
      </w:r>
      <w:r>
        <w:rPr>
          <w:rFonts w:hint="eastAsia"/>
        </w:rPr>
        <w:t>　　图表 **地区干散货行业市场需求情况</w:t>
      </w:r>
      <w:r>
        <w:rPr>
          <w:rFonts w:hint="eastAsia"/>
        </w:rPr>
        <w:br/>
      </w:r>
      <w:r>
        <w:rPr>
          <w:rFonts w:hint="eastAsia"/>
        </w:rPr>
        <w:t>　　图表 **地区干散货市场规模及增长情况</w:t>
      </w:r>
      <w:r>
        <w:rPr>
          <w:rFonts w:hint="eastAsia"/>
        </w:rPr>
        <w:br/>
      </w:r>
      <w:r>
        <w:rPr>
          <w:rFonts w:hint="eastAsia"/>
        </w:rPr>
        <w:t>　　图表 **地区干散货行业市场需求情况</w:t>
      </w:r>
      <w:r>
        <w:rPr>
          <w:rFonts w:hint="eastAsia"/>
        </w:rPr>
        <w:br/>
      </w:r>
      <w:r>
        <w:rPr>
          <w:rFonts w:hint="eastAsia"/>
        </w:rPr>
        <w:t>　　……</w:t>
      </w:r>
      <w:r>
        <w:rPr>
          <w:rFonts w:hint="eastAsia"/>
        </w:rPr>
        <w:br/>
      </w:r>
      <w:r>
        <w:rPr>
          <w:rFonts w:hint="eastAsia"/>
        </w:rPr>
        <w:t>　　图表 干散货重点企业（一）基本信息</w:t>
      </w:r>
      <w:r>
        <w:rPr>
          <w:rFonts w:hint="eastAsia"/>
        </w:rPr>
        <w:br/>
      </w:r>
      <w:r>
        <w:rPr>
          <w:rFonts w:hint="eastAsia"/>
        </w:rPr>
        <w:t>　　图表 干散货重点企业（一）经营情况分析</w:t>
      </w:r>
      <w:r>
        <w:rPr>
          <w:rFonts w:hint="eastAsia"/>
        </w:rPr>
        <w:br/>
      </w:r>
      <w:r>
        <w:rPr>
          <w:rFonts w:hint="eastAsia"/>
        </w:rPr>
        <w:t>　　图表 干散货重点企业（一）盈利能力情况</w:t>
      </w:r>
      <w:r>
        <w:rPr>
          <w:rFonts w:hint="eastAsia"/>
        </w:rPr>
        <w:br/>
      </w:r>
      <w:r>
        <w:rPr>
          <w:rFonts w:hint="eastAsia"/>
        </w:rPr>
        <w:t>　　图表 干散货重点企业（一）偿债能力情况</w:t>
      </w:r>
      <w:r>
        <w:rPr>
          <w:rFonts w:hint="eastAsia"/>
        </w:rPr>
        <w:br/>
      </w:r>
      <w:r>
        <w:rPr>
          <w:rFonts w:hint="eastAsia"/>
        </w:rPr>
        <w:t>　　图表 干散货重点企业（一）运营能力情况</w:t>
      </w:r>
      <w:r>
        <w:rPr>
          <w:rFonts w:hint="eastAsia"/>
        </w:rPr>
        <w:br/>
      </w:r>
      <w:r>
        <w:rPr>
          <w:rFonts w:hint="eastAsia"/>
        </w:rPr>
        <w:t>　　图表 干散货重点企业（一）成长能力情况</w:t>
      </w:r>
      <w:r>
        <w:rPr>
          <w:rFonts w:hint="eastAsia"/>
        </w:rPr>
        <w:br/>
      </w:r>
      <w:r>
        <w:rPr>
          <w:rFonts w:hint="eastAsia"/>
        </w:rPr>
        <w:t>　　图表 干散货重点企业（二）基本信息</w:t>
      </w:r>
      <w:r>
        <w:rPr>
          <w:rFonts w:hint="eastAsia"/>
        </w:rPr>
        <w:br/>
      </w:r>
      <w:r>
        <w:rPr>
          <w:rFonts w:hint="eastAsia"/>
        </w:rPr>
        <w:t>　　图表 干散货重点企业（二）经营情况分析</w:t>
      </w:r>
      <w:r>
        <w:rPr>
          <w:rFonts w:hint="eastAsia"/>
        </w:rPr>
        <w:br/>
      </w:r>
      <w:r>
        <w:rPr>
          <w:rFonts w:hint="eastAsia"/>
        </w:rPr>
        <w:t>　　图表 干散货重点企业（二）盈利能力情况</w:t>
      </w:r>
      <w:r>
        <w:rPr>
          <w:rFonts w:hint="eastAsia"/>
        </w:rPr>
        <w:br/>
      </w:r>
      <w:r>
        <w:rPr>
          <w:rFonts w:hint="eastAsia"/>
        </w:rPr>
        <w:t>　　图表 干散货重点企业（二）偿债能力情况</w:t>
      </w:r>
      <w:r>
        <w:rPr>
          <w:rFonts w:hint="eastAsia"/>
        </w:rPr>
        <w:br/>
      </w:r>
      <w:r>
        <w:rPr>
          <w:rFonts w:hint="eastAsia"/>
        </w:rPr>
        <w:t>　　图表 干散货重点企业（二）运营能力情况</w:t>
      </w:r>
      <w:r>
        <w:rPr>
          <w:rFonts w:hint="eastAsia"/>
        </w:rPr>
        <w:br/>
      </w:r>
      <w:r>
        <w:rPr>
          <w:rFonts w:hint="eastAsia"/>
        </w:rPr>
        <w:t>　　图表 干散货重点企业（二）成长能力情况</w:t>
      </w:r>
      <w:r>
        <w:rPr>
          <w:rFonts w:hint="eastAsia"/>
        </w:rPr>
        <w:br/>
      </w:r>
      <w:r>
        <w:rPr>
          <w:rFonts w:hint="eastAsia"/>
        </w:rPr>
        <w:t>　　……</w:t>
      </w:r>
      <w:r>
        <w:rPr>
          <w:rFonts w:hint="eastAsia"/>
        </w:rPr>
        <w:br/>
      </w:r>
      <w:r>
        <w:rPr>
          <w:rFonts w:hint="eastAsia"/>
        </w:rPr>
        <w:t>　　图表 2026-2032年中国干散货行业市场容量预测</w:t>
      </w:r>
      <w:r>
        <w:rPr>
          <w:rFonts w:hint="eastAsia"/>
        </w:rPr>
        <w:br/>
      </w:r>
      <w:r>
        <w:rPr>
          <w:rFonts w:hint="eastAsia"/>
        </w:rPr>
        <w:t>　　图表 2026-2032年中国干散货行业市场规模预测</w:t>
      </w:r>
      <w:r>
        <w:rPr>
          <w:rFonts w:hint="eastAsia"/>
        </w:rPr>
        <w:br/>
      </w:r>
      <w:r>
        <w:rPr>
          <w:rFonts w:hint="eastAsia"/>
        </w:rPr>
        <w:t>　　图表 2026-2032年中国干散货市场前景分析</w:t>
      </w:r>
      <w:r>
        <w:rPr>
          <w:rFonts w:hint="eastAsia"/>
        </w:rPr>
        <w:br/>
      </w:r>
      <w:r>
        <w:rPr>
          <w:rFonts w:hint="eastAsia"/>
        </w:rPr>
        <w:t>　　图表 2026-2032年中国干散货行业发展趋势预测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8d36aa9ca4254" w:history="1">
        <w:r>
          <w:rPr>
            <w:rStyle w:val="Hyperlink"/>
          </w:rPr>
          <w:t>2026-2032年中国干散货市场现状与发展前景报告</w:t>
        </w:r>
      </w:hyperlink>
      <w:r>
        <w:rPr>
          <w:color w:val="C00000"/>
        </w:rPr>
        <w:t>》，报告编号：</w:t>
      </w:r>
      <w:r>
        <w:rPr>
          <w:rFonts w:hint="eastAsia"/>
          <w:color w:val="C00000"/>
        </w:rPr>
        <w:t>5911161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8d36aa9ca4254" w:history="1">
        <w:r>
          <w:rPr>
            <w:rStyle w:val="Hyperlink"/>
          </w:rPr>
          <w:t>https://www.20087.com/1/16/GanSanHuoDeXianZhuangYuFaZhanQianJing.html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热点：9个舱的散货船多少吨、干散货运价指数、买散货会被骂吗、干散货船价格走势、干货生意一般人干不了吗、干散货运输概念股、散货船分类、干散货运输、干货船与散货船的区别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a73d78e894e33" w:history="1">
      <w:r>
        <w:rPr>
          <w:rStyle w:val="Hyperlink"/>
        </w:rPr>
        <w:t>2026-2032年中国干散货市场现状与发展前景报告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GanSanHuoDeXianZhuangYuFaZhanQianJing.html" TargetMode="External" Id="Rbf98d36aa9ca4254" /></Relationships>
</file>

<file path=word/_rels/header2.xml.rels>&#65279;<?xml version="1.0" encoding="utf-8"?><Relationships xmlns="http://schemas.openxmlformats.org/package/2006/relationships"><Relationship Type="http://schemas.openxmlformats.org/officeDocument/2006/relationships/hyperlink" Target="https://www.20087.com/1/16/GanSanHuoDeXianZhuangYuFaZhanQianJing.html" TargetMode="External" Id="Rba3a73d78e89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2026-06-29T06:54:45Z</dcterms:created>
  <dcterms:modified xsi:type="dcterms:W3CDTF">2026-06-29T07:54:45Z</dcterms:modified>
  <dc:subject>2026-2032年中国干散货市场现状与发展前景报告</dc:subject>
  <dc:title>2026-2032年中国干散货市场现状与发展前景报告</dc:title>
  <cp:keywords>2026-2032年中国干散货市场现状与发展前景报告</cp:keywords>
  <dc:description>2026-2032年中国干散货市场现状与发展前景报告</dc:description>
</cp:coreProperties>
</file>