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681b62b1041aa" w:history="1">
              <w:r>
                <w:rPr>
                  <w:rStyle w:val="Hyperlink"/>
                </w:rPr>
                <w:t>2025-2031年中国植物蛋白饮料行业现状调研分析及发展趋势研究报告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681b62b1041aa" w:history="1">
              <w:r>
                <w:rPr>
                  <w:rStyle w:val="Hyperlink"/>
                </w:rPr>
                <w:t>2025-2031年中国植物蛋白饮料行业现状调研分析及发展趋势研究报告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681b62b1041aa" w:history="1">
                <w:r>
                  <w:rPr>
                    <w:rStyle w:val="Hyperlink"/>
                  </w:rPr>
                  <w:t>https://www.20087.com/1/06/ZhiWuDanBaiYinLiaoWeiLaiFaZhanQu.html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饮料市场近年来呈爆发式增长，主要得益于消费者对健康生活方式的追求和对动物福利及环境保护的关注。豆奶、杏仁奶、椰奶等产品因其低脂肪、无胆固醇、适合乳糖不耐受人群等特点，受到消费者的青睐。此外，随着素食主义和弹性素食主义（flexitarianism）的流行，植物蛋白饮料成为越来越多消费者的选择。食品科技的进步使得植物蛋白饮料的口感和营养价值得以优化，更加接近动物奶制品。</w:t>
      </w:r>
      <w:r>
        <w:rPr>
          <w:rFonts w:hint="eastAsia"/>
        </w:rPr>
        <w:br/>
      </w:r>
      <w:r>
        <w:rPr>
          <w:rFonts w:hint="eastAsia"/>
        </w:rPr>
        <w:t>　　未来，植物蛋白饮料市场将继续保持强劲的增长势头。创新将集中在开发新的植物来源和改善口感上，比如利用豌豆、燕麦等非传统作物，以及通过酶解技术提高蛋白溶解性。此外，功能性成分的添加，如益生元、维生素、矿物质，将使植物蛋白饮料成为更全面的营养补充品。可持续包装和清洁标签（clean label）策略也将成为品牌差异化的重要手段。</w:t>
      </w:r>
      <w:r>
        <w:rPr>
          <w:rFonts w:hint="eastAsia"/>
        </w:rPr>
        <w:br/>
      </w:r>
      <w:r>
        <w:rPr>
          <w:rFonts w:hint="eastAsia"/>
        </w:rPr>
        <w:t>　　《</w:t>
      </w:r>
      <w:hyperlink r:id="Re69681b62b1041aa" w:history="1">
        <w:r>
          <w:rPr>
            <w:rStyle w:val="Hyperlink"/>
          </w:rPr>
          <w:t>2025-2031年中国植物蛋白饮料行业现状调研分析及发展趋势研究报告</w:t>
        </w:r>
      </w:hyperlink>
      <w:r>
        <w:rPr>
          <w:rFonts w:hint="eastAsia"/>
        </w:rPr>
        <w:t>》通过对植物蛋白饮料行业的全面调研，系统分析了植物蛋白饮料市场规模、技术现状及未来发展方向，揭示了行业竞争格局的演变趋势与潜在问题。同时，报告评估了植物蛋白饮料行业投资价值与效益，识别了发展中的主要挑战与机遇，并结合SWOT分析为投资者和企业提供了科学的战略建议。此外，报告重点聚焦植物蛋白饮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中国植物蛋白饮料行业宏观环境分析</w:t>
      </w:r>
      <w:r>
        <w:rPr>
          <w:rFonts w:hint="eastAsia"/>
        </w:rPr>
        <w:br/>
      </w:r>
      <w:r>
        <w:rPr>
          <w:rFonts w:hint="eastAsia"/>
        </w:rPr>
        <w:t>　　第一节 植物蛋白饮料行业定义分析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植物蛋白饮料行业宏观环境分析</w:t>
      </w:r>
      <w:r>
        <w:rPr>
          <w:rFonts w:hint="eastAsia"/>
        </w:rPr>
        <w:br/>
      </w:r>
      <w:r>
        <w:rPr>
          <w:rFonts w:hint="eastAsia"/>
        </w:rPr>
        <w:t>　　　　一、政策环境</w:t>
      </w:r>
      <w:r>
        <w:rPr>
          <w:rFonts w:hint="eastAsia"/>
        </w:rPr>
        <w:br/>
      </w:r>
      <w:r>
        <w:rPr>
          <w:rFonts w:hint="eastAsia"/>
        </w:rPr>
        <w:t>　　　　　　（一）行业主管部门及监管体制</w:t>
      </w:r>
      <w:r>
        <w:rPr>
          <w:rFonts w:hint="eastAsia"/>
        </w:rPr>
        <w:br/>
      </w:r>
      <w:r>
        <w:rPr>
          <w:rFonts w:hint="eastAsia"/>
        </w:rPr>
        <w:t>　　　　　　（二）行业主要法律法规</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第二章 中国植物蛋白饮料行业经济指标分析</w:t>
      </w:r>
      <w:r>
        <w:rPr>
          <w:rFonts w:hint="eastAsia"/>
        </w:rPr>
        <w:br/>
      </w:r>
      <w:r>
        <w:rPr>
          <w:rFonts w:hint="eastAsia"/>
        </w:rPr>
        <w:t>　　第一节 年植物蛋白饮料行业发展概述</w:t>
      </w:r>
      <w:r>
        <w:rPr>
          <w:rFonts w:hint="eastAsia"/>
        </w:rPr>
        <w:br/>
      </w:r>
      <w:r>
        <w:rPr>
          <w:rFonts w:hint="eastAsia"/>
        </w:rPr>
        <w:t>　　第二节 年植物蛋白饮料行业经济运行状况</w:t>
      </w:r>
      <w:r>
        <w:rPr>
          <w:rFonts w:hint="eastAsia"/>
        </w:rPr>
        <w:br/>
      </w:r>
      <w:r>
        <w:rPr>
          <w:rFonts w:hint="eastAsia"/>
        </w:rPr>
        <w:t>　　　　一、植物蛋白饮料行业企业数量分析</w:t>
      </w:r>
      <w:r>
        <w:rPr>
          <w:rFonts w:hint="eastAsia"/>
        </w:rPr>
        <w:br/>
      </w:r>
      <w:r>
        <w:rPr>
          <w:rFonts w:hint="eastAsia"/>
        </w:rPr>
        <w:t>　　　　二、植物蛋白饮料行业资产规模分析</w:t>
      </w:r>
      <w:r>
        <w:rPr>
          <w:rFonts w:hint="eastAsia"/>
        </w:rPr>
        <w:br/>
      </w:r>
      <w:r>
        <w:rPr>
          <w:rFonts w:hint="eastAsia"/>
        </w:rPr>
        <w:t>　　　　三、植物蛋白饮料行业销售收入分析</w:t>
      </w:r>
      <w:r>
        <w:rPr>
          <w:rFonts w:hint="eastAsia"/>
        </w:rPr>
        <w:br/>
      </w:r>
      <w:r>
        <w:rPr>
          <w:rFonts w:hint="eastAsia"/>
        </w:rPr>
        <w:t>　　　　四、植物蛋白饮料行业利润总额分析</w:t>
      </w:r>
      <w:r>
        <w:rPr>
          <w:rFonts w:hint="eastAsia"/>
        </w:rPr>
        <w:br/>
      </w:r>
      <w:r>
        <w:rPr>
          <w:rFonts w:hint="eastAsia"/>
        </w:rPr>
        <w:t>　　第三节 年植物蛋白饮料行业成本费用分析</w:t>
      </w:r>
      <w:r>
        <w:rPr>
          <w:rFonts w:hint="eastAsia"/>
        </w:rPr>
        <w:br/>
      </w:r>
      <w:r>
        <w:rPr>
          <w:rFonts w:hint="eastAsia"/>
        </w:rPr>
        <w:t>　　　　一、植物蛋白饮料行业销售成本分析</w:t>
      </w:r>
      <w:r>
        <w:rPr>
          <w:rFonts w:hint="eastAsia"/>
        </w:rPr>
        <w:br/>
      </w:r>
      <w:r>
        <w:rPr>
          <w:rFonts w:hint="eastAsia"/>
        </w:rPr>
        <w:t>　　　　二、植物蛋白饮料行业销售费用分析</w:t>
      </w:r>
      <w:r>
        <w:rPr>
          <w:rFonts w:hint="eastAsia"/>
        </w:rPr>
        <w:br/>
      </w:r>
      <w:r>
        <w:rPr>
          <w:rFonts w:hint="eastAsia"/>
        </w:rPr>
        <w:t>　　　　三、植物蛋白饮料行业管理费用分析</w:t>
      </w:r>
      <w:r>
        <w:rPr>
          <w:rFonts w:hint="eastAsia"/>
        </w:rPr>
        <w:br/>
      </w:r>
      <w:r>
        <w:rPr>
          <w:rFonts w:hint="eastAsia"/>
        </w:rPr>
        <w:t>　　　　四、植物蛋白饮料行业财务费用分析</w:t>
      </w:r>
      <w:r>
        <w:rPr>
          <w:rFonts w:hint="eastAsia"/>
        </w:rPr>
        <w:br/>
      </w:r>
      <w:r>
        <w:rPr>
          <w:rFonts w:hint="eastAsia"/>
        </w:rPr>
        <w:t>　　第四节 年植物蛋白饮料行业运营效益分析</w:t>
      </w:r>
      <w:r>
        <w:rPr>
          <w:rFonts w:hint="eastAsia"/>
        </w:rPr>
        <w:br/>
      </w:r>
      <w:r>
        <w:rPr>
          <w:rFonts w:hint="eastAsia"/>
        </w:rPr>
        <w:t>　　　　一、植物蛋白饮料行业盈利能力分析</w:t>
      </w:r>
      <w:r>
        <w:rPr>
          <w:rFonts w:hint="eastAsia"/>
        </w:rPr>
        <w:br/>
      </w:r>
      <w:r>
        <w:rPr>
          <w:rFonts w:hint="eastAsia"/>
        </w:rPr>
        <w:t>　　　　二、植物蛋白饮料行业运营能力分析</w:t>
      </w:r>
      <w:r>
        <w:rPr>
          <w:rFonts w:hint="eastAsia"/>
        </w:rPr>
        <w:br/>
      </w:r>
      <w:r>
        <w:rPr>
          <w:rFonts w:hint="eastAsia"/>
        </w:rPr>
        <w:t>　　　　三、植物蛋白饮料行业偿债能力分析</w:t>
      </w:r>
      <w:r>
        <w:rPr>
          <w:rFonts w:hint="eastAsia"/>
        </w:rPr>
        <w:br/>
      </w:r>
      <w:r>
        <w:rPr>
          <w:rFonts w:hint="eastAsia"/>
        </w:rPr>
        <w:t>　　　　四、植物蛋白饮料行业成长能力分析</w:t>
      </w:r>
      <w:r>
        <w:rPr>
          <w:rFonts w:hint="eastAsia"/>
        </w:rPr>
        <w:br/>
      </w:r>
      <w:r>
        <w:rPr>
          <w:rFonts w:hint="eastAsia"/>
        </w:rPr>
        <w:br/>
      </w:r>
      <w:r>
        <w:rPr>
          <w:rFonts w:hint="eastAsia"/>
        </w:rPr>
        <w:t>第三章 中国植物蛋白饮料行业市场与竞争分析</w:t>
      </w:r>
      <w:r>
        <w:rPr>
          <w:rFonts w:hint="eastAsia"/>
        </w:rPr>
        <w:br/>
      </w:r>
      <w:r>
        <w:rPr>
          <w:rFonts w:hint="eastAsia"/>
        </w:rPr>
        <w:t>　　第一节 植物蛋白饮料行业上下游市场分析</w:t>
      </w:r>
      <w:r>
        <w:rPr>
          <w:rFonts w:hint="eastAsia"/>
        </w:rPr>
        <w:br/>
      </w:r>
      <w:r>
        <w:rPr>
          <w:rFonts w:hint="eastAsia"/>
        </w:rPr>
        <w:t>　　　　一、产业链简介</w:t>
      </w:r>
      <w:r>
        <w:rPr>
          <w:rFonts w:hint="eastAsia"/>
        </w:rPr>
        <w:br/>
      </w:r>
      <w:r>
        <w:rPr>
          <w:rFonts w:hint="eastAsia"/>
        </w:rPr>
        <w:t>　　　　二、上游供给市场分析</w:t>
      </w:r>
      <w:r>
        <w:rPr>
          <w:rFonts w:hint="eastAsia"/>
        </w:rPr>
        <w:br/>
      </w:r>
      <w:r>
        <w:rPr>
          <w:rFonts w:hint="eastAsia"/>
        </w:rPr>
        <w:t>　　　　　　（一）大豆市场</w:t>
      </w:r>
      <w:r>
        <w:rPr>
          <w:rFonts w:hint="eastAsia"/>
        </w:rPr>
        <w:br/>
      </w:r>
      <w:r>
        <w:rPr>
          <w:rFonts w:hint="eastAsia"/>
        </w:rPr>
        <w:t>　　　　　　（二）花生市场</w:t>
      </w:r>
      <w:r>
        <w:rPr>
          <w:rFonts w:hint="eastAsia"/>
        </w:rPr>
        <w:br/>
      </w:r>
      <w:r>
        <w:rPr>
          <w:rFonts w:hint="eastAsia"/>
        </w:rPr>
        <w:t>　　　　　　（三）核桃市场</w:t>
      </w:r>
      <w:r>
        <w:rPr>
          <w:rFonts w:hint="eastAsia"/>
        </w:rPr>
        <w:br/>
      </w:r>
      <w:r>
        <w:rPr>
          <w:rFonts w:hint="eastAsia"/>
        </w:rPr>
        <w:t>　　　　　　（四）芝麻市场</w:t>
      </w:r>
      <w:r>
        <w:rPr>
          <w:rFonts w:hint="eastAsia"/>
        </w:rPr>
        <w:br/>
      </w:r>
      <w:r>
        <w:rPr>
          <w:rFonts w:hint="eastAsia"/>
        </w:rPr>
        <w:t>　　　　三、下游需求市场分析</w:t>
      </w:r>
      <w:r>
        <w:rPr>
          <w:rFonts w:hint="eastAsia"/>
        </w:rPr>
        <w:br/>
      </w:r>
      <w:r>
        <w:rPr>
          <w:rFonts w:hint="eastAsia"/>
        </w:rPr>
        <w:t>　　　　　　（一）超市</w:t>
      </w:r>
      <w:r>
        <w:rPr>
          <w:rFonts w:hint="eastAsia"/>
        </w:rPr>
        <w:br/>
      </w:r>
      <w:r>
        <w:rPr>
          <w:rFonts w:hint="eastAsia"/>
        </w:rPr>
        <w:t>　　　　　　（二）便利店</w:t>
      </w:r>
      <w:r>
        <w:rPr>
          <w:rFonts w:hint="eastAsia"/>
        </w:rPr>
        <w:br/>
      </w:r>
      <w:r>
        <w:rPr>
          <w:rFonts w:hint="eastAsia"/>
        </w:rPr>
        <w:t>　　　　　　（三）餐饮</w:t>
      </w:r>
      <w:r>
        <w:rPr>
          <w:rFonts w:hint="eastAsia"/>
        </w:rPr>
        <w:br/>
      </w:r>
      <w:r>
        <w:rPr>
          <w:rFonts w:hint="eastAsia"/>
        </w:rPr>
        <w:t>　　　　　　（四）网络购物</w:t>
      </w:r>
      <w:r>
        <w:rPr>
          <w:rFonts w:hint="eastAsia"/>
        </w:rPr>
        <w:br/>
      </w:r>
      <w:r>
        <w:rPr>
          <w:rFonts w:hint="eastAsia"/>
        </w:rPr>
        <w:t>　　第二节 植物蛋白饮料行业市场供需分析</w:t>
      </w:r>
      <w:r>
        <w:rPr>
          <w:rFonts w:hint="eastAsia"/>
        </w:rPr>
        <w:br/>
      </w:r>
      <w:r>
        <w:rPr>
          <w:rFonts w:hint="eastAsia"/>
        </w:rPr>
        <w:t>　　　　一、植物蛋白饮料行业主要企业生产情况</w:t>
      </w:r>
      <w:r>
        <w:rPr>
          <w:rFonts w:hint="eastAsia"/>
        </w:rPr>
        <w:br/>
      </w:r>
      <w:r>
        <w:rPr>
          <w:rFonts w:hint="eastAsia"/>
        </w:rPr>
        <w:t>　　　　二、植物蛋白饮料行业市场总量</w:t>
      </w:r>
      <w:r>
        <w:rPr>
          <w:rFonts w:hint="eastAsia"/>
        </w:rPr>
        <w:br/>
      </w:r>
      <w:r>
        <w:rPr>
          <w:rFonts w:hint="eastAsia"/>
        </w:rPr>
        <w:t>　　　　　　（一）市场需求总量</w:t>
      </w:r>
      <w:r>
        <w:rPr>
          <w:rFonts w:hint="eastAsia"/>
        </w:rPr>
        <w:br/>
      </w:r>
      <w:r>
        <w:rPr>
          <w:rFonts w:hint="eastAsia"/>
        </w:rPr>
        <w:t>　　　　　　（二）各产品市场容量</w:t>
      </w:r>
      <w:r>
        <w:rPr>
          <w:rFonts w:hint="eastAsia"/>
        </w:rPr>
        <w:br/>
      </w:r>
      <w:r>
        <w:rPr>
          <w:rFonts w:hint="eastAsia"/>
        </w:rPr>
        <w:t>　　　　三、植物蛋白饮料行业产品价格分析</w:t>
      </w:r>
      <w:r>
        <w:rPr>
          <w:rFonts w:hint="eastAsia"/>
        </w:rPr>
        <w:br/>
      </w:r>
      <w:r>
        <w:rPr>
          <w:rFonts w:hint="eastAsia"/>
        </w:rPr>
        <w:t>　　第三节 植物蛋白饮料行业五力竞争分析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植物蛋白饮料行业市场分析</w:t>
      </w:r>
      <w:r>
        <w:rPr>
          <w:rFonts w:hint="eastAsia"/>
        </w:rPr>
        <w:br/>
      </w:r>
      <w:r>
        <w:rPr>
          <w:rFonts w:hint="eastAsia"/>
        </w:rPr>
        <w:t>　　　　一、植物蛋白饮料行业现状</w:t>
      </w:r>
      <w:r>
        <w:rPr>
          <w:rFonts w:hint="eastAsia"/>
        </w:rPr>
        <w:br/>
      </w:r>
      <w:r>
        <w:rPr>
          <w:rFonts w:hint="eastAsia"/>
        </w:rPr>
        <w:t>　　　　二、植物蛋白饮料行业市场集中度分析</w:t>
      </w:r>
      <w:r>
        <w:rPr>
          <w:rFonts w:hint="eastAsia"/>
        </w:rPr>
        <w:br/>
      </w:r>
      <w:r>
        <w:rPr>
          <w:rFonts w:hint="eastAsia"/>
        </w:rPr>
        <w:t>　　　　三、植物蛋白饮料行业主要竞争者分析</w:t>
      </w:r>
      <w:r>
        <w:rPr>
          <w:rFonts w:hint="eastAsia"/>
        </w:rPr>
        <w:br/>
      </w:r>
      <w:r>
        <w:rPr>
          <w:rFonts w:hint="eastAsia"/>
        </w:rPr>
        <w:t>　　第五节 植物蛋白饮料消费习惯调研</w:t>
      </w:r>
      <w:r>
        <w:rPr>
          <w:rFonts w:hint="eastAsia"/>
        </w:rPr>
        <w:br/>
      </w:r>
      <w:r>
        <w:rPr>
          <w:rFonts w:hint="eastAsia"/>
        </w:rPr>
        <w:t>　　　　一、消费者基本情况</w:t>
      </w:r>
      <w:r>
        <w:rPr>
          <w:rFonts w:hint="eastAsia"/>
        </w:rPr>
        <w:br/>
      </w:r>
      <w:r>
        <w:rPr>
          <w:rFonts w:hint="eastAsia"/>
        </w:rPr>
        <w:t>　　　　二、消费者喝植物蛋白饮料的频率</w:t>
      </w:r>
      <w:r>
        <w:rPr>
          <w:rFonts w:hint="eastAsia"/>
        </w:rPr>
        <w:br/>
      </w:r>
      <w:r>
        <w:rPr>
          <w:rFonts w:hint="eastAsia"/>
        </w:rPr>
        <w:t>　　　　三、消费者购买植物蛋白饮料关注因素</w:t>
      </w:r>
      <w:r>
        <w:rPr>
          <w:rFonts w:hint="eastAsia"/>
        </w:rPr>
        <w:br/>
      </w:r>
      <w:r>
        <w:rPr>
          <w:rFonts w:hint="eastAsia"/>
        </w:rPr>
        <w:t>　　　　四、消费者对于植物蛋白饮料包装的选择</w:t>
      </w:r>
      <w:r>
        <w:rPr>
          <w:rFonts w:hint="eastAsia"/>
        </w:rPr>
        <w:br/>
      </w:r>
      <w:r>
        <w:rPr>
          <w:rFonts w:hint="eastAsia"/>
        </w:rPr>
        <w:t>　　　　五、消费者喜爱的植物蛋白饮料口味情况</w:t>
      </w:r>
      <w:r>
        <w:rPr>
          <w:rFonts w:hint="eastAsia"/>
        </w:rPr>
        <w:br/>
      </w:r>
      <w:r>
        <w:rPr>
          <w:rFonts w:hint="eastAsia"/>
        </w:rPr>
        <w:t>　　　　六、消费者植物蛋白饮料品牌选择情况</w:t>
      </w:r>
      <w:r>
        <w:rPr>
          <w:rFonts w:hint="eastAsia"/>
        </w:rPr>
        <w:br/>
      </w:r>
      <w:r>
        <w:rPr>
          <w:rFonts w:hint="eastAsia"/>
        </w:rPr>
        <w:t>　　　　七、消费者喝植物蛋白饮料的动因</w:t>
      </w:r>
      <w:r>
        <w:rPr>
          <w:rFonts w:hint="eastAsia"/>
        </w:rPr>
        <w:br/>
      </w:r>
      <w:r>
        <w:rPr>
          <w:rFonts w:hint="eastAsia"/>
        </w:rPr>
        <w:t>　　　　八、消费者每月用于购买植物蛋白饮料的金额</w:t>
      </w:r>
      <w:r>
        <w:rPr>
          <w:rFonts w:hint="eastAsia"/>
        </w:rPr>
        <w:br/>
      </w:r>
      <w:r>
        <w:rPr>
          <w:rFonts w:hint="eastAsia"/>
        </w:rPr>
        <w:br/>
      </w:r>
      <w:r>
        <w:rPr>
          <w:rFonts w:hint="eastAsia"/>
        </w:rPr>
        <w:t>第四章 中国植物蛋白饮料行业传统商业模式分析</w:t>
      </w:r>
      <w:r>
        <w:rPr>
          <w:rFonts w:hint="eastAsia"/>
        </w:rPr>
        <w:br/>
      </w:r>
      <w:r>
        <w:rPr>
          <w:rFonts w:hint="eastAsia"/>
        </w:rPr>
        <w:t>　　第一节 植物蛋白饮料行业原料采购模式</w:t>
      </w:r>
      <w:r>
        <w:rPr>
          <w:rFonts w:hint="eastAsia"/>
        </w:rPr>
        <w:br/>
      </w:r>
      <w:r>
        <w:rPr>
          <w:rFonts w:hint="eastAsia"/>
        </w:rPr>
        <w:t>　　　　一、采购成本分析</w:t>
      </w:r>
      <w:r>
        <w:rPr>
          <w:rFonts w:hint="eastAsia"/>
        </w:rPr>
        <w:br/>
      </w:r>
      <w:r>
        <w:rPr>
          <w:rFonts w:hint="eastAsia"/>
        </w:rPr>
        <w:t>　　　　二、采购模式分析</w:t>
      </w:r>
      <w:r>
        <w:rPr>
          <w:rFonts w:hint="eastAsia"/>
        </w:rPr>
        <w:br/>
      </w:r>
      <w:r>
        <w:rPr>
          <w:rFonts w:hint="eastAsia"/>
        </w:rPr>
        <w:t>　　　　三、供应商管理</w:t>
      </w:r>
      <w:r>
        <w:rPr>
          <w:rFonts w:hint="eastAsia"/>
        </w:rPr>
        <w:br/>
      </w:r>
      <w:r>
        <w:rPr>
          <w:rFonts w:hint="eastAsia"/>
        </w:rPr>
        <w:t>　　第二节 植物蛋白饮料行业销售模式</w:t>
      </w:r>
      <w:r>
        <w:rPr>
          <w:rFonts w:hint="eastAsia"/>
        </w:rPr>
        <w:br/>
      </w:r>
      <w:r>
        <w:rPr>
          <w:rFonts w:hint="eastAsia"/>
        </w:rPr>
        <w:t>　　第三节 植物蛋白饮料行业创新模式</w:t>
      </w:r>
      <w:r>
        <w:rPr>
          <w:rFonts w:hint="eastAsia"/>
        </w:rPr>
        <w:br/>
      </w:r>
      <w:r>
        <w:rPr>
          <w:rFonts w:hint="eastAsia"/>
        </w:rPr>
        <w:t>　　第四节 OEM、ODM、OBM模式分析</w:t>
      </w:r>
      <w:r>
        <w:rPr>
          <w:rFonts w:hint="eastAsia"/>
        </w:rPr>
        <w:br/>
      </w:r>
      <w:r>
        <w:rPr>
          <w:rFonts w:hint="eastAsia"/>
        </w:rPr>
        <w:br/>
      </w:r>
      <w:r>
        <w:rPr>
          <w:rFonts w:hint="eastAsia"/>
        </w:rPr>
        <w:t>第五章 中国植物蛋白饮料行业商业模式构建与实施策略</w:t>
      </w:r>
      <w:r>
        <w:rPr>
          <w:rFonts w:hint="eastAsia"/>
        </w:rPr>
        <w:br/>
      </w:r>
      <w:r>
        <w:rPr>
          <w:rFonts w:hint="eastAsia"/>
        </w:rPr>
        <w:t>　　第一节 植物蛋白饮料行业商业模式要素与特征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（一）产品价值模式</w:t>
      </w:r>
      <w:r>
        <w:rPr>
          <w:rFonts w:hint="eastAsia"/>
        </w:rPr>
        <w:br/>
      </w:r>
      <w:r>
        <w:rPr>
          <w:rFonts w:hint="eastAsia"/>
        </w:rPr>
        <w:t>　　　　　　（二）战略模式</w:t>
      </w:r>
      <w:r>
        <w:rPr>
          <w:rFonts w:hint="eastAsia"/>
        </w:rPr>
        <w:br/>
      </w:r>
      <w:r>
        <w:rPr>
          <w:rFonts w:hint="eastAsia"/>
        </w:rPr>
        <w:t>　　　　　　（三）市场模式</w:t>
      </w:r>
      <w:r>
        <w:rPr>
          <w:rFonts w:hint="eastAsia"/>
        </w:rPr>
        <w:br/>
      </w:r>
      <w:r>
        <w:rPr>
          <w:rFonts w:hint="eastAsia"/>
        </w:rPr>
        <w:t>　　　　　　（四）营销模式</w:t>
      </w:r>
      <w:r>
        <w:rPr>
          <w:rFonts w:hint="eastAsia"/>
        </w:rPr>
        <w:br/>
      </w:r>
      <w:r>
        <w:rPr>
          <w:rFonts w:hint="eastAsia"/>
        </w:rPr>
        <w:t>　　　　　　（五）管理模式</w:t>
      </w:r>
      <w:r>
        <w:rPr>
          <w:rFonts w:hint="eastAsia"/>
        </w:rPr>
        <w:br/>
      </w:r>
      <w:r>
        <w:rPr>
          <w:rFonts w:hint="eastAsia"/>
        </w:rPr>
        <w:t>　　　　　　（六）资源整合模式</w:t>
      </w:r>
      <w:r>
        <w:rPr>
          <w:rFonts w:hint="eastAsia"/>
        </w:rPr>
        <w:br/>
      </w:r>
      <w:r>
        <w:rPr>
          <w:rFonts w:hint="eastAsia"/>
        </w:rPr>
        <w:t>　　　　　　（七）资本运作模式</w:t>
      </w:r>
      <w:r>
        <w:rPr>
          <w:rFonts w:hint="eastAsia"/>
        </w:rPr>
        <w:br/>
      </w:r>
      <w:r>
        <w:rPr>
          <w:rFonts w:hint="eastAsia"/>
        </w:rPr>
        <w:t>　　　　　　（八）成本模式</w:t>
      </w:r>
      <w:r>
        <w:rPr>
          <w:rFonts w:hint="eastAsia"/>
        </w:rPr>
        <w:br/>
      </w:r>
      <w:r>
        <w:rPr>
          <w:rFonts w:hint="eastAsia"/>
        </w:rPr>
        <w:t>　　　　　　（九）营收模式</w:t>
      </w:r>
      <w:r>
        <w:rPr>
          <w:rFonts w:hint="eastAsia"/>
        </w:rPr>
        <w:br/>
      </w:r>
      <w:r>
        <w:rPr>
          <w:rFonts w:hint="eastAsia"/>
        </w:rPr>
        <w:t>　　　　三、成功商业模式的特征</w:t>
      </w:r>
      <w:r>
        <w:rPr>
          <w:rFonts w:hint="eastAsia"/>
        </w:rPr>
        <w:br/>
      </w:r>
      <w:r>
        <w:rPr>
          <w:rFonts w:hint="eastAsia"/>
        </w:rPr>
        <w:t>　　第二节 植物蛋白饮料行业企业商业模式构建步骤</w:t>
      </w:r>
      <w:r>
        <w:rPr>
          <w:rFonts w:hint="eastAsia"/>
        </w:rPr>
        <w:br/>
      </w:r>
      <w:r>
        <w:rPr>
          <w:rFonts w:hint="eastAsia"/>
        </w:rPr>
        <w:t>　　　　一、挖掘客户价值需求</w:t>
      </w:r>
      <w:r>
        <w:rPr>
          <w:rFonts w:hint="eastAsia"/>
        </w:rPr>
        <w:br/>
      </w:r>
      <w:r>
        <w:rPr>
          <w:rFonts w:hint="eastAsia"/>
        </w:rPr>
        <w:t>　　　　　　（一）转变商业思维</w:t>
      </w:r>
      <w:r>
        <w:rPr>
          <w:rFonts w:hint="eastAsia"/>
        </w:rPr>
        <w:br/>
      </w:r>
      <w:r>
        <w:rPr>
          <w:rFonts w:hint="eastAsia"/>
        </w:rPr>
        <w:t>　　　　　　（二）客户隐性需求</w:t>
      </w:r>
      <w:r>
        <w:rPr>
          <w:rFonts w:hint="eastAsia"/>
        </w:rPr>
        <w:br/>
      </w:r>
      <w:r>
        <w:rPr>
          <w:rFonts w:hint="eastAsia"/>
        </w:rPr>
        <w:t>　　　　　　（三）客户价值主张</w:t>
      </w:r>
      <w:r>
        <w:rPr>
          <w:rFonts w:hint="eastAsia"/>
        </w:rPr>
        <w:br/>
      </w:r>
      <w:r>
        <w:rPr>
          <w:rFonts w:hint="eastAsia"/>
        </w:rPr>
        <w:t>　　　　二、产业价值链再定位</w:t>
      </w:r>
      <w:r>
        <w:rPr>
          <w:rFonts w:hint="eastAsia"/>
        </w:rPr>
        <w:br/>
      </w:r>
      <w:r>
        <w:rPr>
          <w:rFonts w:hint="eastAsia"/>
        </w:rPr>
        <w:t>　　　　　　（一）客户价值公式</w:t>
      </w:r>
      <w:r>
        <w:rPr>
          <w:rFonts w:hint="eastAsia"/>
        </w:rPr>
        <w:br/>
      </w:r>
      <w:r>
        <w:rPr>
          <w:rFonts w:hint="eastAsia"/>
        </w:rPr>
        <w:t>　　　　　　（二）产业价值定位</w:t>
      </w:r>
      <w:r>
        <w:rPr>
          <w:rFonts w:hint="eastAsia"/>
        </w:rPr>
        <w:br/>
      </w:r>
      <w:r>
        <w:rPr>
          <w:rFonts w:hint="eastAsia"/>
        </w:rPr>
        <w:t>　　　　　　（三）商业形态定位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植物蛋白饮料行业商业模式的实施策略</w:t>
      </w:r>
      <w:r>
        <w:rPr>
          <w:rFonts w:hint="eastAsia"/>
        </w:rPr>
        <w:br/>
      </w:r>
      <w:r>
        <w:rPr>
          <w:rFonts w:hint="eastAsia"/>
        </w:rPr>
        <w:t>　　　　一、企业价值链管理的目标</w:t>
      </w:r>
      <w:r>
        <w:rPr>
          <w:rFonts w:hint="eastAsia"/>
        </w:rPr>
        <w:br/>
      </w:r>
      <w:r>
        <w:rPr>
          <w:rFonts w:hint="eastAsia"/>
        </w:rPr>
        <w:t>　　　　　　（一）高效率</w:t>
      </w:r>
      <w:r>
        <w:rPr>
          <w:rFonts w:hint="eastAsia"/>
        </w:rPr>
        <w:br/>
      </w:r>
      <w:r>
        <w:rPr>
          <w:rFonts w:hint="eastAsia"/>
        </w:rPr>
        <w:t>　　　　　　（二）高品质</w:t>
      </w:r>
      <w:r>
        <w:rPr>
          <w:rFonts w:hint="eastAsia"/>
        </w:rPr>
        <w:br/>
      </w:r>
      <w:r>
        <w:rPr>
          <w:rFonts w:hint="eastAsia"/>
        </w:rPr>
        <w:t>　　　　　　（三）持续创新</w:t>
      </w:r>
      <w:r>
        <w:rPr>
          <w:rFonts w:hint="eastAsia"/>
        </w:rPr>
        <w:br/>
      </w:r>
      <w:r>
        <w:rPr>
          <w:rFonts w:hint="eastAsia"/>
        </w:rPr>
        <w:t>　　　　　　（四）快速客户响应</w:t>
      </w:r>
      <w:r>
        <w:rPr>
          <w:rFonts w:hint="eastAsia"/>
        </w:rPr>
        <w:br/>
      </w:r>
      <w:r>
        <w:rPr>
          <w:rFonts w:hint="eastAsia"/>
        </w:rPr>
        <w:t>　　　　二、企业价值链管理系统建设</w:t>
      </w:r>
      <w:r>
        <w:rPr>
          <w:rFonts w:hint="eastAsia"/>
        </w:rPr>
        <w:br/>
      </w:r>
      <w:r>
        <w:rPr>
          <w:rFonts w:hint="eastAsia"/>
        </w:rPr>
        <w:t>　　　　　　（一）组织结构系统</w:t>
      </w:r>
      <w:r>
        <w:rPr>
          <w:rFonts w:hint="eastAsia"/>
        </w:rPr>
        <w:br/>
      </w:r>
      <w:r>
        <w:rPr>
          <w:rFonts w:hint="eastAsia"/>
        </w:rPr>
        <w:t>　　　　　　（二）企业控制系统</w:t>
      </w:r>
      <w:r>
        <w:rPr>
          <w:rFonts w:hint="eastAsia"/>
        </w:rPr>
        <w:br/>
      </w:r>
      <w:r>
        <w:rPr>
          <w:rFonts w:hint="eastAsia"/>
        </w:rPr>
        <w:t>　　　　三、企业文化建设</w:t>
      </w:r>
      <w:r>
        <w:rPr>
          <w:rFonts w:hint="eastAsia"/>
        </w:rPr>
        <w:br/>
      </w:r>
      <w:r>
        <w:rPr>
          <w:rFonts w:hint="eastAsia"/>
        </w:rPr>
        <w:br/>
      </w:r>
      <w:r>
        <w:rPr>
          <w:rFonts w:hint="eastAsia"/>
        </w:rPr>
        <w:t>第六章 中国植物蛋白饮料行业商业模式转型分析</w:t>
      </w:r>
      <w:r>
        <w:rPr>
          <w:rFonts w:hint="eastAsia"/>
        </w:rPr>
        <w:br/>
      </w:r>
      <w:r>
        <w:rPr>
          <w:rFonts w:hint="eastAsia"/>
        </w:rPr>
        <w:t>　　第一节 互联网思维对制造业的影响</w:t>
      </w:r>
      <w:r>
        <w:rPr>
          <w:rFonts w:hint="eastAsia"/>
        </w:rPr>
        <w:br/>
      </w:r>
      <w:r>
        <w:rPr>
          <w:rFonts w:hint="eastAsia"/>
        </w:rPr>
        <w:t>　　　　一、互联网思维三大特征</w:t>
      </w:r>
      <w:r>
        <w:rPr>
          <w:rFonts w:hint="eastAsia"/>
        </w:rPr>
        <w:br/>
      </w:r>
      <w:r>
        <w:rPr>
          <w:rFonts w:hint="eastAsia"/>
        </w:rPr>
        <w:t>　　　　二、基于互联网思维的制造业发展</w:t>
      </w:r>
      <w:r>
        <w:rPr>
          <w:rFonts w:hint="eastAsia"/>
        </w:rPr>
        <w:br/>
      </w:r>
      <w:r>
        <w:rPr>
          <w:rFonts w:hint="eastAsia"/>
        </w:rPr>
        <w:t>　　第二节 互联网时代的商业模式</w:t>
      </w:r>
      <w:r>
        <w:rPr>
          <w:rFonts w:hint="eastAsia"/>
        </w:rPr>
        <w:br/>
      </w:r>
      <w:r>
        <w:rPr>
          <w:rFonts w:hint="eastAsia"/>
        </w:rPr>
        <w:t>　　　　一、平台模式</w:t>
      </w:r>
      <w:r>
        <w:rPr>
          <w:rFonts w:hint="eastAsia"/>
        </w:rPr>
        <w:br/>
      </w:r>
      <w:r>
        <w:rPr>
          <w:rFonts w:hint="eastAsia"/>
        </w:rPr>
        <w:t>　　　　　　（一）构成平台模式的6个条件</w:t>
      </w:r>
      <w:r>
        <w:rPr>
          <w:rFonts w:hint="eastAsia"/>
        </w:rPr>
        <w:br/>
      </w:r>
      <w:r>
        <w:rPr>
          <w:rFonts w:hint="eastAsia"/>
        </w:rPr>
        <w:t>　　　　　　（二）平台模式的战略定位</w:t>
      </w:r>
      <w:r>
        <w:rPr>
          <w:rFonts w:hint="eastAsia"/>
        </w:rPr>
        <w:br/>
      </w:r>
      <w:r>
        <w:rPr>
          <w:rFonts w:hint="eastAsia"/>
        </w:rPr>
        <w:t>　　　　　　（三）平台模式成功的四大要素</w:t>
      </w:r>
      <w:r>
        <w:rPr>
          <w:rFonts w:hint="eastAsia"/>
        </w:rPr>
        <w:br/>
      </w:r>
      <w:r>
        <w:rPr>
          <w:rFonts w:hint="eastAsia"/>
        </w:rPr>
        <w:t>　　　　　　（四）平台模式案例——淘宝网</w:t>
      </w:r>
      <w:r>
        <w:rPr>
          <w:rFonts w:hint="eastAsia"/>
        </w:rPr>
        <w:br/>
      </w:r>
      <w:r>
        <w:rPr>
          <w:rFonts w:hint="eastAsia"/>
        </w:rPr>
        <w:t>　　　　二、免费模式</w:t>
      </w:r>
      <w:r>
        <w:rPr>
          <w:rFonts w:hint="eastAsia"/>
        </w:rPr>
        <w:br/>
      </w:r>
      <w:r>
        <w:rPr>
          <w:rFonts w:hint="eastAsia"/>
        </w:rPr>
        <w:t>　　　　　　（一）免费商业模式解析</w:t>
      </w:r>
      <w:r>
        <w:rPr>
          <w:rFonts w:hint="eastAsia"/>
        </w:rPr>
        <w:br/>
      </w:r>
      <w:r>
        <w:rPr>
          <w:rFonts w:hint="eastAsia"/>
        </w:rPr>
        <w:t>　　　　　　（二）免费战略的实施条件</w:t>
      </w:r>
      <w:r>
        <w:rPr>
          <w:rFonts w:hint="eastAsia"/>
        </w:rPr>
        <w:br/>
      </w:r>
      <w:r>
        <w:rPr>
          <w:rFonts w:hint="eastAsia"/>
        </w:rPr>
        <w:t>　　　　　　（三）免费战略的类型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三、O2O模式</w:t>
      </w:r>
      <w:r>
        <w:rPr>
          <w:rFonts w:hint="eastAsia"/>
        </w:rPr>
        <w:br/>
      </w:r>
      <w:r>
        <w:rPr>
          <w:rFonts w:hint="eastAsia"/>
        </w:rPr>
        <w:t>　　　　　　（一）O2O模式分类</w:t>
      </w:r>
      <w:r>
        <w:rPr>
          <w:rFonts w:hint="eastAsia"/>
        </w:rPr>
        <w:br/>
      </w:r>
      <w:r>
        <w:rPr>
          <w:rFonts w:hint="eastAsia"/>
        </w:rPr>
        <w:t>　　　　　　（二）O2O模式的盈利点分析</w:t>
      </w:r>
      <w:r>
        <w:rPr>
          <w:rFonts w:hint="eastAsia"/>
        </w:rPr>
        <w:br/>
      </w:r>
      <w:r>
        <w:rPr>
          <w:rFonts w:hint="eastAsia"/>
        </w:rPr>
        <w:t>　　　　　　（三）O2O模式的思考</w:t>
      </w:r>
      <w:r>
        <w:rPr>
          <w:rFonts w:hint="eastAsia"/>
        </w:rPr>
        <w:br/>
      </w:r>
      <w:r>
        <w:rPr>
          <w:rFonts w:hint="eastAsia"/>
        </w:rPr>
        <w:t>　　　　四、品牌模式</w:t>
      </w:r>
      <w:r>
        <w:rPr>
          <w:rFonts w:hint="eastAsia"/>
        </w:rPr>
        <w:br/>
      </w:r>
      <w:r>
        <w:rPr>
          <w:rFonts w:hint="eastAsia"/>
        </w:rPr>
        <w:t>　　　　　　（一）品牌模式的内涵及本质</w:t>
      </w:r>
      <w:r>
        <w:rPr>
          <w:rFonts w:hint="eastAsia"/>
        </w:rPr>
        <w:br/>
      </w:r>
      <w:r>
        <w:rPr>
          <w:rFonts w:hint="eastAsia"/>
        </w:rPr>
        <w:t>　　　　　　（二）如何推进品牌经营</w:t>
      </w:r>
      <w:r>
        <w:rPr>
          <w:rFonts w:hint="eastAsia"/>
        </w:rPr>
        <w:br/>
      </w:r>
      <w:r>
        <w:rPr>
          <w:rFonts w:hint="eastAsia"/>
        </w:rPr>
        <w:t>　　　　　　（三）成功的品牌案例分析</w:t>
      </w:r>
      <w:r>
        <w:rPr>
          <w:rFonts w:hint="eastAsia"/>
        </w:rPr>
        <w:br/>
      </w:r>
      <w:r>
        <w:rPr>
          <w:rFonts w:hint="eastAsia"/>
        </w:rPr>
        <w:t>　　　　五、速度模式</w:t>
      </w:r>
      <w:r>
        <w:rPr>
          <w:rFonts w:hint="eastAsia"/>
        </w:rPr>
        <w:br/>
      </w:r>
      <w:r>
        <w:rPr>
          <w:rFonts w:hint="eastAsia"/>
        </w:rPr>
        <w:t>　　　　　　（一）什么是速度模式</w:t>
      </w:r>
      <w:r>
        <w:rPr>
          <w:rFonts w:hint="eastAsia"/>
        </w:rPr>
        <w:br/>
      </w:r>
      <w:r>
        <w:rPr>
          <w:rFonts w:hint="eastAsia"/>
        </w:rPr>
        <w:t>　　　　　　（二）速度模式的主要表现</w:t>
      </w:r>
      <w:r>
        <w:rPr>
          <w:rFonts w:hint="eastAsia"/>
        </w:rPr>
        <w:br/>
      </w:r>
      <w:r>
        <w:rPr>
          <w:rFonts w:hint="eastAsia"/>
        </w:rPr>
        <w:t>　　　　　　（三）速度模式应注意的几个问题</w:t>
      </w:r>
      <w:r>
        <w:rPr>
          <w:rFonts w:hint="eastAsia"/>
        </w:rPr>
        <w:br/>
      </w:r>
      <w:r>
        <w:rPr>
          <w:rFonts w:hint="eastAsia"/>
        </w:rPr>
        <w:t>　　第三节 互联网背景下植物蛋白饮料行业商业模式选择</w:t>
      </w:r>
      <w:r>
        <w:rPr>
          <w:rFonts w:hint="eastAsia"/>
        </w:rPr>
        <w:br/>
      </w:r>
      <w:r>
        <w:rPr>
          <w:rFonts w:hint="eastAsia"/>
        </w:rPr>
        <w:br/>
      </w:r>
      <w:r>
        <w:rPr>
          <w:rFonts w:hint="eastAsia"/>
        </w:rPr>
        <w:t>第七章 中国植物蛋白饮料行业进出口状况分析</w:t>
      </w:r>
      <w:r>
        <w:rPr>
          <w:rFonts w:hint="eastAsia"/>
        </w:rPr>
        <w:br/>
      </w:r>
      <w:r>
        <w:rPr>
          <w:rFonts w:hint="eastAsia"/>
        </w:rPr>
        <w:t>　　第一节 年中国椰子汁进口分析</w:t>
      </w:r>
      <w:r>
        <w:rPr>
          <w:rFonts w:hint="eastAsia"/>
        </w:rPr>
        <w:br/>
      </w:r>
      <w:r>
        <w:rPr>
          <w:rFonts w:hint="eastAsia"/>
        </w:rPr>
        <w:t>　　　　一、年中国椰子汁进口分析（21069040）</w:t>
      </w:r>
      <w:r>
        <w:rPr>
          <w:rFonts w:hint="eastAsia"/>
        </w:rPr>
        <w:br/>
      </w:r>
      <w:r>
        <w:rPr>
          <w:rFonts w:hint="eastAsia"/>
        </w:rPr>
        <w:t>　　　　　　（一）椰子汁进口数量情况</w:t>
      </w:r>
      <w:r>
        <w:rPr>
          <w:rFonts w:hint="eastAsia"/>
        </w:rPr>
        <w:br/>
      </w:r>
      <w:r>
        <w:rPr>
          <w:rFonts w:hint="eastAsia"/>
        </w:rPr>
        <w:t>　　　　　　（二）椰子汁进口金额情况</w:t>
      </w:r>
      <w:r>
        <w:rPr>
          <w:rFonts w:hint="eastAsia"/>
        </w:rPr>
        <w:br/>
      </w:r>
      <w:r>
        <w:rPr>
          <w:rFonts w:hint="eastAsia"/>
        </w:rPr>
        <w:t>　　　　　　（三）椰子汁进口来源分析</w:t>
      </w:r>
      <w:r>
        <w:rPr>
          <w:rFonts w:hint="eastAsia"/>
        </w:rPr>
        <w:br/>
      </w:r>
      <w:r>
        <w:rPr>
          <w:rFonts w:hint="eastAsia"/>
        </w:rPr>
        <w:t>　　　　　　（四）椰子汁进口均价分析</w:t>
      </w:r>
      <w:r>
        <w:rPr>
          <w:rFonts w:hint="eastAsia"/>
        </w:rPr>
        <w:br/>
      </w:r>
      <w:r>
        <w:rPr>
          <w:rFonts w:hint="eastAsia"/>
        </w:rPr>
        <w:t>　　　　二、年中国椰子汁出口分析</w:t>
      </w:r>
      <w:r>
        <w:rPr>
          <w:rFonts w:hint="eastAsia"/>
        </w:rPr>
        <w:br/>
      </w:r>
      <w:r>
        <w:rPr>
          <w:rFonts w:hint="eastAsia"/>
        </w:rPr>
        <w:t>　　　　　　（一）椰子汁出口数量情况</w:t>
      </w:r>
      <w:r>
        <w:rPr>
          <w:rFonts w:hint="eastAsia"/>
        </w:rPr>
        <w:br/>
      </w:r>
      <w:r>
        <w:rPr>
          <w:rFonts w:hint="eastAsia"/>
        </w:rPr>
        <w:t>　　　　　　（二）椰子汁出口金额情况</w:t>
      </w:r>
      <w:r>
        <w:rPr>
          <w:rFonts w:hint="eastAsia"/>
        </w:rPr>
        <w:br/>
      </w:r>
      <w:r>
        <w:rPr>
          <w:rFonts w:hint="eastAsia"/>
        </w:rPr>
        <w:t>　　　　　　（三）椰子汁出口流向分析</w:t>
      </w:r>
      <w:r>
        <w:rPr>
          <w:rFonts w:hint="eastAsia"/>
        </w:rPr>
        <w:br/>
      </w:r>
      <w:r>
        <w:rPr>
          <w:rFonts w:hint="eastAsia"/>
        </w:rPr>
        <w:t>　　　　　　（四）椰子汁出口均价分析</w:t>
      </w:r>
      <w:r>
        <w:rPr>
          <w:rFonts w:hint="eastAsia"/>
        </w:rPr>
        <w:br/>
      </w:r>
      <w:r>
        <w:rPr>
          <w:rFonts w:hint="eastAsia"/>
        </w:rPr>
        <w:t>　　第二节 年中国其他无酒精饮料进口分析</w:t>
      </w:r>
      <w:r>
        <w:rPr>
          <w:rFonts w:hint="eastAsia"/>
        </w:rPr>
        <w:br/>
      </w:r>
      <w:r>
        <w:rPr>
          <w:rFonts w:hint="eastAsia"/>
        </w:rPr>
        <w:t>　　　　一、年中国其他无酒精饮料进口分析（22029000）</w:t>
      </w:r>
      <w:r>
        <w:rPr>
          <w:rFonts w:hint="eastAsia"/>
        </w:rPr>
        <w:br/>
      </w:r>
      <w:r>
        <w:rPr>
          <w:rFonts w:hint="eastAsia"/>
        </w:rPr>
        <w:t>　　　　　　（一）其他无酒精饮料进口数量情况</w:t>
      </w:r>
      <w:r>
        <w:rPr>
          <w:rFonts w:hint="eastAsia"/>
        </w:rPr>
        <w:br/>
      </w:r>
      <w:r>
        <w:rPr>
          <w:rFonts w:hint="eastAsia"/>
        </w:rPr>
        <w:t>　　　　　　（二）其他无酒精饮料进口金额情况</w:t>
      </w:r>
      <w:r>
        <w:rPr>
          <w:rFonts w:hint="eastAsia"/>
        </w:rPr>
        <w:br/>
      </w:r>
      <w:r>
        <w:rPr>
          <w:rFonts w:hint="eastAsia"/>
        </w:rPr>
        <w:t>　　　　　　（三）其他无酒精饮料进口来源分析</w:t>
      </w:r>
      <w:r>
        <w:rPr>
          <w:rFonts w:hint="eastAsia"/>
        </w:rPr>
        <w:br/>
      </w:r>
      <w:r>
        <w:rPr>
          <w:rFonts w:hint="eastAsia"/>
        </w:rPr>
        <w:t>　　　　　　（四）其他无酒精饮料进口均价分析</w:t>
      </w:r>
      <w:r>
        <w:rPr>
          <w:rFonts w:hint="eastAsia"/>
        </w:rPr>
        <w:br/>
      </w:r>
      <w:r>
        <w:rPr>
          <w:rFonts w:hint="eastAsia"/>
        </w:rPr>
        <w:t>　　　　二、年中国其他无酒精饮料出口分析</w:t>
      </w:r>
      <w:r>
        <w:rPr>
          <w:rFonts w:hint="eastAsia"/>
        </w:rPr>
        <w:br/>
      </w:r>
      <w:r>
        <w:rPr>
          <w:rFonts w:hint="eastAsia"/>
        </w:rPr>
        <w:t>　　　　　　（一）其他无酒精饮料出口数量情况</w:t>
      </w:r>
      <w:r>
        <w:rPr>
          <w:rFonts w:hint="eastAsia"/>
        </w:rPr>
        <w:br/>
      </w:r>
      <w:r>
        <w:rPr>
          <w:rFonts w:hint="eastAsia"/>
        </w:rPr>
        <w:t>　　　　　　（二）其他无酒精饮料出口金额情况</w:t>
      </w:r>
      <w:r>
        <w:rPr>
          <w:rFonts w:hint="eastAsia"/>
        </w:rPr>
        <w:br/>
      </w:r>
      <w:r>
        <w:rPr>
          <w:rFonts w:hint="eastAsia"/>
        </w:rPr>
        <w:t>　　　　　　（三）其他无酒精饮料出口流向分析</w:t>
      </w:r>
      <w:r>
        <w:rPr>
          <w:rFonts w:hint="eastAsia"/>
        </w:rPr>
        <w:br/>
      </w:r>
      <w:r>
        <w:rPr>
          <w:rFonts w:hint="eastAsia"/>
        </w:rPr>
        <w:t>　　　　　　（四）其他无酒精饮料出口均价分析</w:t>
      </w:r>
      <w:r>
        <w:rPr>
          <w:rFonts w:hint="eastAsia"/>
        </w:rPr>
        <w:br/>
      </w:r>
      <w:r>
        <w:rPr>
          <w:rFonts w:hint="eastAsia"/>
        </w:rPr>
        <w:br/>
      </w:r>
      <w:r>
        <w:rPr>
          <w:rFonts w:hint="eastAsia"/>
        </w:rPr>
        <w:t>第八章 植物蛋白饮料行业企业经营情况分析</w:t>
      </w:r>
      <w:r>
        <w:rPr>
          <w:rFonts w:hint="eastAsia"/>
        </w:rPr>
        <w:br/>
      </w:r>
      <w:r>
        <w:rPr>
          <w:rFonts w:hint="eastAsia"/>
        </w:rPr>
        <w:t>　　第一节 河北承德露露股份有限公司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第二节 黑牛食品股份有限公司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第三节 南方黑芝麻集团股份有限公司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第四节 维维食品饮料股份有限公司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第五节 维他奶国际集团有限公司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第六节 厦门银鹭食品有限公司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第七节 椰树集团海南椰汁饮料有限公司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第八节 四川蓝剑饮品集团有限公司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第九节 福建达利食品集团有限公司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第十节 河北养元智汇饮品股份有限公司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br/>
      </w:r>
      <w:r>
        <w:rPr>
          <w:rFonts w:hint="eastAsia"/>
        </w:rPr>
        <w:t>第九章 2025-2031年中国植物蛋白饮料行业发展前景预测分析</w:t>
      </w:r>
      <w:r>
        <w:rPr>
          <w:rFonts w:hint="eastAsia"/>
        </w:rPr>
        <w:br/>
      </w:r>
      <w:r>
        <w:rPr>
          <w:rFonts w:hint="eastAsia"/>
        </w:rPr>
        <w:t>　　第一节 2025-2031年植物蛋白饮料行业发展前景及趋势预测分析</w:t>
      </w:r>
      <w:r>
        <w:rPr>
          <w:rFonts w:hint="eastAsia"/>
        </w:rPr>
        <w:br/>
      </w:r>
      <w:r>
        <w:rPr>
          <w:rFonts w:hint="eastAsia"/>
        </w:rPr>
        <w:t>　　第二节 2025-2031年植物蛋白饮料行业发展前景预测</w:t>
      </w:r>
      <w:r>
        <w:rPr>
          <w:rFonts w:hint="eastAsia"/>
        </w:rPr>
        <w:br/>
      </w:r>
      <w:r>
        <w:rPr>
          <w:rFonts w:hint="eastAsia"/>
        </w:rPr>
        <w:t>　　　　一、2025-2031年植物蛋白饮料行业市场规模预测</w:t>
      </w:r>
      <w:r>
        <w:rPr>
          <w:rFonts w:hint="eastAsia"/>
        </w:rPr>
        <w:br/>
      </w:r>
      <w:r>
        <w:rPr>
          <w:rFonts w:hint="eastAsia"/>
        </w:rPr>
        <w:t>　　　　二、2025-2031年植物蛋白饮料行业盈利前景预测</w:t>
      </w:r>
      <w:r>
        <w:rPr>
          <w:rFonts w:hint="eastAsia"/>
        </w:rPr>
        <w:br/>
      </w:r>
      <w:r>
        <w:rPr>
          <w:rFonts w:hint="eastAsia"/>
        </w:rPr>
        <w:br/>
      </w:r>
      <w:r>
        <w:rPr>
          <w:rFonts w:hint="eastAsia"/>
        </w:rPr>
        <w:t>第十章 2025-2031年中国植物蛋白饮料行业投融资战略规划分析</w:t>
      </w:r>
      <w:r>
        <w:rPr>
          <w:rFonts w:hint="eastAsia"/>
        </w:rPr>
        <w:br/>
      </w:r>
      <w:r>
        <w:rPr>
          <w:rFonts w:hint="eastAsia"/>
        </w:rPr>
        <w:t>　　第一节 植物蛋白饮料行业关键成功要素分析</w:t>
      </w:r>
      <w:r>
        <w:rPr>
          <w:rFonts w:hint="eastAsia"/>
        </w:rPr>
        <w:br/>
      </w:r>
      <w:r>
        <w:rPr>
          <w:rFonts w:hint="eastAsia"/>
        </w:rPr>
        <w:t>　　第二节 植物蛋白饮料行业投资壁垒分析</w:t>
      </w:r>
      <w:r>
        <w:rPr>
          <w:rFonts w:hint="eastAsia"/>
        </w:rPr>
        <w:br/>
      </w:r>
      <w:r>
        <w:rPr>
          <w:rFonts w:hint="eastAsia"/>
        </w:rPr>
        <w:t>　　第三节 植物蛋白饮料行业投资风险</w:t>
      </w:r>
      <w:r>
        <w:rPr>
          <w:rFonts w:hint="eastAsia"/>
        </w:rPr>
        <w:br/>
      </w:r>
      <w:r>
        <w:rPr>
          <w:rFonts w:hint="eastAsia"/>
        </w:rPr>
        <w:t>　　　　一、宏观经济风险</w:t>
      </w:r>
      <w:r>
        <w:rPr>
          <w:rFonts w:hint="eastAsia"/>
        </w:rPr>
        <w:br/>
      </w:r>
      <w:r>
        <w:rPr>
          <w:rFonts w:hint="eastAsia"/>
        </w:rPr>
        <w:t>　　　　二、行业政策风险</w:t>
      </w:r>
      <w:r>
        <w:rPr>
          <w:rFonts w:hint="eastAsia"/>
        </w:rPr>
        <w:br/>
      </w:r>
      <w:r>
        <w:rPr>
          <w:rFonts w:hint="eastAsia"/>
        </w:rPr>
        <w:t>　　　　三、原料市场风险</w:t>
      </w:r>
      <w:r>
        <w:rPr>
          <w:rFonts w:hint="eastAsia"/>
        </w:rPr>
        <w:br/>
      </w:r>
      <w:r>
        <w:rPr>
          <w:rFonts w:hint="eastAsia"/>
        </w:rPr>
        <w:t>　　　　四、市场竞争风险</w:t>
      </w:r>
      <w:r>
        <w:rPr>
          <w:rFonts w:hint="eastAsia"/>
        </w:rPr>
        <w:br/>
      </w:r>
      <w:r>
        <w:rPr>
          <w:rFonts w:hint="eastAsia"/>
        </w:rPr>
        <w:t>　　　　五、食品安全风险</w:t>
      </w:r>
      <w:r>
        <w:rPr>
          <w:rFonts w:hint="eastAsia"/>
        </w:rPr>
        <w:br/>
      </w:r>
      <w:r>
        <w:rPr>
          <w:rFonts w:hint="eastAsia"/>
        </w:rPr>
        <w:t>　　第四节 中:智:林:　植物蛋白饮料企业融资渠道与选择分析</w:t>
      </w:r>
      <w:r>
        <w:rPr>
          <w:rFonts w:hint="eastAsia"/>
        </w:rPr>
        <w:br/>
      </w:r>
      <w:r>
        <w:rPr>
          <w:rFonts w:hint="eastAsia"/>
        </w:rPr>
        <w:t>　　　　一、企业融资方法与渠道简析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681b62b1041aa" w:history="1">
        <w:r>
          <w:rPr>
            <w:rStyle w:val="Hyperlink"/>
          </w:rPr>
          <w:t>2025-2031年中国植物蛋白饮料行业现状调研分析及发展趋势研究报告</w:t>
        </w:r>
      </w:hyperlink>
      <w:r>
        <w:rPr>
          <w:color w:val="C00000"/>
        </w:rPr>
        <w:t>》，报告编号：</w:t>
      </w:r>
      <w:r>
        <w:rPr>
          <w:rFonts w:hint="eastAsia"/>
          <w:color w:val="C00000"/>
        </w:rPr>
        <w:t>2286061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681b62b1041aa" w:history="1">
        <w:r>
          <w:rPr>
            <w:rStyle w:val="Hyperlink"/>
          </w:rPr>
          <w:t>https://www.20087.com/1/06/ZhiWuDanBaiYinLiaoWeiLaiFaZhanQu.html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植物蛋白饮料的好处和坏处、健康饮品的市场前景、植物蛋白饮料是什么、十大高蛋白质饮料排行榜、植物蛋白饮料名词解释、植物蛋白饮料属于技能饮料吗、植物蛋白饮料标准、各种不同品牌的植物蛋白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339ccc533445b" w:history="1">
      <w:r>
        <w:rPr>
          <w:rStyle w:val="Hyperlink"/>
        </w:rPr>
        <w:t>2025-2031年中国植物蛋白饮料行业现状调研分析及发展趋势研究报告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hiWuDanBaiYinLiaoWeiLaiFaZhanQu.html" TargetMode="External" Id="Re69681b62b1041aa" /></Relationships>
</file>

<file path=word/_rels/header2.xml.rels>&#65279;<?xml version="1.0" encoding="utf-8"?><Relationships xmlns="http://schemas.openxmlformats.org/package/2006/relationships"><Relationship Type="http://schemas.openxmlformats.org/officeDocument/2006/relationships/hyperlink" Target="https://www.20087.com/1/06/ZhiWuDanBaiYinLiaoWeiLaiFaZhanQu.html" TargetMode="External" Id="Rcdf339ccc533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2025-07-20T07:21:00Z</dcterms:created>
  <dcterms:modified xsi:type="dcterms:W3CDTF">2025-07-20T08:21:00Z</dcterms:modified>
  <dc:subject>2025-2031年中国植物蛋白饮料行业现状调研分析及发展趋势研究报告</dc:subject>
  <dc:title>2025-2031年中国植物蛋白饮料行业现状调研分析及发展趋势研究报告</dc:title>
  <cp:keywords>2025-2031年中国植物蛋白饮料行业现状调研分析及发展趋势研究报告</cp:keywords>
  <dc:description>2025-2031年中国植物蛋白饮料行业现状调研分析及发展趋势研究报告</dc:description>
</cp:coreProperties>
</file>