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0df64bb64676" w:history="1">
              <w:r>
                <w:rPr>
                  <w:rStyle w:val="Hyperlink"/>
                </w:rPr>
                <w:t>2026-2032年中国爆米花桶行业现状调研与行业前景分析报告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0df64bb64676" w:history="1">
              <w:r>
                <w:rPr>
                  <w:rStyle w:val="Hyperlink"/>
                </w:rPr>
                <w:t>2026-2032年中国爆米花桶行业现状调研与行业前景分析报告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f0df64bb64676" w:history="1">
                <w:r>
                  <w:rPr>
                    <w:rStyle w:val="Hyperlink"/>
                  </w:rPr>
                  <w:t>https://www.20087.com/1/26/BaoMiHuaTongShiChangQianJing.html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桶是影院、游乐园及各类娱乐场所中用于盛装爆米花等休闲零食的专用容器，同时也是连接消费者与IP内容的重要实体媒介。目前，爆米花桶已彻底突破了传统一次性纸质容器的单一属性，演变为集实用功能、IP收藏价值与社交货币于一体的“新型周边产品”。在材质工艺上，除了常规的防油淋膜纸桶，马口铁、高透PET、食品级塑料等耐用材质被广泛应用，显著提升了产品的质感与复用性。行业重心正从单纯的包装制造转向“内容+零售”的深度运营，通过与热门电影、动漫游戏及潮流IP的跨界联名，爆米花桶被赋予了独特的情感价值与收藏属性。这种转变不仅有效拉动了影院及娱乐场所的非票务收入，更通过限量发售、异形设计等营销手段，使其成为年轻消费群体展示个性与社交分享的重要载体。</w:t>
      </w:r>
      <w:r>
        <w:rPr>
          <w:rFonts w:hint="eastAsia"/>
        </w:rPr>
        <w:br/>
      </w:r>
      <w:r>
        <w:rPr>
          <w:rFonts w:hint="eastAsia"/>
        </w:rPr>
        <w:t>　　未来，爆米花桶将进一步向文创化、功能化与绿色可持续方向深度迭代。市场调研网指出，在IP运营层面，具备强设计感与互动性的“痛桶”（指装饰有特定IP元素的容器）将成为常态，厂商将结合3D打印、温变油墨等创新工艺，打造更具视觉冲击力与把玩价值的限定款产品。在实用功能上，爆米花桶将被赋予更多生活场景的复用价值，如转化为家居收纳、桌面摆件、花盆甚至时尚配饰，延长产品的生命周期。同时，随着全球环保意识的提升，可生物降解材料、可循环回收设计以及“以桶换桶”的循环租赁模式，将成为行业应对环保法规与履行社会责任的核心方向，推动爆米花桶产业实现商业价值与生态效益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1f0df64bb64676" w:history="1">
        <w:r>
          <w:rPr>
            <w:rStyle w:val="Hyperlink"/>
          </w:rPr>
          <w:t>2026-2032年中国爆米花桶行业现状调研与行业前景分析报告</w:t>
        </w:r>
      </w:hyperlink>
      <w:r>
        <w:rPr>
          <w:rFonts w:hint="eastAsia"/>
        </w:rPr>
        <w:t>》，2025年爆米花桶行业市场规模达 亿元，预计2032年市场规模将达 亿元，期间年均复合增长率（CAGR）达 %。报告基于对爆米花桶行业长期跟踪研究，采用定量与定性相结合的分析方法，系统梳理爆米花桶行业市场现状。报告从爆米花桶供需关系角度分析市场规模、产品动态及品牌竞争格局，考察爆米花桶重点企业经营状况，并评估爆米花桶行业技术发展现状与创新方向。通过对爆米花桶市场环境的分析，报告对爆米花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爆米花桶行业概述</w:t>
      </w:r>
      <w:r>
        <w:rPr>
          <w:rFonts w:hint="eastAsia"/>
        </w:rPr>
        <w:br/>
      </w:r>
      <w:r>
        <w:rPr>
          <w:rFonts w:hint="eastAsia"/>
        </w:rPr>
        <w:t>　　第一节 爆米花桶定义与分类</w:t>
      </w:r>
      <w:r>
        <w:rPr>
          <w:rFonts w:hint="eastAsia"/>
        </w:rPr>
        <w:br/>
      </w:r>
      <w:r>
        <w:rPr>
          <w:rFonts w:hint="eastAsia"/>
        </w:rPr>
        <w:t>　　第二节 爆米花桶应用领域</w:t>
      </w:r>
      <w:r>
        <w:rPr>
          <w:rFonts w:hint="eastAsia"/>
        </w:rPr>
        <w:br/>
      </w:r>
      <w:r>
        <w:rPr>
          <w:rFonts w:hint="eastAsia"/>
        </w:rPr>
        <w:t>　　第三节 爆米花桶行业经济指标分析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爆米花桶产业链及经营模式分析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三、爆米花桶销售模式及销售渠道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全球爆米花桶市场发展综述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2020-2025年全球爆米花桶市场规模与趋势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主要国家与地区爆米花桶市场分析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2026-2032年全球爆米花桶行业发展趋势与前景预测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中国爆米花桶行业市场分析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2025-2026年爆米花桶产能与投资动态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一、国内爆米花桶产能及利用情况</w:t>
      </w:r>
      <w:r>
        <w:rPr>
          <w:rFonts w:hint="eastAsia"/>
        </w:rPr>
        <w:br/>
      </w:r>
      <w:r>
        <w:rPr>
          <w:rFonts w:hint="eastAsia"/>
        </w:rPr>
        <w:t>　　　　二、爆米花桶产能扩张与投资动态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2026-2032年爆米花桶行业产量统计与趋势预测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一、2020-2025年爆米花桶行业产量数据统计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1、2020-2025年爆米花桶产量及增长趋势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2、2020-2025年爆米花桶细分产品产量及份额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二、影响爆米花桶产量的关键因素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三、2026-2032年爆米花桶产量预测</w:t>
      </w:r>
      <w:r>
        <w:rPr>
          <w:rFonts w:hint="eastAsia"/>
        </w:rPr>
        <w:br/>
      </w:r>
      <w:r>
        <w:rPr>
          <w:rFonts w:hint="eastAsia"/>
        </w:rPr>
        <w:t>　　第三节 2026-2032年爆米花桶市场需求与销售分析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一、2025-2026年爆米花桶行业需求现状</w:t>
      </w:r>
      <w:r>
        <w:rPr>
          <w:rFonts w:hint="eastAsia"/>
        </w:rPr>
        <w:br/>
      </w:r>
      <w:r>
        <w:rPr>
          <w:rFonts w:hint="eastAsia"/>
        </w:rPr>
        <w:t>　　　　二、爆米花桶客户群体与需求特点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三、2020-2025年爆米花桶行业销售规模分析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四、2026-2032年爆米花桶市场增长潜力与规模预测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中国爆米花桶细分市场与下游应用领域分析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爆米花桶细分市场分析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一、2025-2026年爆米花桶主要细分产品市场现状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爆米花桶下游应用与客户群体分析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一、2025-2026年爆米花桶各应用领域市场现状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2025-2026年爆米花桶行业技术发展现状及趋势分析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爆米花桶行业技术发展现状分析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国内外爆米花桶行业技术差异与原因</w:t>
      </w:r>
      <w:r>
        <w:rPr>
          <w:rFonts w:hint="eastAsia"/>
        </w:rPr>
        <w:br/>
      </w:r>
      <w:r>
        <w:rPr>
          <w:rFonts w:hint="eastAsia"/>
        </w:rPr>
        <w:t>　　第三节 爆米花桶行业技术发展方向、趋势预测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提升爆米花桶行业技术能力策略建议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爆米花桶价格机制与竞争策略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一、2020-2025年爆米花桶市场价格走势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爆米花桶定价策略与方法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2026-2032年爆米花桶价格竞争态势与趋势预测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中国爆米花桶行业重点区域市场研究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2025-2026年重点区域爆米花桶市场发展概况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二、2020-2025年爆米花桶市场需求规模情况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三、2026-2032年爆米花桶行业发展潜力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2020-2025年中国爆米花桶行业进出口情况分析</w:t>
      </w:r>
      <w:r>
        <w:rPr>
          <w:rFonts w:hint="eastAsia"/>
        </w:rPr>
        <w:br/>
      </w:r>
      <w:r>
        <w:rPr>
          <w:rFonts w:hint="eastAsia"/>
        </w:rPr>
        <w:t>　　第一节 爆米花桶行业进口情况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一、2020-2025年爆米花桶进口规模及增长情况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二、爆米花桶主要进口来源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爆米花桶行业出口情况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一、2020-2025年爆米花桶出口规模及增长情况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二、爆米花桶主要出口目的地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2020-2025年中国爆米花桶行业总体发展与财务状况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2020-2025年中国爆米花桶行业规模情况</w:t>
      </w:r>
      <w:r>
        <w:rPr>
          <w:rFonts w:hint="eastAsia"/>
        </w:rPr>
        <w:br/>
      </w:r>
      <w:r>
        <w:rPr>
          <w:rFonts w:hint="eastAsia"/>
        </w:rPr>
        <w:t>　　　　一、爆米花桶行业企业数量规模</w:t>
      </w:r>
      <w:r>
        <w:rPr>
          <w:rFonts w:hint="eastAsia"/>
        </w:rPr>
        <w:br/>
      </w:r>
      <w:r>
        <w:rPr>
          <w:rFonts w:hint="eastAsia"/>
        </w:rPr>
        <w:t>　　　　二、爆米花桶行业从业人员规模</w:t>
      </w:r>
      <w:r>
        <w:rPr>
          <w:rFonts w:hint="eastAsia"/>
        </w:rPr>
        <w:br/>
      </w:r>
      <w:r>
        <w:rPr>
          <w:rFonts w:hint="eastAsia"/>
        </w:rPr>
        <w:t>　　　　三、爆米花桶行业市场敏感性分析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2020-2025年中国爆米花桶行业财务能力分析</w:t>
      </w:r>
      <w:r>
        <w:rPr>
          <w:rFonts w:hint="eastAsia"/>
        </w:rPr>
        <w:br/>
      </w:r>
      <w:r>
        <w:rPr>
          <w:rFonts w:hint="eastAsia"/>
        </w:rPr>
        <w:t>　　　　一、爆米花桶行业盈利能力</w:t>
      </w:r>
      <w:r>
        <w:rPr>
          <w:rFonts w:hint="eastAsia"/>
        </w:rPr>
        <w:br/>
      </w:r>
      <w:r>
        <w:rPr>
          <w:rFonts w:hint="eastAsia"/>
        </w:rPr>
        <w:t>　　　　二、爆米花桶行业偿债能力</w:t>
      </w:r>
      <w:r>
        <w:rPr>
          <w:rFonts w:hint="eastAsia"/>
        </w:rPr>
        <w:br/>
      </w:r>
      <w:r>
        <w:rPr>
          <w:rFonts w:hint="eastAsia"/>
        </w:rPr>
        <w:t>　　　　三、爆米花桶行业营运能力</w:t>
      </w:r>
      <w:r>
        <w:rPr>
          <w:rFonts w:hint="eastAsia"/>
        </w:rPr>
        <w:br/>
      </w:r>
      <w:r>
        <w:rPr>
          <w:rFonts w:hint="eastAsia"/>
        </w:rPr>
        <w:t>　　　　四、爆米花桶行业发展能力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中国爆米花桶行业竞争格局分析</w:t>
      </w:r>
      <w:r>
        <w:rPr>
          <w:rFonts w:hint="eastAsia"/>
        </w:rPr>
        <w:br/>
      </w:r>
      <w:r>
        <w:rPr>
          <w:rFonts w:hint="eastAsia"/>
        </w:rPr>
        <w:t>　　第一节 爆米花桶行业竞争格局总览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2025-2026年爆米花桶行业竞争力分析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2020-2025年爆米花桶行业企业并购活动分析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2025-2026年爆米花桶行业会展与招投标活动分析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一、爆米花桶行业会展活动及其市场影响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2026年中国爆米花桶企业发展企业发展策略与建议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爆米花桶销售模式与渠道策略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爆米花桶品牌与市场推广策略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爆米花桶研发投入与技术创新能力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爆米花桶合作联盟与资源整合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中国爆米花桶行业风险与对策</w:t>
      </w:r>
      <w:r>
        <w:rPr>
          <w:rFonts w:hint="eastAsia"/>
        </w:rPr>
        <w:br/>
      </w:r>
      <w:r>
        <w:rPr>
          <w:rFonts w:hint="eastAsia"/>
        </w:rPr>
        <w:t>　　第一节 爆米花桶行业SWOT分析</w:t>
      </w:r>
      <w:r>
        <w:rPr>
          <w:rFonts w:hint="eastAsia"/>
        </w:rPr>
        <w:br/>
      </w:r>
      <w:r>
        <w:rPr>
          <w:rFonts w:hint="eastAsia"/>
        </w:rPr>
        <w:t>　　　　一、爆米花桶行业优势</w:t>
      </w:r>
      <w:r>
        <w:rPr>
          <w:rFonts w:hint="eastAsia"/>
        </w:rPr>
        <w:br/>
      </w:r>
      <w:r>
        <w:rPr>
          <w:rFonts w:hint="eastAsia"/>
        </w:rPr>
        <w:t>　　　　二、爆米花桶行业劣势</w:t>
      </w:r>
      <w:r>
        <w:rPr>
          <w:rFonts w:hint="eastAsia"/>
        </w:rPr>
        <w:br/>
      </w:r>
      <w:r>
        <w:rPr>
          <w:rFonts w:hint="eastAsia"/>
        </w:rPr>
        <w:t>　　　　三、爆米花桶市场机会</w:t>
      </w:r>
      <w:r>
        <w:rPr>
          <w:rFonts w:hint="eastAsia"/>
        </w:rPr>
        <w:br/>
      </w:r>
      <w:r>
        <w:rPr>
          <w:rFonts w:hint="eastAsia"/>
        </w:rPr>
        <w:t>　　　　四、爆米花桶市场威胁</w:t>
      </w:r>
      <w:r>
        <w:rPr>
          <w:rFonts w:hint="eastAsia"/>
        </w:rPr>
        <w:br/>
      </w:r>
      <w:r>
        <w:rPr>
          <w:rFonts w:hint="eastAsia"/>
        </w:rPr>
        <w:t>　　第二节 爆米花桶行业风险及对策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2026-2032年中国爆米花桶行业前景与发展趋势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2025-2026年爆米花桶行业发展环境分析</w:t>
      </w:r>
      <w:r>
        <w:rPr>
          <w:rFonts w:hint="eastAsia"/>
        </w:rPr>
        <w:br/>
      </w:r>
      <w:r>
        <w:rPr>
          <w:rFonts w:hint="eastAsia"/>
        </w:rPr>
        <w:t>　　　　一、爆米花桶行业主管部门与监管体制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二、爆米花桶行业主要法律法规及政策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三、爆米花桶行业标准与质量监管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2026-2032年爆米花桶行业发展趋势与方向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2026-2032年爆米花桶行业发展潜力与机遇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爆米花桶行业研究结论与建议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中智.林.－爆米花桶行业发展建议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爆米花桶行业类别</w:t>
      </w:r>
      <w:r>
        <w:rPr>
          <w:rFonts w:hint="eastAsia"/>
        </w:rPr>
        <w:br/>
      </w:r>
      <w:r>
        <w:rPr>
          <w:rFonts w:hint="eastAsia"/>
        </w:rPr>
        <w:t>　　图表 爆米花桶行业产业链调研</w:t>
      </w:r>
      <w:r>
        <w:rPr>
          <w:rFonts w:hint="eastAsia"/>
        </w:rPr>
        <w:br/>
      </w:r>
      <w:r>
        <w:rPr>
          <w:rFonts w:hint="eastAsia"/>
        </w:rPr>
        <w:t>　　图表 爆米花桶行业现状</w:t>
      </w:r>
      <w:r>
        <w:rPr>
          <w:rFonts w:hint="eastAsia"/>
        </w:rPr>
        <w:br/>
      </w:r>
      <w:r>
        <w:rPr>
          <w:rFonts w:hint="eastAsia"/>
        </w:rPr>
        <w:t>　　图表 爆米花桶行业标准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2020-2025年中国爆米花桶市场规模</w:t>
      </w:r>
      <w:r>
        <w:rPr>
          <w:rFonts w:hint="eastAsia"/>
        </w:rPr>
        <w:br/>
      </w:r>
      <w:r>
        <w:rPr>
          <w:rFonts w:hint="eastAsia"/>
        </w:rPr>
        <w:t>　　图表 2026年中国爆米花桶行业产能</w:t>
      </w:r>
      <w:r>
        <w:rPr>
          <w:rFonts w:hint="eastAsia"/>
        </w:rPr>
        <w:br/>
      </w:r>
      <w:r>
        <w:rPr>
          <w:rFonts w:hint="eastAsia"/>
        </w:rPr>
        <w:t>　　图表 2020-2025年中国爆米花桶产量</w:t>
      </w:r>
      <w:r>
        <w:rPr>
          <w:rFonts w:hint="eastAsia"/>
        </w:rPr>
        <w:br/>
      </w:r>
      <w:r>
        <w:rPr>
          <w:rFonts w:hint="eastAsia"/>
        </w:rPr>
        <w:t>　　图表 爆米花桶行业动态</w:t>
      </w:r>
      <w:r>
        <w:rPr>
          <w:rFonts w:hint="eastAsia"/>
        </w:rPr>
        <w:br/>
      </w:r>
      <w:r>
        <w:rPr>
          <w:rFonts w:hint="eastAsia"/>
        </w:rPr>
        <w:t>　　图表 2020-2025年中国爆米花桶市场需求量</w:t>
      </w:r>
      <w:r>
        <w:rPr>
          <w:rFonts w:hint="eastAsia"/>
        </w:rPr>
        <w:br/>
      </w:r>
      <w:r>
        <w:rPr>
          <w:rFonts w:hint="eastAsia"/>
        </w:rPr>
        <w:t>　　图表 2026年中国爆米花桶行业需求区域调研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2020-2025年中国爆米花桶行情</w:t>
      </w:r>
      <w:r>
        <w:rPr>
          <w:rFonts w:hint="eastAsia"/>
        </w:rPr>
        <w:br/>
      </w:r>
      <w:r>
        <w:rPr>
          <w:rFonts w:hint="eastAsia"/>
        </w:rPr>
        <w:t>　　图表 2020-2025年中国爆米花桶价格走势图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2020-2025年中国爆米花桶行业销售收入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2020-2025年中国爆米花桶行业盈利情况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2020-2025年中国爆米花桶行业利润总额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2020-2025年中国爆米花桶进口数据</w:t>
      </w:r>
      <w:r>
        <w:rPr>
          <w:rFonts w:hint="eastAsia"/>
        </w:rPr>
        <w:br/>
      </w:r>
      <w:r>
        <w:rPr>
          <w:rFonts w:hint="eastAsia"/>
        </w:rPr>
        <w:t>　　图表 2020-2025年中国爆米花桶出口数据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2020-2025年中国爆米花桶行业企业数量统计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**地区爆米花桶市场规模</w:t>
      </w:r>
      <w:r>
        <w:rPr>
          <w:rFonts w:hint="eastAsia"/>
        </w:rPr>
        <w:br/>
      </w:r>
      <w:r>
        <w:rPr>
          <w:rFonts w:hint="eastAsia"/>
        </w:rPr>
        <w:t>　　图表 **地区爆米花桶行业市场需求</w:t>
      </w:r>
      <w:r>
        <w:rPr>
          <w:rFonts w:hint="eastAsia"/>
        </w:rPr>
        <w:br/>
      </w:r>
      <w:r>
        <w:rPr>
          <w:rFonts w:hint="eastAsia"/>
        </w:rPr>
        <w:t>　　图表 **地区爆米花桶市场调研</w:t>
      </w:r>
      <w:r>
        <w:rPr>
          <w:rFonts w:hint="eastAsia"/>
        </w:rPr>
        <w:br/>
      </w:r>
      <w:r>
        <w:rPr>
          <w:rFonts w:hint="eastAsia"/>
        </w:rPr>
        <w:t>　　图表 **地区爆米花桶行业市场需求分析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**地区爆米花桶市场规模</w:t>
      </w:r>
      <w:r>
        <w:rPr>
          <w:rFonts w:hint="eastAsia"/>
        </w:rPr>
        <w:br/>
      </w:r>
      <w:r>
        <w:rPr>
          <w:rFonts w:hint="eastAsia"/>
        </w:rPr>
        <w:t>　　图表 **地区爆米花桶行业市场需求</w:t>
      </w:r>
      <w:r>
        <w:rPr>
          <w:rFonts w:hint="eastAsia"/>
        </w:rPr>
        <w:br/>
      </w:r>
      <w:r>
        <w:rPr>
          <w:rFonts w:hint="eastAsia"/>
        </w:rPr>
        <w:t>　　图表 **地区爆米花桶市场调研</w:t>
      </w:r>
      <w:r>
        <w:rPr>
          <w:rFonts w:hint="eastAsia"/>
        </w:rPr>
        <w:br/>
      </w:r>
      <w:r>
        <w:rPr>
          <w:rFonts w:hint="eastAsia"/>
        </w:rPr>
        <w:t>　　图表 **地区爆米花桶行业市场需求分析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爆米花桶行业竞争对手分析</w:t>
      </w:r>
      <w:r>
        <w:rPr>
          <w:rFonts w:hint="eastAsia"/>
        </w:rPr>
        <w:br/>
      </w:r>
      <w:r>
        <w:rPr>
          <w:rFonts w:hint="eastAsia"/>
        </w:rPr>
        <w:t>　　图表 爆米花桶重点企业（一）基本信息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爆米花桶重点企业（一）经营情况分析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爆米花桶重点企业（一）主要经济指标情况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爆米花桶重点企业（二）经营情况分析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爆米花桶重点企业（二）主要经济指标情况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爆米花桶重点企业（三）经营情况分析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爆米花桶重点企业（三）主要经济指标情况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爆米花桶重点企业（三）成长能力情况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2026-2032年中国爆米花桶行业产能预测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2026-2032年中国爆米花桶行业产量预测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2026-2032年中国爆米花桶市场需求预测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2026-2032年中国爆米花桶市场规模预测</w:t>
      </w:r>
      <w:r>
        <w:rPr>
          <w:rFonts w:hint="eastAsia"/>
        </w:rPr>
        <w:br/>
      </w:r>
      <w:r>
        <w:rPr>
          <w:rFonts w:hint="eastAsia"/>
        </w:rPr>
        <w:t>　　图表 爆米花桶行业准入条件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2026-2032年中国爆米花桶行业信息化</w:t>
      </w:r>
      <w:r>
        <w:rPr>
          <w:rFonts w:hint="eastAsia"/>
        </w:rPr>
        <w:br/>
      </w:r>
      <w:r>
        <w:rPr>
          <w:rFonts w:hint="eastAsia"/>
        </w:rPr>
        <w:t>　　图表 2026年中国爆米花桶市场前景分析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2026-2032年中国爆米花桶行业风险分析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2026-2032年中国爆米花桶行业发展趋势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0df64bb64676" w:history="1">
        <w:r>
          <w:rPr>
            <w:rStyle w:val="Hyperlink"/>
          </w:rPr>
          <w:t>2026-2032年中国爆米花桶行业现状调研与行业前景分析报告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f0df64bb64676" w:history="1">
        <w:r>
          <w:rPr>
            <w:rStyle w:val="Hyperlink"/>
          </w:rPr>
          <w:t>https://www.20087.com/1/26/BaoMiHuaTongShiChangQianJing.html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2d9aa605d4a0f" w:history="1">
      <w:r>
        <w:rPr>
          <w:rStyle w:val="Hyperlink"/>
        </w:rPr>
        <w:t>2026-2032年中国爆米花桶行业现状调研与行业前景分析报告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aoMiHuaTongShiChangQianJing.html" TargetMode="External" Id="R441f0df64bb6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aoMiHuaTongShiChangQianJing.html" TargetMode="External" Id="Rea32d9aa605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2026-05-17T08:04:18Z</dcterms:created>
  <dcterms:modified xsi:type="dcterms:W3CDTF">2026-05-17T09:04:18Z</dcterms:modified>
  <dc:subject>2026-2032年中国爆米花桶行业现状调研与行业前景分析报告</dc:subject>
  <dc:title>2026-2032年中国爆米花桶行业现状调研与行业前景分析报告</dc:title>
  <cp:keywords>2026-2032年中国爆米花桶行业现状调研与行业前景分析报告</cp:keywords>
  <dc:description>2026-2032年中国爆米花桶行业现状调研与行业前景分析报告</dc:description>
</cp:coreProperties>
</file>