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aa406f4e43d9" w:history="1">
              <w:r>
                <w:rPr>
                  <w:rStyle w:val="Hyperlink"/>
                </w:rPr>
                <w:t>2025-2031年中国葡萄汽水市场调研与发展前景分析报告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aa406f4e43d9" w:history="1">
              <w:r>
                <w:rPr>
                  <w:rStyle w:val="Hyperlink"/>
                </w:rPr>
                <w:t>2025-2031年中国葡萄汽水市场调研与发展前景分析报告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aa406f4e43d9" w:history="1">
                <w:r>
                  <w:rPr>
                    <w:rStyle w:val="Hyperlink"/>
                  </w:rPr>
                  <w:t>https://www.20087.com/1/96/PuTaoQiShuiFaZhanXianZhuangQianJing.html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汽水是一种以葡萄汁为主要原料，加入二氧化碳制成的碳酸饮料，因其清新爽口的味道深受消费者喜爱。近年来，随着健康意识的增强，市场上的葡萄汽水逐渐向低糖、无添加方向转变，以满足消费者对健康饮品的需求。与此同时，为了吸引更多年轻消费者，品牌商不断创新口味和包装设计，推出了多种风味选择和便携式包装。然而，面对激烈的市场竞争，部分企业可能忽视了产品质量控制，导致口感不稳定或添加剂超标等问题。</w:t>
      </w:r>
      <w:r>
        <w:rPr>
          <w:rFonts w:hint="eastAsia"/>
        </w:rPr>
        <w:br/>
      </w:r>
      <w:r>
        <w:rPr>
          <w:rFonts w:hint="eastAsia"/>
        </w:rPr>
        <w:t>　　未来，葡萄汽水将更加注重天然成分与个性化体验。一方面，采用天然甜味剂替代人工糖精，使用有机葡萄汁作为基料，提升产品的营养价值和口感品质；另一方面，结合虚拟现实(VR)和增强现实(AR)技术，打造沉浸式的消费体验，如通过手机应用程序展示制作工艺或参与互动游戏，增加品牌粘性。此外，关注可持续发展，采用环保包装材料，减少塑料使用量，符合绿色消费趋势。同时，根据季节变化和地域特色推出限量版产品，激发消费者的购买欲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daa406f4e43d9" w:history="1">
        <w:r>
          <w:rPr>
            <w:rStyle w:val="Hyperlink"/>
          </w:rPr>
          <w:t>2025-2031年中国葡萄汽水市场调研与发展前景分析报告</w:t>
        </w:r>
      </w:hyperlink>
      <w:r>
        <w:rPr>
          <w:rFonts w:hint="eastAsia"/>
        </w:rPr>
        <w:t>》依托行业权威数据及长期市场监测信息，系统分析了葡萄汽水行业的市场规模、供需关系、竞争格局及重点企业经营状况，并结合葡萄汽水行业发展现状，科学预测了葡萄汽水市场前景与技术发展方向。报告通过SWOT分析，揭示了葡萄汽水行业机遇与潜在风险，为投资者提供了全面的现状分析与前景评估，助力挖掘投资价值并优化决策。同时，报告从投资、生产及营销等角度提出可行性建议，为葡萄汽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葡萄汽水行业概述</w:t>
      </w:r>
      <w:r>
        <w:rPr>
          <w:rFonts w:hint="eastAsia"/>
        </w:rPr>
        <w:br/>
      </w:r>
      <w:r>
        <w:rPr>
          <w:rFonts w:hint="eastAsia"/>
        </w:rPr>
        <w:t>　　第一节 葡萄汽水定义与分类</w:t>
      </w:r>
      <w:r>
        <w:rPr>
          <w:rFonts w:hint="eastAsia"/>
        </w:rPr>
        <w:br/>
      </w:r>
      <w:r>
        <w:rPr>
          <w:rFonts w:hint="eastAsia"/>
        </w:rPr>
        <w:t>　　第二节 葡萄汽水应用领域</w:t>
      </w:r>
      <w:r>
        <w:rPr>
          <w:rFonts w:hint="eastAsia"/>
        </w:rPr>
        <w:br/>
      </w:r>
      <w:r>
        <w:rPr>
          <w:rFonts w:hint="eastAsia"/>
        </w:rPr>
        <w:t>　　第三节 葡萄汽水行业经济指标分析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三、葡萄汽水销售模式及销售渠道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全球葡萄汽水市场发展综述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2019-2024年全球葡萄汽水市场规模与趋势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2025-2031年全球葡萄汽水行业发展趋势与前景预测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一、国内葡萄汽水产能及利用情况</w:t>
      </w:r>
      <w:r>
        <w:rPr>
          <w:rFonts w:hint="eastAsia"/>
        </w:rPr>
        <w:br/>
      </w:r>
      <w:r>
        <w:rPr>
          <w:rFonts w:hint="eastAsia"/>
        </w:rPr>
        <w:t>　　　　二、葡萄汽水产能扩张与投资动态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一、2019-2024年葡萄汽水行业产量数据统计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1、2019-2024年葡萄汽水产量及增长趋势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二、影响葡萄汽水产量的关键因素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三、2025-2031年葡萄汽水产量预测</w:t>
      </w:r>
      <w:r>
        <w:rPr>
          <w:rFonts w:hint="eastAsia"/>
        </w:rPr>
        <w:br/>
      </w:r>
      <w:r>
        <w:rPr>
          <w:rFonts w:hint="eastAsia"/>
        </w:rPr>
        <w:t>　　第三节 2025-2031年葡萄汽水市场需求与销售分析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一、2024-2025年葡萄汽水行业需求现状</w:t>
      </w:r>
      <w:r>
        <w:rPr>
          <w:rFonts w:hint="eastAsia"/>
        </w:rPr>
        <w:br/>
      </w:r>
      <w:r>
        <w:rPr>
          <w:rFonts w:hint="eastAsia"/>
        </w:rPr>
        <w:t>　　　　二、葡萄汽水客户群体与需求特点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中国葡萄汽水细分市场与下游应用领域分析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葡萄汽水下游应用与客户群体分析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一、2024-2025年葡萄汽水各应用领域市场现状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国内外葡萄汽水行业技术差异与原因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一、2019-2024年葡萄汽水市场价格走势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2019-2024年中国葡萄汽水行业进出口情况分析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葡萄汽水行业进口情况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一、2019-2024年葡萄汽水进口规模及增长情况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葡萄汽水行业出口情况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一、2019-2024年葡萄汽水出口规模及增长情况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2019-2024年中国葡萄汽水行业总体发展与财务状况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2019-2024年中国葡萄汽水行业规模情况</w:t>
      </w:r>
      <w:r>
        <w:rPr>
          <w:rFonts w:hint="eastAsia"/>
        </w:rPr>
        <w:br/>
      </w:r>
      <w:r>
        <w:rPr>
          <w:rFonts w:hint="eastAsia"/>
        </w:rPr>
        <w:t>　　　　一、葡萄汽水行业企业数量规模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二、葡萄汽水行业从业人员规模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三、葡萄汽水行业市场敏感性分析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2019-2024年中国葡萄汽水行业财务能力分析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一、葡萄汽水行业盈利能力</w:t>
      </w:r>
      <w:r>
        <w:rPr>
          <w:rFonts w:hint="eastAsia"/>
        </w:rPr>
        <w:br/>
      </w:r>
      <w:r>
        <w:rPr>
          <w:rFonts w:hint="eastAsia"/>
        </w:rPr>
        <w:t>　　　　二、葡萄汽水行业偿债能力</w:t>
      </w:r>
      <w:r>
        <w:rPr>
          <w:rFonts w:hint="eastAsia"/>
        </w:rPr>
        <w:br/>
      </w:r>
      <w:r>
        <w:rPr>
          <w:rFonts w:hint="eastAsia"/>
        </w:rPr>
        <w:t>　　　　三、葡萄汽水行业营运能力</w:t>
      </w:r>
      <w:r>
        <w:rPr>
          <w:rFonts w:hint="eastAsia"/>
        </w:rPr>
        <w:br/>
      </w:r>
      <w:r>
        <w:rPr>
          <w:rFonts w:hint="eastAsia"/>
        </w:rPr>
        <w:t>　　　　四、葡萄汽水行业发展能力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葡萄汽水行业重点企业调研分析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中国葡萄汽水行业竞争格局分析</w:t>
      </w:r>
      <w:r>
        <w:rPr>
          <w:rFonts w:hint="eastAsia"/>
        </w:rPr>
        <w:br/>
      </w:r>
      <w:r>
        <w:rPr>
          <w:rFonts w:hint="eastAsia"/>
        </w:rPr>
        <w:t>　　第一节 葡萄汽水行业竞争格局总览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2024-2025年葡萄汽水行业竞争力分析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2019-2024年葡萄汽水行业企业并购活动分析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2025年中国葡萄汽水企业发展企业发展策略与建议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葡萄汽水销售模式与渠道策略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葡萄汽水品牌与市场推广策略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葡萄汽水研发投入与技术创新能力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葡萄汽水合作联盟与资源整合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中国葡萄汽水行业风险与对策</w:t>
      </w:r>
      <w:r>
        <w:rPr>
          <w:rFonts w:hint="eastAsia"/>
        </w:rPr>
        <w:br/>
      </w:r>
      <w:r>
        <w:rPr>
          <w:rFonts w:hint="eastAsia"/>
        </w:rPr>
        <w:t>　　第一节 葡萄汽水行业SWOT分析</w:t>
      </w:r>
      <w:r>
        <w:rPr>
          <w:rFonts w:hint="eastAsia"/>
        </w:rPr>
        <w:br/>
      </w:r>
      <w:r>
        <w:rPr>
          <w:rFonts w:hint="eastAsia"/>
        </w:rPr>
        <w:t>　　　　一、葡萄汽水行业优势</w:t>
      </w:r>
      <w:r>
        <w:rPr>
          <w:rFonts w:hint="eastAsia"/>
        </w:rPr>
        <w:br/>
      </w:r>
      <w:r>
        <w:rPr>
          <w:rFonts w:hint="eastAsia"/>
        </w:rPr>
        <w:t>　　　　二、葡萄汽水行业劣势</w:t>
      </w:r>
      <w:r>
        <w:rPr>
          <w:rFonts w:hint="eastAsia"/>
        </w:rPr>
        <w:br/>
      </w:r>
      <w:r>
        <w:rPr>
          <w:rFonts w:hint="eastAsia"/>
        </w:rPr>
        <w:t>　　　　三、葡萄汽水市场机会</w:t>
      </w:r>
      <w:r>
        <w:rPr>
          <w:rFonts w:hint="eastAsia"/>
        </w:rPr>
        <w:br/>
      </w:r>
      <w:r>
        <w:rPr>
          <w:rFonts w:hint="eastAsia"/>
        </w:rPr>
        <w:t>　　　　四、葡萄汽水市场威胁</w:t>
      </w:r>
      <w:r>
        <w:rPr>
          <w:rFonts w:hint="eastAsia"/>
        </w:rPr>
        <w:br/>
      </w:r>
      <w:r>
        <w:rPr>
          <w:rFonts w:hint="eastAsia"/>
        </w:rPr>
        <w:t>　　第二节 葡萄汽水行业风险及对策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2025-2031年中国葡萄汽水行业前景与发展趋势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2024-2025年葡萄汽水行业发展环境分析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一、葡萄汽水行业主管部门与监管体制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二、葡萄汽水行业主要法律法规及政策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三、葡萄汽水行业标准与质量监管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葡萄汽水行业发展建议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葡萄汽水行业历程</w:t>
      </w:r>
      <w:r>
        <w:rPr>
          <w:rFonts w:hint="eastAsia"/>
        </w:rPr>
        <w:br/>
      </w:r>
      <w:r>
        <w:rPr>
          <w:rFonts w:hint="eastAsia"/>
        </w:rPr>
        <w:t>　　图表 葡萄汽水行业生命周期</w:t>
      </w:r>
      <w:r>
        <w:rPr>
          <w:rFonts w:hint="eastAsia"/>
        </w:rPr>
        <w:br/>
      </w:r>
      <w:r>
        <w:rPr>
          <w:rFonts w:hint="eastAsia"/>
        </w:rPr>
        <w:t>　　图表 葡萄汽水行业产业链分析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2019-2024年葡萄汽水行业市场容量分析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2019-2024年中国葡萄汽水市场需求量及增速统计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2024年中国葡萄汽水行业需求领域分布格局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2019-2024年中国葡萄汽水进口数量分析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2019-2024年中国葡萄汽水进口金额分析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2019-2024年中国葡萄汽水出口数量分析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2019-2024年中国葡萄汽水出口金额分析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2024年中国葡萄汽水进口国家及地区分析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2024年中国葡萄汽水出口国家及地区分析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2019-2024年中国葡萄汽水行业企业平均规模情况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**地区葡萄汽水行业市场需求情况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2025-2031年中国葡萄汽水市场需求量预测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2025-2031年中国葡萄汽水行业供需平衡预测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2025-2031年中国葡萄汽水行业市场容量预测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2025-2031年中国葡萄汽水行业市场规模预测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2025-2031年中国葡萄汽水市场前景分析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2025-2031年中国葡萄汽水行业发展趋势预测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aa406f4e43d9" w:history="1">
        <w:r>
          <w:rPr>
            <w:rStyle w:val="Hyperlink"/>
          </w:rPr>
          <w:t>2025-2031年中国葡萄汽水市场调研与发展前景分析报告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aa406f4e43d9" w:history="1">
        <w:r>
          <w:rPr>
            <w:rStyle w:val="Hyperlink"/>
          </w:rPr>
          <w:t>https://www.20087.com/1/96/PuTaoQiShuiFaZhanXianZhuangQianJing.html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热点：葡萄饮料有哪些、葡萄汽水为什么歧视黑人、美年达汽水、西瓜炸鸡葡萄汽水、葡萄味饮料、葡萄汽水歌曲、用葡萄汁做饮料、葡萄汽水怎么画、雪碧葡萄饮料怎么做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970dfdca4dcc" w:history="1">
      <w:r>
        <w:rPr>
          <w:rStyle w:val="Hyperlink"/>
        </w:rPr>
        <w:t>2025-2031年中国葡萄汽水市场调研与发展前景分析报告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uTaoQiShuiFaZhanXianZhuangQianJing.html" TargetMode="External" Id="Rc45daa406f4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uTaoQiShuiFaZhanXianZhuangQianJing.html" TargetMode="External" Id="R598c970dfdc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2025-05-11T05:39:47Z</dcterms:created>
  <dcterms:modified xsi:type="dcterms:W3CDTF">2025-05-11T06:39:47Z</dcterms:modified>
  <dc:subject>2025-2031年中国葡萄汽水市场调研与发展前景分析报告</dc:subject>
  <dc:title>2025-2031年中国葡萄汽水市场调研与发展前景分析报告</dc:title>
  <cp:keywords>2025-2031年中国葡萄汽水市场调研与发展前景分析报告</cp:keywords>
  <dc:description>2025-2031年中国葡萄汽水市场调研与发展前景分析报告</dc:description>
</cp:coreProperties>
</file>