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d331eca8407b" w:history="1">
              <w:r>
                <w:rPr>
                  <w:rStyle w:val="Hyperlink"/>
                </w:rPr>
                <w:t>2025-2031年中国D-塔格糖行业研究与前景趋势分析报告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d331eca8407b" w:history="1">
              <w:r>
                <w:rPr>
                  <w:rStyle w:val="Hyperlink"/>
                </w:rPr>
                <w:t>2025-2031年中国D-塔格糖行业研究与前景趋势分析报告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d331eca8407b" w:history="1">
                <w:r>
                  <w:rPr>
                    <w:rStyle w:val="Hyperlink"/>
                  </w:rPr>
                  <w:t>https://www.20087.com/1/16/D-TaGeTangHangYeFaZhanQianJing.html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塔格糖是一种天然存在的稀少糖，因其低热量、高甜度和多种健康益处而备受关注。近年来，随着消费者对健康食品需求的增加以及功能性糖类研究的深入，D-塔格糖的应用范围不断扩大。作为一种优良的蔗糖替代品，D-塔格糖不仅能够提供良好的口感体验，还具有调节血糖、促进肠道健康和抗氧化等功效。目前，D-塔格糖产品按纯度等级可分为工业级、食品级和医药级，每种规格都针对特定用途进行了严格的质量控制。这种精细化的产品分类有效提升了其市场竞争力。</w:t>
      </w:r>
      <w:r>
        <w:rPr>
          <w:rFonts w:hint="eastAsia"/>
        </w:rPr>
        <w:br/>
      </w:r>
      <w:r>
        <w:rPr>
          <w:rFonts w:hint="eastAsia"/>
        </w:rPr>
        <w:t>　　未来，D-塔格糖技术将向高产量、低成本和多功能化方向发展。新一代生产工艺可能通过优化发酵条件和分离纯化技术，进一步提高产率并降低生产成本，从而推动其在食品饮料行业的广泛应用。同时，通过探索D-塔格糖与其他功能性成分的协同作用，可以开发出更多创新型健康食品和保健品，满足消费者的多样化需求。然而，行业仍需解决一些关键问题，如如何确保原料供应稳定、完善相关法规标准以及加强公众认知教育。随着全球对健康饮食的关注加深，D-塔格糖有望成为重要的功能性糖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d331eca8407b" w:history="1">
        <w:r>
          <w:rPr>
            <w:rStyle w:val="Hyperlink"/>
          </w:rPr>
          <w:t>2025-2031年中国D-塔格糖行业研究与前景趋势分析报告</w:t>
        </w:r>
      </w:hyperlink>
      <w:r>
        <w:rPr>
          <w:rFonts w:hint="eastAsia"/>
        </w:rPr>
        <w:t>》对D-塔格糖行业的市场运行态势进行了深入研究，并预测了其发展趋势。报告涵盖了行业知识、国内外环境分析、运行数据解读、产业链梳理，以及市场竞争格局和企业标杆的详细探讨。基于对行业的全面剖析，报告还对D-塔格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D-塔格糖行业概述</w:t>
      </w:r>
      <w:r>
        <w:rPr>
          <w:rFonts w:hint="eastAsia"/>
        </w:rPr>
        <w:br/>
      </w:r>
      <w:r>
        <w:rPr>
          <w:rFonts w:hint="eastAsia"/>
        </w:rPr>
        <w:t>　　第一节 D-塔格糖定义与分类</w:t>
      </w:r>
      <w:r>
        <w:rPr>
          <w:rFonts w:hint="eastAsia"/>
        </w:rPr>
        <w:br/>
      </w:r>
      <w:r>
        <w:rPr>
          <w:rFonts w:hint="eastAsia"/>
        </w:rPr>
        <w:t>　　第二节 D-塔格糖应用领域</w:t>
      </w:r>
      <w:r>
        <w:rPr>
          <w:rFonts w:hint="eastAsia"/>
        </w:rPr>
        <w:br/>
      </w:r>
      <w:r>
        <w:rPr>
          <w:rFonts w:hint="eastAsia"/>
        </w:rPr>
        <w:t>　　第三节 D-塔格糖行业经济指标分析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D-塔格糖产业链及经营模式分析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三、D-塔格糖销售模式及销售渠道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全球D-塔格糖市场发展综述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2020-2024年全球D-塔格糖市场规模与趋势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主要国家与地区D-塔格糖市场分析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2025-2031年全球D-塔格糖行业发展趋势与前景预测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中国D-塔格糖行业市场分析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2023-2024年D-塔格糖产能与投资动态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一、国内D-塔格糖产能及利用情况</w:t>
      </w:r>
      <w:r>
        <w:rPr>
          <w:rFonts w:hint="eastAsia"/>
        </w:rPr>
        <w:br/>
      </w:r>
      <w:r>
        <w:rPr>
          <w:rFonts w:hint="eastAsia"/>
        </w:rPr>
        <w:t>　　　　二、D-塔格糖产能扩张与投资动态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2025-2031年D-塔格糖行业产量统计与趋势预测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一、2020-2024年D-塔格糖行业产量数据统计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1、2020-2024年D-塔格糖产量及增长趋势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2、2020-2024年D-塔格糖细分产品产量及份额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二、影响D-塔格糖产量的关键因素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三、2025-2031年D-塔格糖产量预测</w:t>
      </w:r>
      <w:r>
        <w:rPr>
          <w:rFonts w:hint="eastAsia"/>
        </w:rPr>
        <w:br/>
      </w:r>
      <w:r>
        <w:rPr>
          <w:rFonts w:hint="eastAsia"/>
        </w:rPr>
        <w:t>　　第三节 2025-2031年D-塔格糖市场需求与销售分析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一、2023-2024年D-塔格糖行业需求现状</w:t>
      </w:r>
      <w:r>
        <w:rPr>
          <w:rFonts w:hint="eastAsia"/>
        </w:rPr>
        <w:br/>
      </w:r>
      <w:r>
        <w:rPr>
          <w:rFonts w:hint="eastAsia"/>
        </w:rPr>
        <w:t>　　　　二、D-塔格糖客户群体与需求特点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三、2020-2024年D-塔格糖行业销售规模分析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四、2025-2031年D-塔格糖市场增长潜力与规模预测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中国D-塔格糖细分市场与下游应用领域分析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D-塔格糖细分市场分析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一、2023-2024年D-塔格糖主要细分产品市场现状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D-塔格糖下游应用与客户群体分析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一、2023-2024年D-塔格糖各应用领域市场现状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2023-2024年中国D-塔格糖技术发展研究</w:t>
      </w:r>
      <w:r>
        <w:rPr>
          <w:rFonts w:hint="eastAsia"/>
        </w:rPr>
        <w:br/>
      </w:r>
      <w:r>
        <w:rPr>
          <w:rFonts w:hint="eastAsia"/>
        </w:rPr>
        <w:t>　　第一节 当前D-塔格糖技术发展现状</w:t>
      </w:r>
      <w:r>
        <w:rPr>
          <w:rFonts w:hint="eastAsia"/>
        </w:rPr>
        <w:br/>
      </w:r>
      <w:r>
        <w:rPr>
          <w:rFonts w:hint="eastAsia"/>
        </w:rPr>
        <w:t>　　第二节 国内外D-塔格糖技术差异与原因</w:t>
      </w:r>
      <w:r>
        <w:rPr>
          <w:rFonts w:hint="eastAsia"/>
        </w:rPr>
        <w:br/>
      </w:r>
      <w:r>
        <w:rPr>
          <w:rFonts w:hint="eastAsia"/>
        </w:rPr>
        <w:t>　　第三节 D-塔格糖技术创新与发展趋势预测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技术进步对D-塔格糖行业的影响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D-塔格糖价格机制与竞争策略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一、2020-2024年D-塔格糖市场价格走势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D-塔格糖定价策略与方法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2025-2031年D-塔格糖价格竞争态势与趋势预测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中国D-塔格糖行业重点区域市场研究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2023-2024年重点区域D-塔格糖市场发展概况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三、2025-2031年D-塔格糖行业发展潜力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三、2025-2031年D-塔格糖行业发展潜力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三、2025-2031年D-塔格糖行业发展潜力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三、2025-2031年D-塔格糖行业发展潜力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二、2020-2024年D-塔格糖市场需求规模情况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三、2025-2031年D-塔格糖行业发展潜力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2020-2024年中国D-塔格糖行业进出口情况分析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D-塔格糖行业进口情况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一、2020-2024年D-塔格糖进口规模及增长情况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二、D-塔格糖主要进口来源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D-塔格糖行业出口情况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一、2020-2024年D-塔格糖出口规模及增长情况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二、D-塔格糖主要出口目的地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2020-2024年中国D-塔格糖行业总体发展与财务状况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2020-2024年中国D-塔格糖行业规模情况</w:t>
      </w:r>
      <w:r>
        <w:rPr>
          <w:rFonts w:hint="eastAsia"/>
        </w:rPr>
        <w:br/>
      </w:r>
      <w:r>
        <w:rPr>
          <w:rFonts w:hint="eastAsia"/>
        </w:rPr>
        <w:t>　　　　一、D-塔格糖行业企业数量规模</w:t>
      </w:r>
      <w:r>
        <w:rPr>
          <w:rFonts w:hint="eastAsia"/>
        </w:rPr>
        <w:br/>
      </w:r>
      <w:r>
        <w:rPr>
          <w:rFonts w:hint="eastAsia"/>
        </w:rPr>
        <w:t>　　　　二、D-塔格糖行业从业人员规模</w:t>
      </w:r>
      <w:r>
        <w:rPr>
          <w:rFonts w:hint="eastAsia"/>
        </w:rPr>
        <w:br/>
      </w:r>
      <w:r>
        <w:rPr>
          <w:rFonts w:hint="eastAsia"/>
        </w:rPr>
        <w:t>　　　　三、D-塔格糖行业市场敏感性分析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2020-2024年中国D-塔格糖行业财务能力分析</w:t>
      </w:r>
      <w:r>
        <w:rPr>
          <w:rFonts w:hint="eastAsia"/>
        </w:rPr>
        <w:br/>
      </w:r>
      <w:r>
        <w:rPr>
          <w:rFonts w:hint="eastAsia"/>
        </w:rPr>
        <w:t>　　　　一、D-塔格糖行业盈利能力</w:t>
      </w:r>
      <w:r>
        <w:rPr>
          <w:rFonts w:hint="eastAsia"/>
        </w:rPr>
        <w:br/>
      </w:r>
      <w:r>
        <w:rPr>
          <w:rFonts w:hint="eastAsia"/>
        </w:rPr>
        <w:t>　　　　二、D-塔格糖行业偿债能力</w:t>
      </w:r>
      <w:r>
        <w:rPr>
          <w:rFonts w:hint="eastAsia"/>
        </w:rPr>
        <w:br/>
      </w:r>
      <w:r>
        <w:rPr>
          <w:rFonts w:hint="eastAsia"/>
        </w:rPr>
        <w:t>　　　　三、D-塔格糖行业营运能力</w:t>
      </w:r>
      <w:r>
        <w:rPr>
          <w:rFonts w:hint="eastAsia"/>
        </w:rPr>
        <w:br/>
      </w:r>
      <w:r>
        <w:rPr>
          <w:rFonts w:hint="eastAsia"/>
        </w:rPr>
        <w:t>　　　　四、D-塔格糖行业发展能力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D-塔格糖行业重点企业调研分析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二、企业D-塔格糖业务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中国D-塔格糖行业竞争格局分析</w:t>
      </w:r>
      <w:r>
        <w:rPr>
          <w:rFonts w:hint="eastAsia"/>
        </w:rPr>
        <w:br/>
      </w:r>
      <w:r>
        <w:rPr>
          <w:rFonts w:hint="eastAsia"/>
        </w:rPr>
        <w:t>　　第一节 D-塔格糖行业竞争格局总览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2023-2024年D-塔格糖行业竞争力分析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2020-2024年D-塔格糖行业企业并购活动分析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2023-2024年D-塔格糖行业会展与招投标活动分析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一、D-塔格糖行业会展活动及其市场影响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2024年中国D-塔格糖企业发展企业发展策略与建议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D-塔格糖销售模式与渠道策略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D-塔格糖品牌与市场推广策略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D-塔格糖研发投入与技术创新能力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D-塔格糖合作联盟与资源整合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中国D-塔格糖行业风险与对策</w:t>
      </w:r>
      <w:r>
        <w:rPr>
          <w:rFonts w:hint="eastAsia"/>
        </w:rPr>
        <w:br/>
      </w:r>
      <w:r>
        <w:rPr>
          <w:rFonts w:hint="eastAsia"/>
        </w:rPr>
        <w:t>　　第一节 D-塔格糖行业SWOT分析</w:t>
      </w:r>
      <w:r>
        <w:rPr>
          <w:rFonts w:hint="eastAsia"/>
        </w:rPr>
        <w:br/>
      </w:r>
      <w:r>
        <w:rPr>
          <w:rFonts w:hint="eastAsia"/>
        </w:rPr>
        <w:t>　　　　一、D-塔格糖行业优势</w:t>
      </w:r>
      <w:r>
        <w:rPr>
          <w:rFonts w:hint="eastAsia"/>
        </w:rPr>
        <w:br/>
      </w:r>
      <w:r>
        <w:rPr>
          <w:rFonts w:hint="eastAsia"/>
        </w:rPr>
        <w:t>　　　　二、D-塔格糖行业劣势</w:t>
      </w:r>
      <w:r>
        <w:rPr>
          <w:rFonts w:hint="eastAsia"/>
        </w:rPr>
        <w:br/>
      </w:r>
      <w:r>
        <w:rPr>
          <w:rFonts w:hint="eastAsia"/>
        </w:rPr>
        <w:t>　　　　三、D-塔格糖市场机会</w:t>
      </w:r>
      <w:r>
        <w:rPr>
          <w:rFonts w:hint="eastAsia"/>
        </w:rPr>
        <w:br/>
      </w:r>
      <w:r>
        <w:rPr>
          <w:rFonts w:hint="eastAsia"/>
        </w:rPr>
        <w:t>　　　　四、D-塔格糖市场威胁</w:t>
      </w:r>
      <w:r>
        <w:rPr>
          <w:rFonts w:hint="eastAsia"/>
        </w:rPr>
        <w:br/>
      </w:r>
      <w:r>
        <w:rPr>
          <w:rFonts w:hint="eastAsia"/>
        </w:rPr>
        <w:t>　　第二节 D-塔格糖行业风险及对策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2025-2031年中国D-塔格糖行业前景与发展趋势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2023-2024年D-塔格糖行业发展环境分析</w:t>
      </w:r>
      <w:r>
        <w:rPr>
          <w:rFonts w:hint="eastAsia"/>
        </w:rPr>
        <w:br/>
      </w:r>
      <w:r>
        <w:rPr>
          <w:rFonts w:hint="eastAsia"/>
        </w:rPr>
        <w:t>　　　　一、D-塔格糖行业主管部门与监管体制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二、D-塔格糖行业主要法律法规及政策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三、D-塔格糖行业标准与质量监管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2025-2031年D-塔格糖行业发展趋势与方向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2025-2031年D-塔格糖行业发展潜力与机遇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D-塔格糖行业研究结论与建议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中:智:林:－D-塔格糖行业发展建议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D-塔格糖行业历程</w:t>
      </w:r>
      <w:r>
        <w:rPr>
          <w:rFonts w:hint="eastAsia"/>
        </w:rPr>
        <w:br/>
      </w:r>
      <w:r>
        <w:rPr>
          <w:rFonts w:hint="eastAsia"/>
        </w:rPr>
        <w:t>　　图表 D-塔格糖行业生命周期</w:t>
      </w:r>
      <w:r>
        <w:rPr>
          <w:rFonts w:hint="eastAsia"/>
        </w:rPr>
        <w:br/>
      </w:r>
      <w:r>
        <w:rPr>
          <w:rFonts w:hint="eastAsia"/>
        </w:rPr>
        <w:t>　　图表 D-塔格糖行业产业链分析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2020-2024年D-塔格糖行业市场容量分析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2020-2024年中国D-塔格糖市场需求量及增速统计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2024年中国D-塔格糖行业需求领域分布格局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2020-2024年中国D-塔格糖进口数量分析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2020-2024年中国D-塔格糖进口金额分析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2020-2024年中国D-塔格糖出口数量分析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2020-2024年中国D-塔格糖出口金额分析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2024年中国D-塔格糖进口国家及地区分析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2024年中国D-塔格糖出口国家及地区分析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2020-2024年中国D-塔格糖行业企业平均规模情况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**地区D-塔格糖行业市场需求情况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**地区D-塔格糖行业市场需求情况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**地区D-塔格糖行业市场需求情况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**地区D-塔格糖市场规模及增长情况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**地区D-塔格糖行业市场需求情况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D-塔格糖重点企业（一）基本信息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D-塔格糖重点企业（一）经营情况分析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D-塔格糖重点企业（一）主要经济指标情况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D-塔格糖重点企业（一）盈利能力情况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D-塔格糖重点企业（二）经营情况分析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D-塔格糖重点企业（二）主要经济指标情况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D-塔格糖重点企业（二）盈利能力情况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D-塔格糖重点企业（三）经营情况分析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D-塔格糖重点企业（三）主要经济指标情况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D-塔格糖重点企业（三）盈利能力情况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D-塔格糖重点企业（三）成长能力情况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2025-2031年中国D-塔格糖行业产能预测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2025-2031年中国D-塔格糖行业产量预测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2025-2031年中国D-塔格糖市场需求量预测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2025-2031年中国D-塔格糖行业供需平衡预测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2025-2031年中国D-塔格糖行业市场容量预测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2025-2031年中国D-塔格糖行业市场规模预测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2025年中国D-塔格糖市场前景分析</w:t>
      </w:r>
      <w:r>
        <w:rPr>
          <w:rFonts w:hint="eastAsia"/>
        </w:rPr>
        <w:br/>
      </w:r>
      <w:r>
        <w:rPr>
          <w:rFonts w:hint="eastAsia"/>
        </w:rPr>
        <w:t>　　图表 2025年中国D-塔格糖发展趋势预测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d331eca8407b" w:history="1">
        <w:r>
          <w:rPr>
            <w:rStyle w:val="Hyperlink"/>
          </w:rPr>
          <w:t>2025-2031年中国D-塔格糖行业研究与前景趋势分析报告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d331eca8407b" w:history="1">
        <w:r>
          <w:rPr>
            <w:rStyle w:val="Hyperlink"/>
          </w:rPr>
          <w:t>https://www.20087.com/1/16/D-TaGeTangHangYeFaZhanQianJing.html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c09556e194fa6" w:history="1">
      <w:r>
        <w:rPr>
          <w:rStyle w:val="Hyperlink"/>
        </w:rPr>
        <w:t>2025-2031年中国D-塔格糖行业研究与前景趋势分析报告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-TaGeTangHangYeFaZhanQianJing.html" TargetMode="External" Id="Rf257d331eca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-TaGeTangHangYeFaZhanQianJing.html" TargetMode="External" Id="Rff9c09556e1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2025-01-07T09:14:53Z</dcterms:created>
  <dcterms:modified xsi:type="dcterms:W3CDTF">2025-01-07T10:14:53Z</dcterms:modified>
  <dc:subject>2025-2031年中国D-塔格糖行业研究与前景趋势分析报告</dc:subject>
  <dc:title>2025-2031年中国D-塔格糖行业研究与前景趋势分析报告</dc:title>
  <cp:keywords>2025-2031年中国D-塔格糖行业研究与前景趋势分析报告</cp:keywords>
  <dc:description>2025-2031年中国D-塔格糖行业研究与前景趋势分析报告</dc:description>
</cp:coreProperties>
</file>