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f2b3614a54103" w:history="1">
              <w:r>
                <w:rPr>
                  <w:rStyle w:val="Hyperlink"/>
                </w:rPr>
                <w:t>2025-2031年全球与中国减肥保健食品行业市场调研及前景趋势报告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f2b3614a54103" w:history="1">
              <w:r>
                <w:rPr>
                  <w:rStyle w:val="Hyperlink"/>
                </w:rPr>
                <w:t>2025-2031年全球与中国减肥保健食品行业市场调研及前景趋势报告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6f2b3614a54103" w:history="1">
                <w:r>
                  <w:rPr>
                    <w:rStyle w:val="Hyperlink"/>
                  </w:rPr>
                  <w:t>https://www.20087.com/1/76/JianFeiBaoJianShiPinHangYeQianJing.html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保健食品市场在过去几年中呈现出了显著的增长趋势，主要是由于全球肥胖率的上升和消费者对健康生活方式的追求。这一类产品通常包括膳食补充剂、代餐、功能性零食和饮料，它们旨在帮助控制体重、促进新陈代谢或抑制食欲。随着科技的进步，市场上出现了更多基于科学研究的产品，如含有纤维、蛋白质、益生菌和特定植物提取物的配方，以满足不同消费者的需求。然而，这个市场也面临着监管的挑战，包括产品安全性和有效性的证明。</w:t>
      </w:r>
      <w:r>
        <w:rPr>
          <w:rFonts w:hint="eastAsia"/>
        </w:rPr>
        <w:br/>
      </w:r>
      <w:r>
        <w:rPr>
          <w:rFonts w:hint="eastAsia"/>
        </w:rPr>
        <w:t>　　未来，减肥保健食品市场将更加注重产品创新和消费者体验。利用先进的生物技术和营养科学，新产品将更精准地针对个体差异，提供个性化营养解决方案。同时，随着消费者对透明度和天然成分的偏好增强，品牌将更加注重成分的来源和生产过程的可持续性。此外，数字健康平台和移动应用的整合，将提供健康管理指导和个性化饮食计划，增强用户粘性和产品效果的跟踪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f2b3614a54103" w:history="1">
        <w:r>
          <w:rPr>
            <w:rStyle w:val="Hyperlink"/>
          </w:rPr>
          <w:t>2025-2031年全球与中国减肥保健食品行业市场调研及前景趋势报告</w:t>
        </w:r>
      </w:hyperlink>
      <w:r>
        <w:rPr>
          <w:rFonts w:hint="eastAsia"/>
        </w:rPr>
        <w:t>》从市场规模、需求变化及价格动态等维度，系统解析了减肥保健食品行业的现状与发展趋势。报告深入分析了减肥保健食品产业链各环节，科学预测了市场前景与技术发展方向，同时聚焦减肥保健食品细分市场特点及重点企业的经营表现，揭示了减肥保健食品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中国减肥保健食品概述</w:t>
      </w:r>
      <w:r>
        <w:rPr>
          <w:rFonts w:hint="eastAsia"/>
        </w:rPr>
        <w:br/>
      </w:r>
      <w:r>
        <w:rPr>
          <w:rFonts w:hint="eastAsia"/>
        </w:rPr>
        <w:t>　　第一节 减肥保健食品行业定义</w:t>
      </w:r>
      <w:r>
        <w:rPr>
          <w:rFonts w:hint="eastAsia"/>
        </w:rPr>
        <w:br/>
      </w:r>
      <w:r>
        <w:rPr>
          <w:rFonts w:hint="eastAsia"/>
        </w:rPr>
        <w:t>　　第二节 减肥保健食品行业发展特性</w:t>
      </w:r>
      <w:r>
        <w:rPr>
          <w:rFonts w:hint="eastAsia"/>
        </w:rPr>
        <w:br/>
      </w:r>
      <w:r>
        <w:rPr>
          <w:rFonts w:hint="eastAsia"/>
        </w:rPr>
        <w:t>　　第三节 减肥保健食品产业链分析</w:t>
      </w:r>
      <w:r>
        <w:rPr>
          <w:rFonts w:hint="eastAsia"/>
        </w:rPr>
        <w:br/>
      </w:r>
      <w:r>
        <w:rPr>
          <w:rFonts w:hint="eastAsia"/>
        </w:rPr>
        <w:t>　　第四节 减肥保健食品行业生命周期分析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2024-2025年国外减肥保健食品市场发展概况</w:t>
      </w:r>
      <w:r>
        <w:rPr>
          <w:rFonts w:hint="eastAsia"/>
        </w:rPr>
        <w:br/>
      </w:r>
      <w:r>
        <w:rPr>
          <w:rFonts w:hint="eastAsia"/>
        </w:rPr>
        <w:t>　　第一节 全球减肥保健食品市场发展分析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北美地区主要国家减肥保健食品市场概况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欧盟地区主要国家减肥保健食品市场概况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亚洲地区主要国家减肥保健食品市场概况</w:t>
      </w:r>
      <w:r>
        <w:rPr>
          <w:rFonts w:hint="eastAsia"/>
        </w:rPr>
        <w:br/>
      </w:r>
      <w:r>
        <w:rPr>
          <w:rFonts w:hint="eastAsia"/>
        </w:rPr>
        <w:t>　　第五节 全球减肥保健食品市场发展预测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2024-2025年中国减肥保健食品发展环境分析</w:t>
      </w:r>
      <w:r>
        <w:rPr>
          <w:rFonts w:hint="eastAsia"/>
        </w:rPr>
        <w:br/>
      </w:r>
      <w:r>
        <w:rPr>
          <w:rFonts w:hint="eastAsia"/>
        </w:rPr>
        <w:t>　　第一节 减肥保健食品行业经济环境分析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减肥保健食品行业相关政策、标准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2024-2025年减肥保健食品行业技术发展现状及趋势分析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减肥保健食品行业技术发展现状分析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国内外减肥保健食品行业技术差异与原因</w:t>
      </w:r>
      <w:r>
        <w:rPr>
          <w:rFonts w:hint="eastAsia"/>
        </w:rPr>
        <w:br/>
      </w:r>
      <w:r>
        <w:rPr>
          <w:rFonts w:hint="eastAsia"/>
        </w:rPr>
        <w:t>　　第三节 减肥保健食品行业技术发展方向、趋势预测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提升减肥保健食品行业技术能力策略建议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2024-2025年减肥保健食品市场特性分析</w:t>
      </w:r>
      <w:r>
        <w:rPr>
          <w:rFonts w:hint="eastAsia"/>
        </w:rPr>
        <w:br/>
      </w:r>
      <w:r>
        <w:rPr>
          <w:rFonts w:hint="eastAsia"/>
        </w:rPr>
        <w:t>　　第一节 减肥保健食品行业集中度分析</w:t>
      </w:r>
      <w:r>
        <w:rPr>
          <w:rFonts w:hint="eastAsia"/>
        </w:rPr>
        <w:br/>
      </w:r>
      <w:r>
        <w:rPr>
          <w:rFonts w:hint="eastAsia"/>
        </w:rPr>
        <w:t>　　第二节 减肥保健食品行业SWOT分析</w:t>
      </w:r>
      <w:r>
        <w:rPr>
          <w:rFonts w:hint="eastAsia"/>
        </w:rPr>
        <w:br/>
      </w:r>
      <w:r>
        <w:rPr>
          <w:rFonts w:hint="eastAsia"/>
        </w:rPr>
        <w:t>　　　　一、减肥保健食品行业优势</w:t>
      </w:r>
      <w:r>
        <w:rPr>
          <w:rFonts w:hint="eastAsia"/>
        </w:rPr>
        <w:br/>
      </w:r>
      <w:r>
        <w:rPr>
          <w:rFonts w:hint="eastAsia"/>
        </w:rPr>
        <w:t>　　　　二、减肥保健食品行业劣势</w:t>
      </w:r>
      <w:r>
        <w:rPr>
          <w:rFonts w:hint="eastAsia"/>
        </w:rPr>
        <w:br/>
      </w:r>
      <w:r>
        <w:rPr>
          <w:rFonts w:hint="eastAsia"/>
        </w:rPr>
        <w:t>　　　　三、减肥保健食品行业机会</w:t>
      </w:r>
      <w:r>
        <w:rPr>
          <w:rFonts w:hint="eastAsia"/>
        </w:rPr>
        <w:br/>
      </w:r>
      <w:r>
        <w:rPr>
          <w:rFonts w:hint="eastAsia"/>
        </w:rPr>
        <w:t>　　　　四、减肥保健食品行业风险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2024-2025年中国减肥保健食品发展现状</w:t>
      </w:r>
      <w:r>
        <w:rPr>
          <w:rFonts w:hint="eastAsia"/>
        </w:rPr>
        <w:br/>
      </w:r>
      <w:r>
        <w:rPr>
          <w:rFonts w:hint="eastAsia"/>
        </w:rPr>
        <w:t>　　第一节 中国减肥保健食品市场现状分析</w:t>
      </w:r>
      <w:r>
        <w:rPr>
          <w:rFonts w:hint="eastAsia"/>
        </w:rPr>
        <w:br/>
      </w:r>
      <w:r>
        <w:rPr>
          <w:rFonts w:hint="eastAsia"/>
        </w:rPr>
        <w:t>　　第二节 中国减肥保健食品行业产量情况分析及预测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一、减肥保健食品总体产能规模</w:t>
      </w:r>
      <w:r>
        <w:rPr>
          <w:rFonts w:hint="eastAsia"/>
        </w:rPr>
        <w:br/>
      </w:r>
      <w:r>
        <w:rPr>
          <w:rFonts w:hint="eastAsia"/>
        </w:rPr>
        <w:t>　　　　二、减肥保健食品生产区域分布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三、2019-2024年中国减肥保健食品产量统计分析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三、2025-2031年中国减肥保健食品产量预测分析</w:t>
      </w:r>
      <w:r>
        <w:rPr>
          <w:rFonts w:hint="eastAsia"/>
        </w:rPr>
        <w:br/>
      </w:r>
      <w:r>
        <w:rPr>
          <w:rFonts w:hint="eastAsia"/>
        </w:rPr>
        <w:t>　　第三节 中国减肥保健食品市场需求分析及预测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一、中国减肥保健食品市场需求特点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二、2019-2024年中国减肥保健食品市场需求量统计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三、2025-2031年中国减肥保健食品市场需求量预测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中国减肥保健食品价格趋势分析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一、2019-2024年中国减肥保健食品市场价格趋势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二、2025-2031年中国减肥保健食品市场价格走势预测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2019-2024年减肥保健食品行业经济运行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2019-2024年中国减肥保健食品行业盈利能力分析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2019-2024年中国减肥保健食品行业发展能力分析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2019-2024年减肥保健食品行业偿债能力分析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2019-2024年减肥保健食品制造企业数量分析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中国减肥保健食品行业重点地区发展分析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**地区减肥保健食品市场发展分析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**地区减肥保健食品市场发展分析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**地区减肥保健食品市场发展分析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**地区减肥保健食品市场发展分析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**地区减肥保健食品市场发展分析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2019-2024年中国减肥保健食品进出口分析</w:t>
      </w:r>
      <w:r>
        <w:rPr>
          <w:rFonts w:hint="eastAsia"/>
        </w:rPr>
        <w:br/>
      </w:r>
      <w:r>
        <w:rPr>
          <w:rFonts w:hint="eastAsia"/>
        </w:rPr>
        <w:t>　　第一节 减肥保健食品进口情况分析</w:t>
      </w:r>
      <w:r>
        <w:rPr>
          <w:rFonts w:hint="eastAsia"/>
        </w:rPr>
        <w:br/>
      </w:r>
      <w:r>
        <w:rPr>
          <w:rFonts w:hint="eastAsia"/>
        </w:rPr>
        <w:t>　　第二节 减肥保健食品出口情况分析</w:t>
      </w:r>
      <w:r>
        <w:rPr>
          <w:rFonts w:hint="eastAsia"/>
        </w:rPr>
        <w:br/>
      </w:r>
      <w:r>
        <w:rPr>
          <w:rFonts w:hint="eastAsia"/>
        </w:rPr>
        <w:t>　　第三节 影响减肥保健食品进出口因素分析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主要减肥保健食品生产企业及竞争格局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三、企业减肥保健食品经营状况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减肥保健食品行业投资战略研究</w:t>
      </w:r>
      <w:r>
        <w:rPr>
          <w:rFonts w:hint="eastAsia"/>
        </w:rPr>
        <w:br/>
      </w:r>
      <w:r>
        <w:rPr>
          <w:rFonts w:hint="eastAsia"/>
        </w:rPr>
        <w:t>　　第一节 减肥保健食品行业发展战略研究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对我国减肥保健食品品牌的战略思考</w:t>
      </w:r>
      <w:r>
        <w:rPr>
          <w:rFonts w:hint="eastAsia"/>
        </w:rPr>
        <w:br/>
      </w:r>
      <w:r>
        <w:rPr>
          <w:rFonts w:hint="eastAsia"/>
        </w:rPr>
        <w:t>　　　　一、减肥保健食品品牌的重要性</w:t>
      </w:r>
      <w:r>
        <w:rPr>
          <w:rFonts w:hint="eastAsia"/>
        </w:rPr>
        <w:br/>
      </w:r>
      <w:r>
        <w:rPr>
          <w:rFonts w:hint="eastAsia"/>
        </w:rPr>
        <w:t>　　　　二、减肥保健食品实施品牌战略的意义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三、减肥保健食品企业品牌的现状分析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四、我国减肥保健食品企业的品牌战略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五、减肥保健食品品牌战略管理的策略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减肥保健食品经营策略分析</w:t>
      </w:r>
      <w:r>
        <w:rPr>
          <w:rFonts w:hint="eastAsia"/>
        </w:rPr>
        <w:br/>
      </w:r>
      <w:r>
        <w:rPr>
          <w:rFonts w:hint="eastAsia"/>
        </w:rPr>
        <w:t>　　　　一、减肥保健食品市场细分策略</w:t>
      </w:r>
      <w:r>
        <w:rPr>
          <w:rFonts w:hint="eastAsia"/>
        </w:rPr>
        <w:br/>
      </w:r>
      <w:r>
        <w:rPr>
          <w:rFonts w:hint="eastAsia"/>
        </w:rPr>
        <w:t>　　　　二、减肥保健食品市场创新策略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四、减肥保健食品新产品差异化战略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2025-2031年中国减肥保健食品发展趋势预测及投资风险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2025年减肥保健食品市场前景分析</w:t>
      </w:r>
      <w:r>
        <w:rPr>
          <w:rFonts w:hint="eastAsia"/>
        </w:rPr>
        <w:br/>
      </w:r>
      <w:r>
        <w:rPr>
          <w:rFonts w:hint="eastAsia"/>
        </w:rPr>
        <w:t>　　第二节 2025年减肥保健食品行业发展趋势预测</w:t>
      </w:r>
      <w:r>
        <w:rPr>
          <w:rFonts w:hint="eastAsia"/>
        </w:rPr>
        <w:br/>
      </w:r>
      <w:r>
        <w:rPr>
          <w:rFonts w:hint="eastAsia"/>
        </w:rPr>
        <w:t>　　第三节 减肥保健食品行业投资风险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减肥保健食品投资建议</w:t>
      </w:r>
      <w:r>
        <w:rPr>
          <w:rFonts w:hint="eastAsia"/>
        </w:rPr>
        <w:br/>
      </w:r>
      <w:r>
        <w:rPr>
          <w:rFonts w:hint="eastAsia"/>
        </w:rPr>
        <w:t>　　第一节 减肥保健食品行业投资环境分析</w:t>
      </w:r>
      <w:r>
        <w:rPr>
          <w:rFonts w:hint="eastAsia"/>
        </w:rPr>
        <w:br/>
      </w:r>
      <w:r>
        <w:rPr>
          <w:rFonts w:hint="eastAsia"/>
        </w:rPr>
        <w:t>　　第二节 减肥保健食品行业投资进入壁垒分析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2025-2031年中国减肥保健食品行业产量预测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2025-2031年中国减肥保健食品行业市场需求预测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**地区减肥保健食品市场规模及增长情况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**地区减肥保健食品行业市场需求情况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**地区减肥保健食品市场规模及增长情况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**地区减肥保健食品行业市场需求情况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2019-2024年中国减肥保健食品行业出口量及增速统计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减肥保健食品重点企业经营情况分析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2025年减肥保健食品市场前景分析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2025-2031年中国减肥保健食品市场需求预测</w:t>
      </w:r>
      <w:r>
        <w:rPr>
          <w:rFonts w:hint="eastAsia"/>
        </w:rPr>
        <w:br/>
      </w:r>
      <w:r>
        <w:rPr>
          <w:rFonts w:hint="eastAsia"/>
        </w:rPr>
        <w:t>　　图表 2025年减肥保健食品发展趋势预测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f2b3614a54103" w:history="1">
        <w:r>
          <w:rPr>
            <w:rStyle w:val="Hyperlink"/>
          </w:rPr>
          <w:t>2025-2031年全球与中国减肥保健食品行业市场调研及前景趋势报告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6f2b3614a54103" w:history="1">
        <w:r>
          <w:rPr>
            <w:rStyle w:val="Hyperlink"/>
          </w:rPr>
          <w:t>https://www.20087.com/1/76/JianFeiBaoJianShiPinHangYeQianJing.html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丽可心减肥瘦身连锁加盟、减肥保健食品有哪些、减肥行业排名前10公司、减肥保健食品开发的一般要求有哪些?、微商上最火的减肥产品、减肥保健食品成分分析、减肥食品前十排行榜、减肥保健食品配方、减肥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751565b1f84333" w:history="1">
      <w:r>
        <w:rPr>
          <w:rStyle w:val="Hyperlink"/>
        </w:rPr>
        <w:t>2025-2031年全球与中国减肥保健食品行业市场调研及前景趋势报告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JianFeiBaoJianShiPinHangYeQianJing.html" TargetMode="External" Id="R866f2b3614a5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JianFeiBaoJianShiPinHangYeQianJing.html" TargetMode="External" Id="Re4751565b1f8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2024-09-15T01:29:00Z</dcterms:created>
  <dcterms:modified xsi:type="dcterms:W3CDTF">2024-09-15T02:29:00Z</dcterms:modified>
  <dc:subject>2025-2031年全球与中国减肥保健食品行业市场调研及前景趋势报告</dc:subject>
  <dc:title>2025-2031年全球与中国减肥保健食品行业市场调研及前景趋势报告</dc:title>
  <cp:keywords>2025-2031年全球与中国减肥保健食品行业市场调研及前景趋势报告</cp:keywords>
  <dc:description>2025-2031年全球与中国减肥保健食品行业市场调研及前景趋势报告</dc:description>
</cp:coreProperties>
</file>