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09867876248bc" w:history="1">
              <w:r>
                <w:rPr>
                  <w:rStyle w:val="Hyperlink"/>
                </w:rPr>
                <w:t>2025-2031年中国拉丝蛋白行业市场调研与发展趋势分析报告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09867876248bc" w:history="1">
              <w:r>
                <w:rPr>
                  <w:rStyle w:val="Hyperlink"/>
                </w:rPr>
                <w:t>2025-2031年中国拉丝蛋白行业市场调研与发展趋势分析报告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09867876248bc" w:history="1">
                <w:r>
                  <w:rPr>
                    <w:rStyle w:val="Hyperlink"/>
                  </w:rPr>
                  <w:t>https://www.20087.com/1/06/LaSiDanBaiFaZhanQuShiFenXi.html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蛋白作为植物性肉类替代品的重要组成部分，其市场需求主要受制于食品工业的可持续发展、消费者饮食观念的转变以及植物基食品市场的快速增长。当前，拉丝蛋白以其良好的组织结构、口感模拟度和高营养价值，广泛应用于素食汉堡、肉丸、香肠等仿肉制品中，满足了消费者对健康、环保、动物福利等多方面的诉求。随着生物工程技术、食品加工技术的进步，拉丝蛋白的生产效率、口感模拟度和功能性得到了显著提升，且产品形态多样，如粉末、片状、纤维状等，以适应不同食品配方和加工工艺的需求。同时，拉丝蛋白作为食品配料的法规监管日益严格，企业需确保产品的食品安全、标签合规，以赢得消费者的信任。</w:t>
      </w:r>
      <w:r>
        <w:rPr>
          <w:rFonts w:hint="eastAsia"/>
        </w:rPr>
        <w:br/>
      </w:r>
      <w:r>
        <w:rPr>
          <w:rFonts w:hint="eastAsia"/>
        </w:rPr>
        <w:t>　　未来，拉丝蛋白的将围绕技术革新、功能强化与市场细分展开。技术革新趋势包括开发更为高效、环保的拉丝蛋白提取工艺，如酶解法、微生物发酵法等，以降低成本、减少环境影响，并提高蛋白利用率。功能强化趋势则意味着拉丝蛋白将被赋予更多的健康功能，如增加膳食纤维含量、添加益生元、优化氨基酸组成等，以满足消费者对功能性食品的期待。市场细分趋势则要求拉丝蛋白产品针对特定消费群体（如运动员、老年人、儿童等）和特定应用场景（如餐饮、零食、家庭烹饪等）进行差异化设计，提供定制化解决方案，以提升市场占有率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09867876248bc" w:history="1">
        <w:r>
          <w:rPr>
            <w:rStyle w:val="Hyperlink"/>
          </w:rPr>
          <w:t>2025-2031年中国拉丝蛋白行业市场调研与发展趋势分析报告</w:t>
        </w:r>
      </w:hyperlink>
      <w:r>
        <w:rPr>
          <w:rFonts w:hint="eastAsia"/>
        </w:rPr>
        <w:t>》基于深入的行业调研，对拉丝蛋白产业链进行了全面分析。报告详细探讨了拉丝蛋白市场规模、需求状况，以及价格动态，并深入解读了当前拉丝蛋白行业现状、市场前景及未来发展趋势。同时，报告聚焦于拉丝蛋白行业重点企业，剖析了竞争格局、市场集中度及品牌建设情况，并对拉丝蛋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拉丝蛋白行业相关概述</w:t>
      </w:r>
      <w:r>
        <w:rPr>
          <w:rFonts w:hint="eastAsia"/>
        </w:rPr>
        <w:br/>
      </w:r>
      <w:r>
        <w:rPr>
          <w:rFonts w:hint="eastAsia"/>
        </w:rPr>
        <w:t>　　　　一、拉丝蛋白行业定义及特点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1、拉丝蛋白行业定义</w:t>
      </w:r>
      <w:r>
        <w:rPr>
          <w:rFonts w:hint="eastAsia"/>
        </w:rPr>
        <w:br/>
      </w:r>
      <w:r>
        <w:rPr>
          <w:rFonts w:hint="eastAsia"/>
        </w:rPr>
        <w:t>　　　　　　2、拉丝蛋白行业特点</w:t>
      </w:r>
      <w:r>
        <w:rPr>
          <w:rFonts w:hint="eastAsia"/>
        </w:rPr>
        <w:br/>
      </w:r>
      <w:r>
        <w:rPr>
          <w:rFonts w:hint="eastAsia"/>
        </w:rPr>
        <w:t>　　　　二、拉丝蛋白行业经营模式分析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1、拉丝蛋白生产模式</w:t>
      </w:r>
      <w:r>
        <w:rPr>
          <w:rFonts w:hint="eastAsia"/>
        </w:rPr>
        <w:br/>
      </w:r>
      <w:r>
        <w:rPr>
          <w:rFonts w:hint="eastAsia"/>
        </w:rPr>
        <w:t>　　　　　　2、拉丝蛋白采购模式</w:t>
      </w:r>
      <w:r>
        <w:rPr>
          <w:rFonts w:hint="eastAsia"/>
        </w:rPr>
        <w:br/>
      </w:r>
      <w:r>
        <w:rPr>
          <w:rFonts w:hint="eastAsia"/>
        </w:rPr>
        <w:t>　　　　　　3、拉丝蛋白销售模式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2024-2025年全球拉丝蛋白行业市场运行形势分析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2024-2025年全球拉丝蛋白行业发展概况</w:t>
      </w:r>
      <w:r>
        <w:rPr>
          <w:rFonts w:hint="eastAsia"/>
        </w:rPr>
        <w:br/>
      </w:r>
      <w:r>
        <w:rPr>
          <w:rFonts w:hint="eastAsia"/>
        </w:rPr>
        <w:t>　　第二节 全球拉丝蛋白行业发展走势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一、全球拉丝蛋白行业市场分布情况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二、全球拉丝蛋白行业发展趋势分析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全球拉丝蛋白行业重点国家和区域分析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2024-2025年中国拉丝蛋白行业发展环境分析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拉丝蛋白政策环境分析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拉丝蛋白技术环境分析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2024-2025年拉丝蛋白行业技术发展现状及趋势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当前我国拉丝蛋白技术发展现状</w:t>
      </w:r>
      <w:r>
        <w:rPr>
          <w:rFonts w:hint="eastAsia"/>
        </w:rPr>
        <w:br/>
      </w:r>
      <w:r>
        <w:rPr>
          <w:rFonts w:hint="eastAsia"/>
        </w:rPr>
        <w:t>　　第二节 中外拉丝蛋白技术差距及产生差距的主要原因分析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提高我国拉丝蛋白技术的对策</w:t>
      </w:r>
      <w:r>
        <w:rPr>
          <w:rFonts w:hint="eastAsia"/>
        </w:rPr>
        <w:br/>
      </w:r>
      <w:r>
        <w:rPr>
          <w:rFonts w:hint="eastAsia"/>
        </w:rPr>
        <w:t>　　第四节 我国拉丝蛋白研发、设计发展趋势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2024-2025年中国拉丝蛋白行业市场供需状况分析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中国拉丝蛋白行业市场规模情况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中国拉丝蛋白行业盈利情况分析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中国拉丝蛋白行业市场需求状况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一、2019-2024年拉丝蛋白行业市场需求情况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二、拉丝蛋白行业市场需求特点分析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三、2025-2031年拉丝蛋白行业市场需求预测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中国拉丝蛋白行业市场供给状况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一、2019-2024年拉丝蛋白行业市场供给情况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二、拉丝蛋白行业市场供给特点分析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三、2025-2031年拉丝蛋白行业市场供给预测</w:t>
      </w:r>
      <w:r>
        <w:rPr>
          <w:rFonts w:hint="eastAsia"/>
        </w:rPr>
        <w:br/>
      </w:r>
      <w:r>
        <w:rPr>
          <w:rFonts w:hint="eastAsia"/>
        </w:rPr>
        <w:t>　　第五节 拉丝蛋白行业市场供需平衡状况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2019-2024年中国拉丝蛋白行业进出口情况分析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一、2019-2024年中国拉丝蛋白行业进口分析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二、2019-2024年中国拉丝蛋白行业出口分析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2025-2031年中国拉丝蛋白行业进出口情况预测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一、2025-2031年中国拉丝蛋白行业进口预测分析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影响拉丝蛋白行业进出口变化的主要原因分析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2019-2024年中国拉丝蛋白行业重点地区调研分析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一、中国拉丝蛋白行业重点区域市场结构调研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拉丝蛋白价格影响因素分析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2019-2024年中国拉丝蛋白市场价格趋向分析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2025-2031年中国拉丝蛋白市场价格趋向预测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拉丝蛋白行业上游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拉丝蛋白行业下游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拉丝蛋白行业竞争格局分析</w:t>
      </w:r>
      <w:r>
        <w:rPr>
          <w:rFonts w:hint="eastAsia"/>
        </w:rPr>
        <w:br/>
      </w:r>
      <w:r>
        <w:rPr>
          <w:rFonts w:hint="eastAsia"/>
        </w:rPr>
        <w:t>　　第一节 拉丝蛋白行业集中度分析</w:t>
      </w:r>
      <w:r>
        <w:rPr>
          <w:rFonts w:hint="eastAsia"/>
        </w:rPr>
        <w:br/>
      </w:r>
      <w:r>
        <w:rPr>
          <w:rFonts w:hint="eastAsia"/>
        </w:rPr>
        <w:t>　　　　一、拉丝蛋白市场集中度分析</w:t>
      </w:r>
      <w:r>
        <w:rPr>
          <w:rFonts w:hint="eastAsia"/>
        </w:rPr>
        <w:br/>
      </w:r>
      <w:r>
        <w:rPr>
          <w:rFonts w:hint="eastAsia"/>
        </w:rPr>
        <w:t>　　　　二、拉丝蛋白企业集中度分析</w:t>
      </w:r>
      <w:r>
        <w:rPr>
          <w:rFonts w:hint="eastAsia"/>
        </w:rPr>
        <w:br/>
      </w:r>
      <w:r>
        <w:rPr>
          <w:rFonts w:hint="eastAsia"/>
        </w:rPr>
        <w:t>　　　　三、拉丝蛋白区域集中度分析</w:t>
      </w:r>
      <w:r>
        <w:rPr>
          <w:rFonts w:hint="eastAsia"/>
        </w:rPr>
        <w:br/>
      </w:r>
      <w:r>
        <w:rPr>
          <w:rFonts w:hint="eastAsia"/>
        </w:rPr>
        <w:t>　　第二节 拉丝蛋白行业竞争格局分析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一、2025年拉丝蛋白行业竞争分析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二、2025年中外拉丝蛋白产品竞争分析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三、2019-2024年中国拉丝蛋白市场竞争分析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四、2025-2031年国内主要拉丝蛋白企业动向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拉丝蛋白重点企业（一）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拉丝蛋白重点企业（二）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拉丝蛋白重点企业（三）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拉丝蛋白重点企业（四）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拉丝蛋白重点企业（五）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拉丝蛋白重点企业（六）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2024-2025年拉丝蛋白企业发展策略分析</w:t>
      </w:r>
      <w:r>
        <w:rPr>
          <w:rFonts w:hint="eastAsia"/>
        </w:rPr>
        <w:br/>
      </w:r>
      <w:r>
        <w:rPr>
          <w:rFonts w:hint="eastAsia"/>
        </w:rPr>
        <w:t>　　第一节 拉丝蛋白市场策略分析</w:t>
      </w:r>
      <w:r>
        <w:rPr>
          <w:rFonts w:hint="eastAsia"/>
        </w:rPr>
        <w:br/>
      </w:r>
      <w:r>
        <w:rPr>
          <w:rFonts w:hint="eastAsia"/>
        </w:rPr>
        <w:t>　　　　一、拉丝蛋白价格策略分析</w:t>
      </w:r>
      <w:r>
        <w:rPr>
          <w:rFonts w:hint="eastAsia"/>
        </w:rPr>
        <w:br/>
      </w:r>
      <w:r>
        <w:rPr>
          <w:rFonts w:hint="eastAsia"/>
        </w:rPr>
        <w:t>　　　　二、拉丝蛋白渠道策略分析</w:t>
      </w:r>
      <w:r>
        <w:rPr>
          <w:rFonts w:hint="eastAsia"/>
        </w:rPr>
        <w:br/>
      </w:r>
      <w:r>
        <w:rPr>
          <w:rFonts w:hint="eastAsia"/>
        </w:rPr>
        <w:t>　　第二节 拉丝蛋白销售策略分析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提高拉丝蛋白企业竞争力的策略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一、提高中国拉丝蛋白企业核心竞争力的对策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二、拉丝蛋白企业提升竞争力的主要方向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三、影响拉丝蛋白企业核心竞争力的因素及提升途径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四、提高拉丝蛋白企业竞争力的策略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对我国拉丝蛋白品牌的战略思考</w:t>
      </w:r>
      <w:r>
        <w:rPr>
          <w:rFonts w:hint="eastAsia"/>
        </w:rPr>
        <w:br/>
      </w:r>
      <w:r>
        <w:rPr>
          <w:rFonts w:hint="eastAsia"/>
        </w:rPr>
        <w:t>　　　　一、拉丝蛋白实施品牌战略的意义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二、拉丝蛋白企业品牌的现状分析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三、我国拉丝蛋白企业的品牌战略</w:t>
      </w:r>
      <w:r>
        <w:rPr>
          <w:rFonts w:hint="eastAsia"/>
        </w:rPr>
        <w:br/>
      </w:r>
      <w:r>
        <w:rPr>
          <w:rFonts w:hint="eastAsia"/>
        </w:rPr>
        <w:t>　　　　四、拉丝蛋白品牌战略管理的策略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2024-2025年中国拉丝蛋白行业营销策略分析</w:t>
      </w:r>
      <w:r>
        <w:rPr>
          <w:rFonts w:hint="eastAsia"/>
        </w:rPr>
        <w:br/>
      </w:r>
      <w:r>
        <w:rPr>
          <w:rFonts w:hint="eastAsia"/>
        </w:rPr>
        <w:t>　　第一节 拉丝蛋白市场推广策略研究分析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一、做好拉丝蛋白产品导入</w:t>
      </w:r>
      <w:r>
        <w:rPr>
          <w:rFonts w:hint="eastAsia"/>
        </w:rPr>
        <w:br/>
      </w:r>
      <w:r>
        <w:rPr>
          <w:rFonts w:hint="eastAsia"/>
        </w:rPr>
        <w:t>　　　　二、做好拉丝蛋白产品组合和产品线决策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三、拉丝蛋白行业城市市场推广策略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拉丝蛋白行业渠道营销研究分析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一、拉丝蛋白行业营销环境分析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二、拉丝蛋白行业现存的营销渠道分析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三、拉丝蛋白行业终端市场营销管理策略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拉丝蛋白行业营销战略研究分析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一、中国拉丝蛋白行业有效整合营销策略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二、建立拉丝蛋白行业厂商的双嬴模式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2025-2031年中国拉丝蛋白行业前景与风险预测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2025年拉丝蛋白市场前景分析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2025年拉丝蛋白发展趋势预测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2025-2031年中国拉丝蛋白行业投资特性分析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一、2025-2031年中国拉丝蛋白行业进入壁垒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二、2025-2031年中国拉丝蛋白行业盈利模式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三、2025-2031年中国拉丝蛋白行业盈利因素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2025-2031年中国拉丝蛋白行业投资机会分析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一、2025-2031年中国拉丝蛋白细分市场投资机会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二、2025-2031年中国拉丝蛋白行业区域市场投资潜力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2025-2031年中国拉丝蛋白行业投资风险分析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一、2025-2031年中国拉丝蛋白行业市场竞争风险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二、2025-2031年中国拉丝蛋白行业技术风险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三、2025-2031年中国拉丝蛋白行业政策风险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四、2025-2031年中国拉丝蛋白行业进入退出风险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2025-2031年中国拉丝蛋白行业盈利模式与投资策略分析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国外拉丝蛋白行业投资现状及经营模式分析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一、境外拉丝蛋白行业成长情况调查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中国拉丝蛋白行业商业模式探讨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中国拉丝蛋白行业投资国际化发展战略分析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中国拉丝蛋白行业投资策略分析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中国拉丝蛋白行业资本运作战略选择方案研究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中^智林^：中国拉丝蛋白行业多元化经营战略的可行性分析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2025-2031年中国拉丝蛋白行业产量预测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2025-2031年中国拉丝蛋白行业市场需求预测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2025年拉丝蛋白行业壁垒</w:t>
      </w:r>
      <w:r>
        <w:rPr>
          <w:rFonts w:hint="eastAsia"/>
        </w:rPr>
        <w:br/>
      </w:r>
      <w:r>
        <w:rPr>
          <w:rFonts w:hint="eastAsia"/>
        </w:rPr>
        <w:t>　　图表 2025年拉丝蛋白市场前景分析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2025-2031年中国拉丝蛋白市场规模预测</w:t>
      </w:r>
      <w:r>
        <w:rPr>
          <w:rFonts w:hint="eastAsia"/>
        </w:rPr>
        <w:br/>
      </w:r>
      <w:r>
        <w:rPr>
          <w:rFonts w:hint="eastAsia"/>
        </w:rPr>
        <w:t>　　图表 2025年拉丝蛋白发展趋势预测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09867876248bc" w:history="1">
        <w:r>
          <w:rPr>
            <w:rStyle w:val="Hyperlink"/>
          </w:rPr>
          <w:t>2025-2031年中国拉丝蛋白行业市场调研与发展趋势分析报告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09867876248bc" w:history="1">
        <w:r>
          <w:rPr>
            <w:rStyle w:val="Hyperlink"/>
          </w:rPr>
          <w:t>https://www.20087.com/1/06/LaSiDanBaiFaZhanQuShiFenXi.html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热点：拉丝蛋白与组织蛋白的区别、拉丝蛋白对身体有害吗、拉丝蛋白生产工艺、拉丝蛋白怎么做最好吃、拉丝蛋白素肉怎么做、拉丝蛋白素肉生产线、丝胶蛋白、拉丝蛋白生产工艺流程、湿法拉丝蛋白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66f26dd2418a" w:history="1">
      <w:r>
        <w:rPr>
          <w:rStyle w:val="Hyperlink"/>
        </w:rPr>
        <w:t>2025-2031年中国拉丝蛋白行业市场调研与发展趋势分析报告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aSiDanBaiFaZhanQuShiFenXi.html" TargetMode="External" Id="R426098678762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aSiDanBaiFaZhanQuShiFenXi.html" TargetMode="External" Id="R8f0366f26dd2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2024-09-01T06:37:00Z</dcterms:created>
  <dcterms:modified xsi:type="dcterms:W3CDTF">2024-09-01T07:37:00Z</dcterms:modified>
  <dc:subject>2025-2031年中国拉丝蛋白行业市场调研与发展趋势分析报告</dc:subject>
  <dc:title>2025-2031年中国拉丝蛋白行业市场调研与发展趋势分析报告</dc:title>
  <cp:keywords>2025-2031年中国拉丝蛋白行业市场调研与发展趋势分析报告</cp:keywords>
  <dc:description>2025-2031年中国拉丝蛋白行业市场调研与发展趋势分析报告</dc:description>
</cp:coreProperties>
</file>