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635de8ba14258" w:history="1">
              <w:r>
                <w:rPr>
                  <w:rStyle w:val="Hyperlink"/>
                </w:rPr>
                <w:t>2026-2032年中国水牛肉市场现状与发展前景报告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635de8ba14258" w:history="1">
              <w:r>
                <w:rPr>
                  <w:rStyle w:val="Hyperlink"/>
                </w:rPr>
                <w:t>2026-2032年中国水牛肉市场现状与发展前景报告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635de8ba14258" w:history="1">
                <w:r>
                  <w:rPr>
                    <w:rStyle w:val="Hyperlink"/>
                  </w:rPr>
                  <w:t>https://www.20087.com/1/16/ShuiNiuRouShiChangQianJing.html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肉是特色红肉品类，以高蛋白、低脂肪、富含铁与肌酸等营养特性，在部分亚洲、南欧及拉美地区拥有稳定消费基础。当前市场供应主要来自役用淘汰牛与专门化育肥牛，后者肉质更嫩、大理石纹更优。产品形态涵盖冷鲜分割肉、冷冻排酸肉及深加工制品（如肉干、香肠）。高端渠道强调草饲、慢养与动物福利标签，以区别于普通黄牛肉。然而，水牛肉整体产业链分散，标准化屠宰与排酸工艺普及率低，导致品质波动大；消费者对其认知局限于“老、硬、柴”，且缺乏系统性烹饪教育，制约家庭端渗透。此外，疫病防控与跨境贸易壁垒也影响国际流通效率。</w:t>
      </w:r>
      <w:r>
        <w:rPr>
          <w:rFonts w:hint="eastAsia"/>
        </w:rPr>
        <w:br/>
      </w:r>
      <w:r>
        <w:rPr>
          <w:rFonts w:hint="eastAsia"/>
        </w:rPr>
        <w:t>　　未来，水牛肉将通过品种改良、精深加工与文化赋能实现价值提升。市场调研网指出，引入基因组选育技术培育早熟、优质肉用水牛品种，缩短育肥周期并改善嫩度。中央厨房模式将开发即烹水牛腩、低温慢煮牛腱等预制菜，降低家庭烹饪门槛。营养科学背书将强化其在健身、贫血人群中的功能性定位。可持续方面，水牛养殖与稻田共生系统可纳入碳汇农业叙事，凸显生态价值。品牌还将联合餐饮名店打造“水牛全席”，并通过短视频传播经典菜式（如意大利水牛 mozzarella 奶酪、越南河粉），重塑品类形象。最终，水牛肉将从区域性食材升级为全球健康红肉的重要选项。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635de8ba14258" w:history="1">
        <w:r>
          <w:rPr>
            <w:rStyle w:val="Hyperlink"/>
          </w:rPr>
          <w:t>2026-2032年中国水牛肉市场现状与发展前景报告</w:t>
        </w:r>
      </w:hyperlink>
      <w:r>
        <w:rPr>
          <w:rFonts w:hint="eastAsia"/>
        </w:rPr>
        <w:t>》依据国家统计局、相关行业协会及科研机构的详实资料数据，客观呈现了水牛肉行业的市场规模、技术发展水平和竞争格局。报告分析了水牛肉行业重点企业的市场表现，评估了当前技术路线的发展方向，并对水牛肉市场趋势做出合理预测。通过梳理水牛肉行业面临的机遇与风险，为企业和投资者了解市场动态、把握发展机会提供了数据支持和参考建议，有助于相关决策者更准确地判断水牛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水牛肉市场概述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中国不同产品类型水牛肉增长趋势2021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冷冻肉</w:t>
      </w:r>
      <w:r>
        <w:rPr>
          <w:rFonts w:hint="eastAsia"/>
        </w:rPr>
        <w:br/>
      </w:r>
      <w:r>
        <w:rPr>
          <w:rFonts w:hint="eastAsia"/>
        </w:rPr>
        <w:t>　　　　1.2.3 冰鲜肉</w:t>
      </w:r>
      <w:r>
        <w:rPr>
          <w:rFonts w:hint="eastAsia"/>
        </w:rPr>
        <w:br/>
      </w:r>
      <w:r>
        <w:rPr>
          <w:rFonts w:hint="eastAsia"/>
        </w:rPr>
        <w:t>　　1.3 从不同应用，水牛肉主要包括如下几个方面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中国不同应用水牛肉增长趋势2021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中国水牛肉发展现状及未来趋势（2021-2032）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中国市场水牛肉收入及增长率（2021-2032）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中国市场水牛肉销量及增长率（2021-2032）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中国市场主要水牛肉厂商分析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中国市场主要厂商水牛肉销量及市场占有率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中国市场主要厂商水牛肉销量（2021-2026）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中国市场主要厂商水牛肉收入及市场占有率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中国市场主要厂商水牛肉收入（2021-2026）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中国市场主要厂商水牛肉收入市场份额（2021-2026）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2025年中国市场主要厂商水牛肉收入排名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中国市场主要厂商水牛肉价格（2021-2026）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中国市场主要厂商水牛肉总部及产地分布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中国市场主要厂商成立时间及水牛肉商业化日期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中国市场主要厂商水牛肉产品类型及应用</w:t>
      </w:r>
      <w:r>
        <w:rPr>
          <w:rFonts w:hint="eastAsia"/>
        </w:rPr>
        <w:br/>
      </w:r>
      <w:r>
        <w:rPr>
          <w:rFonts w:hint="eastAsia"/>
        </w:rPr>
        <w:t>　　2.7 水牛肉行业集中度、竞争程度分析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水牛肉行业集中度分析：2025年中国Top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中国市场水牛肉第一梯队、第二梯队和第三梯队厂商（品牌）及2025年市场份额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不同产品类型水牛肉分析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中国市场不同产品类型水牛肉销量（2021-2032）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中国市场不同产品类型水牛肉销量预测（2027-2032）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中国市场不同产品类型水牛肉规模（2021-2032）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中国市场不同产品类型水牛肉规模及市场份额（2021-2026）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中国市场不同产品类型水牛肉规模预测（2027-2032）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中国市场不同产品类型水牛肉价格走势（2021-2032）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不同应用水牛肉分析</w:t>
      </w:r>
      <w:r>
        <w:rPr>
          <w:rFonts w:hint="eastAsia"/>
        </w:rPr>
        <w:br/>
      </w:r>
      <w:r>
        <w:rPr>
          <w:rFonts w:hint="eastAsia"/>
        </w:rPr>
        <w:t>　　5.1 中国市场不同应用水牛肉销量（2021-2032）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中国市场不同应用水牛肉销量预测（2027-2032）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中国市场不同应用水牛肉规模（2021-2032）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中国市场不同应用水牛肉规模及市场份额（2021-2026）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中国市场不同应用水牛肉规模预测（2027-2032）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中国市场不同应用水牛肉价格走势（2021-2032）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水牛肉行业发展分析---发展趋势</w:t>
      </w:r>
      <w:r>
        <w:rPr>
          <w:rFonts w:hint="eastAsia"/>
        </w:rPr>
        <w:br/>
      </w:r>
      <w:r>
        <w:rPr>
          <w:rFonts w:hint="eastAsia"/>
        </w:rPr>
        <w:t>　　6.2 水牛肉行业发展分析---厂商壁垒</w:t>
      </w:r>
      <w:r>
        <w:rPr>
          <w:rFonts w:hint="eastAsia"/>
        </w:rPr>
        <w:br/>
      </w:r>
      <w:r>
        <w:rPr>
          <w:rFonts w:hint="eastAsia"/>
        </w:rPr>
        <w:t>　　6.3 水牛肉行业发展分析---驱动因素</w:t>
      </w:r>
      <w:r>
        <w:rPr>
          <w:rFonts w:hint="eastAsia"/>
        </w:rPr>
        <w:br/>
      </w:r>
      <w:r>
        <w:rPr>
          <w:rFonts w:hint="eastAsia"/>
        </w:rPr>
        <w:t>　　6.4 水牛肉行业发展分析---制约因素</w:t>
      </w:r>
      <w:r>
        <w:rPr>
          <w:rFonts w:hint="eastAsia"/>
        </w:rPr>
        <w:br/>
      </w:r>
      <w:r>
        <w:rPr>
          <w:rFonts w:hint="eastAsia"/>
        </w:rPr>
        <w:t>　　6.5 水牛肉中国企业SWOT分析</w:t>
      </w:r>
      <w:r>
        <w:rPr>
          <w:rFonts w:hint="eastAsia"/>
        </w:rPr>
        <w:br/>
      </w:r>
      <w:r>
        <w:rPr>
          <w:rFonts w:hint="eastAsia"/>
        </w:rPr>
        <w:t>　　6.6 水牛肉行业发展分析---行业政策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水牛肉行业产业链简介</w:t>
      </w:r>
      <w:r>
        <w:rPr>
          <w:rFonts w:hint="eastAsia"/>
        </w:rPr>
        <w:br/>
      </w:r>
      <w:r>
        <w:rPr>
          <w:rFonts w:hint="eastAsia"/>
        </w:rPr>
        <w:t>　　7.2 水牛肉产业链分析-上游</w:t>
      </w:r>
      <w:r>
        <w:rPr>
          <w:rFonts w:hint="eastAsia"/>
        </w:rPr>
        <w:br/>
      </w:r>
      <w:r>
        <w:rPr>
          <w:rFonts w:hint="eastAsia"/>
        </w:rPr>
        <w:t>　　7.3 水牛肉产业链分析-中游</w:t>
      </w:r>
      <w:r>
        <w:rPr>
          <w:rFonts w:hint="eastAsia"/>
        </w:rPr>
        <w:br/>
      </w:r>
      <w:r>
        <w:rPr>
          <w:rFonts w:hint="eastAsia"/>
        </w:rPr>
        <w:t>　　7.4 水牛肉产业链分析-下游</w:t>
      </w:r>
      <w:r>
        <w:rPr>
          <w:rFonts w:hint="eastAsia"/>
        </w:rPr>
        <w:br/>
      </w:r>
      <w:r>
        <w:rPr>
          <w:rFonts w:hint="eastAsia"/>
        </w:rPr>
        <w:t>　　7.5 水牛肉行业采购模式</w:t>
      </w:r>
      <w:r>
        <w:rPr>
          <w:rFonts w:hint="eastAsia"/>
        </w:rPr>
        <w:br/>
      </w:r>
      <w:r>
        <w:rPr>
          <w:rFonts w:hint="eastAsia"/>
        </w:rPr>
        <w:t>　　7.6 水牛肉行业生产模式</w:t>
      </w:r>
      <w:r>
        <w:rPr>
          <w:rFonts w:hint="eastAsia"/>
        </w:rPr>
        <w:br/>
      </w:r>
      <w:r>
        <w:rPr>
          <w:rFonts w:hint="eastAsia"/>
        </w:rPr>
        <w:t>　　7.7 水牛肉行业销售模式及销售渠道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中国本土水牛肉产能、产量分析</w:t>
      </w:r>
      <w:r>
        <w:rPr>
          <w:rFonts w:hint="eastAsia"/>
        </w:rPr>
        <w:br/>
      </w:r>
      <w:r>
        <w:rPr>
          <w:rFonts w:hint="eastAsia"/>
        </w:rPr>
        <w:t>　　8.1 中国水牛肉供需现状及预测（2021-2032）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中国水牛肉产能、产量、产能利用率及发展趋势（2021-2032）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中国水牛肉产量、市场需求量及发展趋势（2021-2032）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中国水牛肉进出口分析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中国市场水牛肉主要进口来源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中国市场水牛肉主要出口目的地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不同产品类型水牛肉市场规模2021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不同应用水牛肉市场规模2021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中国市场主要厂商水牛肉销量（2021-2026）&amp;（吨）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中国市场主要厂商水牛肉收入份额（2021-2026）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2025年中国主要生产商水牛肉收入排名（万元）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中国市场主要厂商水牛肉价格（2021-2026）&amp;（US$/Kg）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中国市场主要厂商水牛肉总部及产地分布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中国市场主要厂商成立时间及水牛肉商业化日期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中国市场主要厂商水牛肉产品类型及应用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2025年中国市场水牛肉主要厂商市场地位（第一梯队、第二梯队和第三梯队）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水牛肉市场投资、并购等现状分析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水牛肉生产基地、总部、竞争对手及市场地位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中国市场不同产品类型水牛肉销量（2021-2026）&amp;（吨）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中国市场不同产品类型水牛肉销量预测（2027-2032）&amp;（吨）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中国市场不同产品类型水牛肉销量市场份额预测（2027-2032）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中国市场不同产品类型水牛肉规模（2021-2026）&amp;（万元）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中国市场不同产品类型水牛肉规模市场份额（2021-2026）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中国市场不同产品类型水牛肉规模预测（2027-2032）&amp;（万元）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中国市场不同产品类型水牛肉规模市场份额预测（2027-2032）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中国市场不同应用水牛肉销量（2021-2026）&amp;（吨）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中国市场不同应用水牛肉销量预测（2027-2032）&amp;（吨）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中国市场不同应用水牛肉销量市场份额预测（2027-2032）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中国市场不同应用水牛肉规模（2021-2026）&amp;（万元）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中国市场不同应用水牛肉规模市场份额（2021-2026）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中国市场不同应用水牛肉规模预测（2027-2032）&amp;（万元）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中国市场不同应用水牛肉规模市场份额预测（2027-2032）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水牛肉行业发展分析---发展趋势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水牛肉行业发展分析---厂商壁垒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水牛肉行业发展分析---驱动因素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水牛肉行业发展分析---制约因素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水牛肉行业相关重点政策一览</w:t>
      </w:r>
      <w:r>
        <w:rPr>
          <w:rFonts w:hint="eastAsia"/>
        </w:rPr>
        <w:br/>
      </w:r>
      <w:r>
        <w:rPr>
          <w:rFonts w:hint="eastAsia"/>
        </w:rPr>
        <w:t>　　表 75： 水牛肉行业供应链分析</w:t>
      </w:r>
      <w:r>
        <w:rPr>
          <w:rFonts w:hint="eastAsia"/>
        </w:rPr>
        <w:br/>
      </w:r>
      <w:r>
        <w:rPr>
          <w:rFonts w:hint="eastAsia"/>
        </w:rPr>
        <w:t>　　表 76： 水牛肉上游原料供应商</w:t>
      </w:r>
      <w:r>
        <w:rPr>
          <w:rFonts w:hint="eastAsia"/>
        </w:rPr>
        <w:br/>
      </w:r>
      <w:r>
        <w:rPr>
          <w:rFonts w:hint="eastAsia"/>
        </w:rPr>
        <w:t>　　表 77： 水牛肉行业主要下游客户</w:t>
      </w:r>
      <w:r>
        <w:rPr>
          <w:rFonts w:hint="eastAsia"/>
        </w:rPr>
        <w:br/>
      </w:r>
      <w:r>
        <w:rPr>
          <w:rFonts w:hint="eastAsia"/>
        </w:rPr>
        <w:t>　　表 78： 水牛肉典型经销商</w:t>
      </w:r>
      <w:r>
        <w:rPr>
          <w:rFonts w:hint="eastAsia"/>
        </w:rPr>
        <w:br/>
      </w:r>
      <w:r>
        <w:rPr>
          <w:rFonts w:hint="eastAsia"/>
        </w:rPr>
        <w:t>　　表 79： 中国水牛肉产量、销量、进口量及出口量（2021-2026）&amp;（吨）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中国水牛肉产量、销量、进口量及出口量预测（2027-2032）&amp;（吨）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中国市场水牛肉主要进口来源</w:t>
      </w:r>
      <w:r>
        <w:rPr>
          <w:rFonts w:hint="eastAsia"/>
        </w:rPr>
        <w:br/>
      </w:r>
      <w:r>
        <w:rPr>
          <w:rFonts w:hint="eastAsia"/>
        </w:rPr>
        <w:t>　　表 82： 中国市场水牛肉主要出口目的地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水牛肉产品图片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中国不同产品类型水牛肉市场规模市场份额2025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冷冻肉产品图片</w:t>
      </w:r>
      <w:r>
        <w:rPr>
          <w:rFonts w:hint="eastAsia"/>
        </w:rPr>
        <w:br/>
      </w:r>
      <w:r>
        <w:rPr>
          <w:rFonts w:hint="eastAsia"/>
        </w:rPr>
        <w:t>　　图 4： 冰鲜肉产品图片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中国不同应用水牛肉市场份额2025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餐饮</w:t>
      </w:r>
      <w:r>
        <w:rPr>
          <w:rFonts w:hint="eastAsia"/>
        </w:rPr>
        <w:br/>
      </w:r>
      <w:r>
        <w:rPr>
          <w:rFonts w:hint="eastAsia"/>
        </w:rPr>
        <w:t>　　图 8： 食品加工厂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中国市场水牛肉市场规模，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2025年中国市场主要厂商水牛肉销量市场份额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2025年中国市场主要厂商水牛肉收入市场份额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2025年中国市场前五大厂商水牛肉市场份额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2025年中国市场水牛肉第一梯队、第二梯队和第三梯队厂商（品牌）及市场份额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中国市场不同产品类型水牛肉价格走势（2021-2032）&amp;（US$/Kg）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中国市场不同应用水牛肉价格走势（2021-2032）&amp;（US$/Kg）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19： 水牛肉中国企业SWOT分析</w:t>
      </w:r>
      <w:r>
        <w:rPr>
          <w:rFonts w:hint="eastAsia"/>
        </w:rPr>
        <w:br/>
      </w:r>
      <w:r>
        <w:rPr>
          <w:rFonts w:hint="eastAsia"/>
        </w:rPr>
        <w:t>　　图 20： 水牛肉产业链</w:t>
      </w:r>
      <w:r>
        <w:rPr>
          <w:rFonts w:hint="eastAsia"/>
        </w:rPr>
        <w:br/>
      </w:r>
      <w:r>
        <w:rPr>
          <w:rFonts w:hint="eastAsia"/>
        </w:rPr>
        <w:t>　　图 21： 水牛肉行业采购模式分析</w:t>
      </w:r>
      <w:r>
        <w:rPr>
          <w:rFonts w:hint="eastAsia"/>
        </w:rPr>
        <w:br/>
      </w:r>
      <w:r>
        <w:rPr>
          <w:rFonts w:hint="eastAsia"/>
        </w:rPr>
        <w:t>　　图 22： 水牛肉行业生产模式分析</w:t>
      </w:r>
      <w:r>
        <w:rPr>
          <w:rFonts w:hint="eastAsia"/>
        </w:rPr>
        <w:br/>
      </w:r>
      <w:r>
        <w:rPr>
          <w:rFonts w:hint="eastAsia"/>
        </w:rPr>
        <w:t>　　图 23： 水牛肉行业销售模式分析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中国水牛肉产能、产量、产能利用率及发展趋势（2021-2032）&amp;（吨）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中国水牛肉产量、市场需求量及发展趋势（2021-2032）&amp;（吨）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635de8ba14258" w:history="1">
        <w:r>
          <w:rPr>
            <w:rStyle w:val="Hyperlink"/>
          </w:rPr>
          <w:t>2026-2032年中国水牛肉市场现状与发展前景报告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635de8ba14258" w:history="1">
        <w:r>
          <w:rPr>
            <w:rStyle w:val="Hyperlink"/>
          </w:rPr>
          <w:t>https://www.20087.com/1/16/ShuiNiuRouShiChangQianJing.html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热点：水牛肉市场价多少钱一斤、水牛肉的功效与作用、水牛肉性温还是性寒、水牛肉和黄牛肉的区别、水牛肉的推荐食用方法、水牛肉好吃还是黄牛肉好吃些、正常牛肉颜色的图片、水牛肉价格、水牛肉能吃吗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7d53ed8674fe2" w:history="1">
      <w:r>
        <w:rPr>
          <w:rStyle w:val="Hyperlink"/>
        </w:rPr>
        <w:t>2026-2032年中国水牛肉市场现状与发展前景报告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iNiuRouShiChangQianJing.html" TargetMode="External" Id="Rc12635de8ba1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iNiuRouShiChangQianJing.html" TargetMode="External" Id="R3ad7d53ed867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2026-02-04T23:00:00Z</dcterms:created>
  <dcterms:modified xsi:type="dcterms:W3CDTF">2026-02-05T00:00:00Z</dcterms:modified>
  <dc:subject>2026-2032年中国水牛肉市场现状与发展前景报告</dc:subject>
  <dc:title>2026-2032年中国水牛肉市场现状与发展前景报告</dc:title>
  <cp:keywords>2026-2032年中国水牛肉市场现状与发展前景报告</cp:keywords>
  <dc:description>2026-2032年中国水牛肉市场现状与发展前景报告</dc:description>
</cp:coreProperties>
</file>