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c787d68ad4dc3" w:history="1">
              <w:r>
                <w:rPr>
                  <w:rStyle w:val="Hyperlink"/>
                </w:rPr>
                <w:t>2026-2032年中国纸浆餐具行业发展调研与前景趋势分析报告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c787d68ad4dc3" w:history="1">
              <w:r>
                <w:rPr>
                  <w:rStyle w:val="Hyperlink"/>
                </w:rPr>
                <w:t>2026-2032年中国纸浆餐具行业发展调研与前景趋势分析报告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c787d68ad4dc3" w:history="1">
                <w:r>
                  <w:rPr>
                    <w:rStyle w:val="Hyperlink"/>
                  </w:rPr>
                  <w:t>https://www.20087.com/1/56/ZhiJiangCanJuHangYeQianJing.html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餐具是以天然植物纤维为原料，经模塑成型、干燥处理后制成的一次性环保餐具，广泛应用于外卖餐饮、快餐连锁、航空配餐等领域。随着“禁塑令”政策的实施和消费者环保意识的增强，纸浆餐具作为塑料餐具的绿色替代品，市场需求快速增长。其优势在于可降解、可再生、无毒无害，符合国家倡导的可持续发展理念。目前，行业内主要采用甘蔗渣、竹浆、麦秆等农业副产物作为原材料，既减少了废弃物排放，又降低了生产成本。然而，纸浆餐具在使用过程中仍存在防油防水性能不佳、强度偏低、加工工艺标准化程度不高、外观设计单一等问题，影响用户体验和市场接受度。</w:t>
      </w:r>
      <w:r>
        <w:rPr>
          <w:rFonts w:hint="eastAsia"/>
        </w:rPr>
        <w:br/>
      </w:r>
      <w:r>
        <w:rPr>
          <w:rFonts w:hint="eastAsia"/>
        </w:rPr>
        <w:t>　　未来，纸浆餐具将在材料改性、结构优化和生产工艺创新方面取得突破。市场调研网指出，随着生物基涂层、纳米防水剂等新型功能性材料的研发应用，纸浆餐具的物理性能将大大提升，满足高温食物盛装和长时间存放的需求。同时，个性化定制和创意设计将成为提升产品附加值的重要手段，推动其从功能性用品向兼具美观与实用的日用品转型。此外，智能制造技术的引入将提高生产线自动化水平，降低能耗与废品率，增强产品的市场竞争力。在政策支持和消费升级的双重驱动下，纸浆餐具有望在更大范围替代传统塑料制品，成为一次性餐具市场的主流选择，并在绿色包装、环保物流等领域拓展新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c787d68ad4dc3" w:history="1">
        <w:r>
          <w:rPr>
            <w:rStyle w:val="Hyperlink"/>
          </w:rPr>
          <w:t>2026-2032年中国纸浆餐具行业发展调研与前景趋势分析报告</w:t>
        </w:r>
      </w:hyperlink>
      <w:r>
        <w:rPr>
          <w:rFonts w:hint="eastAsia"/>
        </w:rPr>
        <w:t>》，2025年纸浆餐具行业市场规模达 亿元，预计2032年市场规模将达 亿元，期间年均复合增长率（CAGR）达 %。报告基于多年市场监测与行业研究，全面分析了纸浆餐具行业的现状、市场需求及市场规模，详细解读了纸浆餐具产业链结构、价格趋势及细分市场特点。报告科学预测了行业前景与发展方向，重点剖析了品牌竞争格局、市场集中度及主要企业的经营表现，并通过SWOT分析揭示了纸浆餐具行业机遇与风险。为投资者和决策者提供专业、客观的战略建议，是把握纸浆餐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纸浆餐具行业界定</w:t>
      </w:r>
      <w:r>
        <w:rPr>
          <w:rFonts w:hint="eastAsia"/>
        </w:rPr>
        <w:br/>
      </w:r>
      <w:r>
        <w:rPr>
          <w:rFonts w:hint="eastAsia"/>
        </w:rPr>
        <w:t>　　第一节 纸浆餐具行业定义</w:t>
      </w:r>
      <w:r>
        <w:rPr>
          <w:rFonts w:hint="eastAsia"/>
        </w:rPr>
        <w:br/>
      </w:r>
      <w:r>
        <w:rPr>
          <w:rFonts w:hint="eastAsia"/>
        </w:rPr>
        <w:t>　　第二节 纸浆餐具行业特点分析</w:t>
      </w:r>
      <w:r>
        <w:rPr>
          <w:rFonts w:hint="eastAsia"/>
        </w:rPr>
        <w:br/>
      </w:r>
      <w:r>
        <w:rPr>
          <w:rFonts w:hint="eastAsia"/>
        </w:rPr>
        <w:t>　　第三节 纸浆餐具行业发展历程</w:t>
      </w:r>
      <w:r>
        <w:rPr>
          <w:rFonts w:hint="eastAsia"/>
        </w:rPr>
        <w:br/>
      </w:r>
      <w:r>
        <w:rPr>
          <w:rFonts w:hint="eastAsia"/>
        </w:rPr>
        <w:t>　　第四节 纸浆餐具产业链分析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中国纸浆餐具行业发展环境分析</w:t>
      </w:r>
      <w:r>
        <w:rPr>
          <w:rFonts w:hint="eastAsia"/>
        </w:rPr>
        <w:br/>
      </w:r>
      <w:r>
        <w:rPr>
          <w:rFonts w:hint="eastAsia"/>
        </w:rPr>
        <w:t>　　第一节 纸浆餐具行业经济环境分析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纸浆餐具行业政策环境分析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一、纸浆餐具行业相关政策</w:t>
      </w:r>
      <w:r>
        <w:rPr>
          <w:rFonts w:hint="eastAsia"/>
        </w:rPr>
        <w:br/>
      </w:r>
      <w:r>
        <w:rPr>
          <w:rFonts w:hint="eastAsia"/>
        </w:rPr>
        <w:t>　　　　二、纸浆餐具行业相关标准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2025-2026年纸浆餐具行业技术发展现状及趋势分析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全球纸浆餐具行业发展态势分析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全球纸浆餐具行业总体情况</w:t>
      </w:r>
      <w:r>
        <w:rPr>
          <w:rFonts w:hint="eastAsia"/>
        </w:rPr>
        <w:br/>
      </w:r>
      <w:r>
        <w:rPr>
          <w:rFonts w:hint="eastAsia"/>
        </w:rPr>
        <w:t>　　第二节 纸浆餐具行业重点国家、地区市场分析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全球纸浆餐具行业发展前景预测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中国纸浆餐具行业市场供需状况分析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中国纸浆餐具行业市场规模情况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中国纸浆餐具行业市场需求状况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一、2020-2025年纸浆餐具行业市场需求情况</w:t>
      </w:r>
      <w:r>
        <w:rPr>
          <w:rFonts w:hint="eastAsia"/>
        </w:rPr>
        <w:br/>
      </w:r>
      <w:r>
        <w:rPr>
          <w:rFonts w:hint="eastAsia"/>
        </w:rPr>
        <w:t>　　　　二、纸浆餐具行业市场需求特点分析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三、2026-2032年纸浆餐具行业市场需求预测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中国纸浆餐具行业产量情况分析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一、2020-2025年纸浆餐具行业产量统计分析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二、纸浆餐具行业区域产量分析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三、2026-2032年纸浆餐具行业产量预测分析</w:t>
      </w:r>
      <w:r>
        <w:rPr>
          <w:rFonts w:hint="eastAsia"/>
        </w:rPr>
        <w:br/>
      </w:r>
      <w:r>
        <w:rPr>
          <w:rFonts w:hint="eastAsia"/>
        </w:rPr>
        <w:t>　　第四节 纸浆餐具行业市场供需平衡状况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纸浆餐具行业出口情况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一、2020-2025年纸浆餐具行业出口情况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三、2026-2032年纸浆餐具行业出口情况预测</w:t>
      </w:r>
      <w:r>
        <w:rPr>
          <w:rFonts w:hint="eastAsia"/>
        </w:rPr>
        <w:br/>
      </w:r>
      <w:r>
        <w:rPr>
          <w:rFonts w:hint="eastAsia"/>
        </w:rPr>
        <w:t>　　第二节 纸浆餐具行业进口情况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一、2020-2025年纸浆餐具行业进口情况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三、2026-2032年纸浆餐具行业进口情况预测</w:t>
      </w:r>
      <w:r>
        <w:rPr>
          <w:rFonts w:hint="eastAsia"/>
        </w:rPr>
        <w:br/>
      </w:r>
      <w:r>
        <w:rPr>
          <w:rFonts w:hint="eastAsia"/>
        </w:rPr>
        <w:t>　　第三节 纸浆餐具行业进出口面临的挑战及对策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中国纸浆餐具行业产品价格监测</w:t>
      </w:r>
      <w:r>
        <w:rPr>
          <w:rFonts w:hint="eastAsia"/>
        </w:rPr>
        <w:br/>
      </w:r>
      <w:r>
        <w:rPr>
          <w:rFonts w:hint="eastAsia"/>
        </w:rPr>
        <w:t>　　　　一、纸浆餐具市场价格特征</w:t>
      </w:r>
      <w:r>
        <w:rPr>
          <w:rFonts w:hint="eastAsia"/>
        </w:rPr>
        <w:br/>
      </w:r>
      <w:r>
        <w:rPr>
          <w:rFonts w:hint="eastAsia"/>
        </w:rPr>
        <w:t>　　　　二、当前纸浆餐具市场价格评述</w:t>
      </w:r>
      <w:r>
        <w:rPr>
          <w:rFonts w:hint="eastAsia"/>
        </w:rPr>
        <w:br/>
      </w:r>
      <w:r>
        <w:rPr>
          <w:rFonts w:hint="eastAsia"/>
        </w:rPr>
        <w:t>　　　　三、影响纸浆餐具市场价格因素分析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四、未来纸浆餐具市场价格走势预测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中国纸浆餐具行业重点区域市场分析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纸浆餐具行业区域市场分布情况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纸浆餐具细分产品（一）市场调研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纸浆餐具细分产品（二）市场调研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纸浆餐具行业上游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纸浆餐具行业下游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纸浆餐具重点企业（一）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纸浆餐具重点企业（二）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纸浆餐具重点企业（三）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纸浆餐具重点企业（四）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纸浆餐具重点企业（五）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纸浆餐具重点企业（六）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纸浆餐具行业风险及对策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2026-2032年纸浆餐具行业发展环境分析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2026-2032年纸浆餐具行业投资特性分析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一、纸浆餐具行业进入壁垒</w:t>
      </w:r>
      <w:r>
        <w:rPr>
          <w:rFonts w:hint="eastAsia"/>
        </w:rPr>
        <w:br/>
      </w:r>
      <w:r>
        <w:rPr>
          <w:rFonts w:hint="eastAsia"/>
        </w:rPr>
        <w:t>　　　　二、纸浆餐具行业盈利模式</w:t>
      </w:r>
      <w:r>
        <w:rPr>
          <w:rFonts w:hint="eastAsia"/>
        </w:rPr>
        <w:br/>
      </w:r>
      <w:r>
        <w:rPr>
          <w:rFonts w:hint="eastAsia"/>
        </w:rPr>
        <w:t>　　　　三、纸浆餐具行业盈利因素</w:t>
      </w:r>
      <w:r>
        <w:rPr>
          <w:rFonts w:hint="eastAsia"/>
        </w:rPr>
        <w:br/>
      </w:r>
      <w:r>
        <w:rPr>
          <w:rFonts w:hint="eastAsia"/>
        </w:rPr>
        <w:t>　　第三节 纸浆餐具行业“波特五力模型”分析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2026-2032年纸浆餐具行业风险及对策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纸浆餐具企业竞争策略分析</w:t>
      </w:r>
      <w:r>
        <w:rPr>
          <w:rFonts w:hint="eastAsia"/>
        </w:rPr>
        <w:br/>
      </w:r>
      <w:r>
        <w:rPr>
          <w:rFonts w:hint="eastAsia"/>
        </w:rPr>
        <w:t>　　第一节 纸浆餐具市场竞争策略分析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一、2026-2032年中国纸浆餐具市场增长潜力分析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二、2026-2032年中国纸浆餐具主要潜力品种分析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三、现有纸浆餐具产品竞争策略分析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四、潜力纸浆餐具品种竞争策略选择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2026-2032年中国纸浆餐具企业竞争策略分析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一、2026-2032年我国纸浆餐具市场竞争趋势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二、2026-2032年纸浆餐具行业竞争格局展望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三、2026-2032年纸浆餐具行业竞争策略分析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四、2026-2032年纸浆餐具企业竞争策略分析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2026-2032年中国纸浆餐具行业发展趋势分析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一、2026-2032年纸浆餐具技术发展趋势分析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二、2026-2032年纸浆餐具产品发展趋势分析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三、2026-2032年纸浆餐具行业竞争格局展望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2026-2032年中国纸浆餐具市场趋势分析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一、2026-2032年纸浆餐具发展趋势预测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二、2026-2032年纸浆餐具市场前景分析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三、2026-2032年纸浆餐具产业政策趋向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2026-2032年纸浆餐具行业投资价值评估分析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纸浆餐具行业发展建议分析</w:t>
      </w:r>
      <w:r>
        <w:rPr>
          <w:rFonts w:hint="eastAsia"/>
        </w:rPr>
        <w:br/>
      </w:r>
      <w:r>
        <w:rPr>
          <w:rFonts w:hint="eastAsia"/>
        </w:rPr>
        <w:t>　　第一节 纸浆餐具行业研究结论及建议</w:t>
      </w:r>
      <w:r>
        <w:rPr>
          <w:rFonts w:hint="eastAsia"/>
        </w:rPr>
        <w:br/>
      </w:r>
      <w:r>
        <w:rPr>
          <w:rFonts w:hint="eastAsia"/>
        </w:rPr>
        <w:t>　　第二节 纸浆餐具细分行业研究结论及建议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(中^智^林)纸浆餐具行业竞争策略总结及建议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纸浆餐具行业类别</w:t>
      </w:r>
      <w:r>
        <w:rPr>
          <w:rFonts w:hint="eastAsia"/>
        </w:rPr>
        <w:br/>
      </w:r>
      <w:r>
        <w:rPr>
          <w:rFonts w:hint="eastAsia"/>
        </w:rPr>
        <w:t>　　图表 纸浆餐具行业产业链调研</w:t>
      </w:r>
      <w:r>
        <w:rPr>
          <w:rFonts w:hint="eastAsia"/>
        </w:rPr>
        <w:br/>
      </w:r>
      <w:r>
        <w:rPr>
          <w:rFonts w:hint="eastAsia"/>
        </w:rPr>
        <w:t>　　图表 纸浆餐具行业现状</w:t>
      </w:r>
      <w:r>
        <w:rPr>
          <w:rFonts w:hint="eastAsia"/>
        </w:rPr>
        <w:br/>
      </w:r>
      <w:r>
        <w:rPr>
          <w:rFonts w:hint="eastAsia"/>
        </w:rPr>
        <w:t>　　图表 纸浆餐具行业标准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2020-2025年中国纸浆餐具行业市场规模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2025年中国纸浆餐具行业产能</w:t>
      </w:r>
      <w:r>
        <w:rPr>
          <w:rFonts w:hint="eastAsia"/>
        </w:rPr>
        <w:br/>
      </w:r>
      <w:r>
        <w:rPr>
          <w:rFonts w:hint="eastAsia"/>
        </w:rPr>
        <w:t>　　图表 2020-2025年中国纸浆餐具行业产量统计</w:t>
      </w:r>
      <w:r>
        <w:rPr>
          <w:rFonts w:hint="eastAsia"/>
        </w:rPr>
        <w:br/>
      </w:r>
      <w:r>
        <w:rPr>
          <w:rFonts w:hint="eastAsia"/>
        </w:rPr>
        <w:t>　　图表 纸浆餐具行业动态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2020-2025年中国纸浆餐具市场需求量</w:t>
      </w:r>
      <w:r>
        <w:rPr>
          <w:rFonts w:hint="eastAsia"/>
        </w:rPr>
        <w:br/>
      </w:r>
      <w:r>
        <w:rPr>
          <w:rFonts w:hint="eastAsia"/>
        </w:rPr>
        <w:t>　　图表 2025年中国纸浆餐具行业需求区域调研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2020-2025年中国纸浆餐具行情</w:t>
      </w:r>
      <w:r>
        <w:rPr>
          <w:rFonts w:hint="eastAsia"/>
        </w:rPr>
        <w:br/>
      </w:r>
      <w:r>
        <w:rPr>
          <w:rFonts w:hint="eastAsia"/>
        </w:rPr>
        <w:t>　　图表 2020-2025年中国纸浆餐具价格走势图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2020-2025年中国纸浆餐具行业销售收入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2020-2025年中国纸浆餐具行业盈利情况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2020-2025年中国纸浆餐具行业利润总额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2020-2025年中国纸浆餐具进口统计</w:t>
      </w:r>
      <w:r>
        <w:rPr>
          <w:rFonts w:hint="eastAsia"/>
        </w:rPr>
        <w:br/>
      </w:r>
      <w:r>
        <w:rPr>
          <w:rFonts w:hint="eastAsia"/>
        </w:rPr>
        <w:t>　　图表 2020-2025年中国纸浆餐具出口统计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**地区纸浆餐具市场规模</w:t>
      </w:r>
      <w:r>
        <w:rPr>
          <w:rFonts w:hint="eastAsia"/>
        </w:rPr>
        <w:br/>
      </w:r>
      <w:r>
        <w:rPr>
          <w:rFonts w:hint="eastAsia"/>
        </w:rPr>
        <w:t>　　图表 **地区纸浆餐具行业市场需求</w:t>
      </w:r>
      <w:r>
        <w:rPr>
          <w:rFonts w:hint="eastAsia"/>
        </w:rPr>
        <w:br/>
      </w:r>
      <w:r>
        <w:rPr>
          <w:rFonts w:hint="eastAsia"/>
        </w:rPr>
        <w:t>　　图表 **地区纸浆餐具市场调研</w:t>
      </w:r>
      <w:r>
        <w:rPr>
          <w:rFonts w:hint="eastAsia"/>
        </w:rPr>
        <w:br/>
      </w:r>
      <w:r>
        <w:rPr>
          <w:rFonts w:hint="eastAsia"/>
        </w:rPr>
        <w:t>　　图表 **地区纸浆餐具行业市场需求分析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**地区纸浆餐具市场规模</w:t>
      </w:r>
      <w:r>
        <w:rPr>
          <w:rFonts w:hint="eastAsia"/>
        </w:rPr>
        <w:br/>
      </w:r>
      <w:r>
        <w:rPr>
          <w:rFonts w:hint="eastAsia"/>
        </w:rPr>
        <w:t>　　图表 **地区纸浆餐具行业市场需求</w:t>
      </w:r>
      <w:r>
        <w:rPr>
          <w:rFonts w:hint="eastAsia"/>
        </w:rPr>
        <w:br/>
      </w:r>
      <w:r>
        <w:rPr>
          <w:rFonts w:hint="eastAsia"/>
        </w:rPr>
        <w:t>　　图表 **地区纸浆餐具市场调研</w:t>
      </w:r>
      <w:r>
        <w:rPr>
          <w:rFonts w:hint="eastAsia"/>
        </w:rPr>
        <w:br/>
      </w:r>
      <w:r>
        <w:rPr>
          <w:rFonts w:hint="eastAsia"/>
        </w:rPr>
        <w:t>　　图表 **地区纸浆餐具行业市场需求分析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纸浆餐具行业竞争对手分析</w:t>
      </w:r>
      <w:r>
        <w:rPr>
          <w:rFonts w:hint="eastAsia"/>
        </w:rPr>
        <w:br/>
      </w:r>
      <w:r>
        <w:rPr>
          <w:rFonts w:hint="eastAsia"/>
        </w:rPr>
        <w:t>　　图表 纸浆餐具重点企业（一）基本信息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2026-2032年中国纸浆餐具行业市场规模预测</w:t>
      </w:r>
      <w:r>
        <w:rPr>
          <w:rFonts w:hint="eastAsia"/>
        </w:rPr>
        <w:br/>
      </w:r>
      <w:r>
        <w:rPr>
          <w:rFonts w:hint="eastAsia"/>
        </w:rPr>
        <w:t>　　图表 纸浆餐具行业准入条件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2026-2032年中国纸浆餐具行业信息化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2026-2032年中国纸浆餐具行业风险分析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2026-2032年中国纸浆餐具行业发展趋势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2026-2032年中国纸浆餐具市场前景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c787d68ad4dc3" w:history="1">
        <w:r>
          <w:rPr>
            <w:rStyle w:val="Hyperlink"/>
          </w:rPr>
          <w:t>2026-2032年中国纸浆餐具行业发展调研与前景趋势分析报告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c787d68ad4dc3" w:history="1">
        <w:r>
          <w:rPr>
            <w:rStyle w:val="Hyperlink"/>
          </w:rPr>
          <w:t>https://www.20087.com/1/56/ZhiJiangCanJuHangYeQianJing.html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农村开一次性餐具厂、纸浆餐具可以放微波炉吗、中国淋膜纸十大厂家、纸浆餐具可以放空气炸锅、淋膜纸多少钱一吨、纸浆餐具生产设备、造纸需要哪些材料图片、纸浆餐具纸浆配比、卫生纸加工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cadc46c604c3e" w:history="1">
      <w:r>
        <w:rPr>
          <w:rStyle w:val="Hyperlink"/>
        </w:rPr>
        <w:t>2026-2032年中国纸浆餐具行业发展调研与前景趋势分析报告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JiangCanJuHangYeQianJing.html" TargetMode="External" Id="Rc45c787d68a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JiangCanJuHangYeQianJing.html" TargetMode="External" Id="R558cadc46c60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2026-05-23T07:17:25Z</dcterms:created>
  <dcterms:modified xsi:type="dcterms:W3CDTF">2026-05-23T08:17:25Z</dcterms:modified>
  <dc:subject>2026-2032年中国纸浆餐具行业发展调研与前景趋势分析报告</dc:subject>
  <dc:title>2026-2032年中国纸浆餐具行业发展调研与前景趋势分析报告</dc:title>
  <cp:keywords>2026-2032年中国纸浆餐具行业发展调研与前景趋势分析报告</cp:keywords>
  <dc:description>2026-2032年中国纸浆餐具行业发展调研与前景趋势分析报告</dc:description>
</cp:coreProperties>
</file>