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5a3ad1cb6425c" w:history="1">
              <w:r>
                <w:rPr>
                  <w:rStyle w:val="Hyperlink"/>
                </w:rPr>
                <w:t>2026-2032年中国蛋白棒市场现状及行业前景分析报告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5a3ad1cb6425c" w:history="1">
              <w:r>
                <w:rPr>
                  <w:rStyle w:val="Hyperlink"/>
                </w:rPr>
                <w:t>2026-2032年中国蛋白棒市场现状及行业前景分析报告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5a3ad1cb6425c" w:history="1">
                <w:r>
                  <w:rPr>
                    <w:rStyle w:val="Hyperlink"/>
                  </w:rPr>
                  <w:t>https://www.20087.com/1/26/DanBaiBangDeQianJingQuShi.html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棒是一种高蛋白质含量的功能性食品，主要原料包括乳清蛋白、大豆蛋白、豌豆蛋白或胶原蛋白，辅以膳食纤维、维生素及天然甜味剂，广泛用于健身人群、代餐消费及特殊营养需求场景。当前市场产品强调清洁标签（无人工添加剂）、低碳水、高饱腹感及口感优化（减少粉质感、提升咀嚼性）。高端品牌聚焦植物基、无麸质、Keto或生酮友好配方。然而，部分低价蛋白棒依赖麦芽糖醇等代糖，引发肠胃不适；且蛋白质来源单一可能导致氨基酸谱不完整。此外，同质化严重，品牌多靠营销而非营养科学建立差异。</w:t>
      </w:r>
      <w:r>
        <w:rPr>
          <w:rFonts w:hint="eastAsia"/>
        </w:rPr>
        <w:br/>
      </w:r>
      <w:r>
        <w:rPr>
          <w:rFonts w:hint="eastAsia"/>
        </w:rPr>
        <w:t>　　未来，蛋白棒将向个性化营养、可持续原料与临床功能拓展升级。基于基因或代谢检测定制蛋白配比；而昆虫蛋白、藻类蛋白等新兴来源降低环境足迹。在应用端，开发针对老年人肌少症、术后康复或糖尿病管理的特医食品级产品。政策驱动下，功能性食品法规完善推动健康声称规范化。长远看，蛋白棒或从“便捷零食”转型为“精准营养载体”，通过微胶囊缓释技术调控蛋白消化速率，并在全球健康老龄化与预防医学理念深化背景下，成为日常饮食中科学补充优质蛋白的重要功能性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5a3ad1cb6425c" w:history="1">
        <w:r>
          <w:rPr>
            <w:rStyle w:val="Hyperlink"/>
          </w:rPr>
          <w:t>2026-2032年中国蛋白棒市场现状及行业前景分析报告</w:t>
        </w:r>
      </w:hyperlink>
      <w:r>
        <w:rPr>
          <w:rFonts w:hint="eastAsia"/>
        </w:rPr>
        <w:t>》全面梳理了蛋白棒行业的市场规模、技术现状及产业链结构，结合数据分析了蛋白棒市场需求、价格动态与竞争格局，科学预测了蛋白棒发展趋势与市场前景，解读了行业内重点企业的战略布局与品牌影响力，同时对市场竞争与集中度进行了评估。此外，报告还细分了市场领域，揭示了蛋白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中国不同产品类型蛋白棒增长趋势2021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植物基蛋白棒？</w:t>
      </w:r>
      <w:r>
        <w:rPr>
          <w:rFonts w:hint="eastAsia"/>
        </w:rPr>
        <w:br/>
      </w:r>
      <w:r>
        <w:rPr>
          <w:rFonts w:hint="eastAsia"/>
        </w:rPr>
        <w:t>　　　　1.2.3 动物基蛋白棒？</w:t>
      </w:r>
      <w:r>
        <w:rPr>
          <w:rFonts w:hint="eastAsia"/>
        </w:rPr>
        <w:br/>
      </w:r>
      <w:r>
        <w:rPr>
          <w:rFonts w:hint="eastAsia"/>
        </w:rPr>
        <w:t>　　1.3 从不同应用，蛋白棒主要包括如下几个方面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中国不同应用蛋白棒增长趋势2021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中国蛋白棒发展现状及未来趋势（2021-2032）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中国市场蛋白棒收入及增长率（2021-2032）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中国市场蛋白棒销量及增长率（2021-2032）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中国市场主要蛋白棒厂商分析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中国市场主要厂商蛋白棒销量及市场占有率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中国市场主要厂商蛋白棒销量（2021-2026）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中国市场主要厂商蛋白棒收入及市场占有率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中国市场主要厂商蛋白棒收入（2021-2026）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中国市场主要厂商蛋白棒收入市场份额（2021-2026）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2025年中国市场主要厂商蛋白棒收入排名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中国市场主要厂商蛋白棒价格（2021-2026）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中国市场主要厂商蛋白棒总部及产地分布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中国市场主要厂商成立时间及蛋白棒商业化日期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中国市场主要厂商蛋白棒产品类型及应用</w:t>
      </w:r>
      <w:r>
        <w:rPr>
          <w:rFonts w:hint="eastAsia"/>
        </w:rPr>
        <w:br/>
      </w:r>
      <w:r>
        <w:rPr>
          <w:rFonts w:hint="eastAsia"/>
        </w:rPr>
        <w:t>　　2.7 蛋白棒行业集中度、竞争程度分析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蛋白棒行业集中度分析：2025年中国Top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中国市场蛋白棒第一梯队、第二梯队和第三梯队厂商（品牌）及2025年市场份额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不同产品类型蛋白棒分析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中国市场不同产品类型蛋白棒销量（2021-2032）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中国市场不同产品类型蛋白棒销量预测（2027-2032）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中国市场不同产品类型蛋白棒规模（2021-2032）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中国市场不同产品类型蛋白棒规模及市场份额（2021-2026）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中国市场不同产品类型蛋白棒规模预测（2027-2032）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中国市场不同产品类型蛋白棒价格走势（2021-2032）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不同应用蛋白棒分析</w:t>
      </w:r>
      <w:r>
        <w:rPr>
          <w:rFonts w:hint="eastAsia"/>
        </w:rPr>
        <w:br/>
      </w:r>
      <w:r>
        <w:rPr>
          <w:rFonts w:hint="eastAsia"/>
        </w:rPr>
        <w:t>　　5.1 中国市场不同应用蛋白棒销量（2021-2032）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中国市场不同应用蛋白棒销量预测（2027-2032）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中国市场不同应用蛋白棒规模（2021-2032）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中国市场不同应用蛋白棒规模及市场份额（2021-2026）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中国市场不同应用蛋白棒规模预测（2027-2032）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中国市场不同应用蛋白棒价格走势（2021-2032）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蛋白棒行业发展分析---发展趋势</w:t>
      </w:r>
      <w:r>
        <w:rPr>
          <w:rFonts w:hint="eastAsia"/>
        </w:rPr>
        <w:br/>
      </w:r>
      <w:r>
        <w:rPr>
          <w:rFonts w:hint="eastAsia"/>
        </w:rPr>
        <w:t>　　6.2 蛋白棒行业发展分析---厂商壁垒</w:t>
      </w:r>
      <w:r>
        <w:rPr>
          <w:rFonts w:hint="eastAsia"/>
        </w:rPr>
        <w:br/>
      </w:r>
      <w:r>
        <w:rPr>
          <w:rFonts w:hint="eastAsia"/>
        </w:rPr>
        <w:t>　　6.3 蛋白棒行业发展分析---驱动因素</w:t>
      </w:r>
      <w:r>
        <w:rPr>
          <w:rFonts w:hint="eastAsia"/>
        </w:rPr>
        <w:br/>
      </w:r>
      <w:r>
        <w:rPr>
          <w:rFonts w:hint="eastAsia"/>
        </w:rPr>
        <w:t>　　6.4 蛋白棒行业发展分析---制约因素</w:t>
      </w:r>
      <w:r>
        <w:rPr>
          <w:rFonts w:hint="eastAsia"/>
        </w:rPr>
        <w:br/>
      </w:r>
      <w:r>
        <w:rPr>
          <w:rFonts w:hint="eastAsia"/>
        </w:rPr>
        <w:t>　　6.5 蛋白棒中国企业SWOT分析</w:t>
      </w:r>
      <w:r>
        <w:rPr>
          <w:rFonts w:hint="eastAsia"/>
        </w:rPr>
        <w:br/>
      </w:r>
      <w:r>
        <w:rPr>
          <w:rFonts w:hint="eastAsia"/>
        </w:rPr>
        <w:t>　　6.6 蛋白棒行业发展分析---行业政策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蛋白棒行业产业链简介</w:t>
      </w:r>
      <w:r>
        <w:rPr>
          <w:rFonts w:hint="eastAsia"/>
        </w:rPr>
        <w:br/>
      </w:r>
      <w:r>
        <w:rPr>
          <w:rFonts w:hint="eastAsia"/>
        </w:rPr>
        <w:t>　　7.2 蛋白棒产业链分析-上游</w:t>
      </w:r>
      <w:r>
        <w:rPr>
          <w:rFonts w:hint="eastAsia"/>
        </w:rPr>
        <w:br/>
      </w:r>
      <w:r>
        <w:rPr>
          <w:rFonts w:hint="eastAsia"/>
        </w:rPr>
        <w:t>　　7.3 蛋白棒产业链分析-中游</w:t>
      </w:r>
      <w:r>
        <w:rPr>
          <w:rFonts w:hint="eastAsia"/>
        </w:rPr>
        <w:br/>
      </w:r>
      <w:r>
        <w:rPr>
          <w:rFonts w:hint="eastAsia"/>
        </w:rPr>
        <w:t>　　7.4 蛋白棒产业链分析-下游</w:t>
      </w:r>
      <w:r>
        <w:rPr>
          <w:rFonts w:hint="eastAsia"/>
        </w:rPr>
        <w:br/>
      </w:r>
      <w:r>
        <w:rPr>
          <w:rFonts w:hint="eastAsia"/>
        </w:rPr>
        <w:t>　　7.5 蛋白棒行业采购模式</w:t>
      </w:r>
      <w:r>
        <w:rPr>
          <w:rFonts w:hint="eastAsia"/>
        </w:rPr>
        <w:br/>
      </w:r>
      <w:r>
        <w:rPr>
          <w:rFonts w:hint="eastAsia"/>
        </w:rPr>
        <w:t>　　7.6 蛋白棒行业生产模式</w:t>
      </w:r>
      <w:r>
        <w:rPr>
          <w:rFonts w:hint="eastAsia"/>
        </w:rPr>
        <w:br/>
      </w:r>
      <w:r>
        <w:rPr>
          <w:rFonts w:hint="eastAsia"/>
        </w:rPr>
        <w:t>　　7.7 蛋白棒行业销售模式及销售渠道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中国本土蛋白棒产能、产量分析</w:t>
      </w:r>
      <w:r>
        <w:rPr>
          <w:rFonts w:hint="eastAsia"/>
        </w:rPr>
        <w:br/>
      </w:r>
      <w:r>
        <w:rPr>
          <w:rFonts w:hint="eastAsia"/>
        </w:rPr>
        <w:t>　　8.1 中国蛋白棒供需现状及预测（2021-2032）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中国蛋白棒产能、产量、产能利用率及发展趋势（2021-2032）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中国蛋白棒产量、市场需求量及发展趋势（2021-2032）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中国蛋白棒进出口分析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中国市场蛋白棒主要进口来源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中国市场蛋白棒主要出口目的地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不同产品类型蛋白棒市场规模2021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不同应用蛋白棒市场规模2021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中国市场主要厂商蛋白棒销量（2021-2026）&amp;（千吨）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中国市场主要厂商蛋白棒收入（2021-2026）&amp;（万元）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中国市场主要厂商蛋白棒收入份额（2021-2026）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2025年中国主要生产商蛋白棒收入排名（万元）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中国市场主要厂商蛋白棒价格（2021-2026）&amp;（元/吨）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中国市场主要厂商蛋白棒总部及产地分布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中国市场主要厂商成立时间及蛋白棒商业化日期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中国市场主要厂商蛋白棒产品类型及应用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2025年中国市场蛋白棒主要厂商市场地位（第一梯队、第二梯队和第三梯队）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蛋白棒市场投资、并购等现状分析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蛋白棒生产基地、总部、竞争对手及市场地位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蛋白棒销量（千吨）、收入（万元）、价格（元/吨）及毛利率（2021-2026）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中国市场不同产品类型蛋白棒销量（2021-2026）&amp;（千吨）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中国市场不同产品类型蛋白棒销量预测（2027-2032）&amp;（千吨）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中国市场不同产品类型蛋白棒规模（2021-2026）&amp;（万元）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中国市场不同产品类型蛋白棒规模市场份额（2021-2026）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中国市场不同产品类型蛋白棒规模预测（2027-2032）&amp;（万元）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中国市场不同产品类型蛋白棒规模市场份额预测（2027-2032）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中国市场不同应用蛋白棒销量（2021-2026）&amp;（千吨）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中国市场不同应用蛋白棒销量预测（2027-2032）&amp;（千吨）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中国市场不同应用蛋白棒规模（2021-2026）&amp;（万元）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中国市场不同应用蛋白棒规模市场份额（2021-2026）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中国市场不同应用蛋白棒规模预测（2027-2032）&amp;（万元）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中国市场不同应用蛋白棒规模市场份额预测（2027-2032）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蛋白棒行业发展分析---发展趋势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蛋白棒行业发展分析---厂商壁垒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蛋白棒行业发展分析---驱动因素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蛋白棒行业发展分析---制约因素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蛋白棒行业相关重点政策一览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蛋白棒行业供应链分析</w:t>
      </w:r>
      <w:r>
        <w:rPr>
          <w:rFonts w:hint="eastAsia"/>
        </w:rPr>
        <w:br/>
      </w:r>
      <w:r>
        <w:rPr>
          <w:rFonts w:hint="eastAsia"/>
        </w:rPr>
        <w:t>　　表 136： 蛋白棒上游原料供应商</w:t>
      </w:r>
      <w:r>
        <w:rPr>
          <w:rFonts w:hint="eastAsia"/>
        </w:rPr>
        <w:br/>
      </w:r>
      <w:r>
        <w:rPr>
          <w:rFonts w:hint="eastAsia"/>
        </w:rPr>
        <w:t>　　表 137： 蛋白棒行业主要下游客户</w:t>
      </w:r>
      <w:r>
        <w:rPr>
          <w:rFonts w:hint="eastAsia"/>
        </w:rPr>
        <w:br/>
      </w:r>
      <w:r>
        <w:rPr>
          <w:rFonts w:hint="eastAsia"/>
        </w:rPr>
        <w:t>　　表 138： 蛋白棒典型经销商</w:t>
      </w:r>
      <w:r>
        <w:rPr>
          <w:rFonts w:hint="eastAsia"/>
        </w:rPr>
        <w:br/>
      </w:r>
      <w:r>
        <w:rPr>
          <w:rFonts w:hint="eastAsia"/>
        </w:rPr>
        <w:t>　　表 139： 中国蛋白棒产量、销量、进口量及出口量（2021-2026）&amp;（千吨）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中国蛋白棒产量、销量、进口量及出口量预测（2027-2032）&amp;（千吨）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中国市场蛋白棒主要进口来源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中国市场蛋白棒主要出口目的地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植物基蛋白棒？产品图片</w:t>
      </w:r>
      <w:r>
        <w:rPr>
          <w:rFonts w:hint="eastAsia"/>
        </w:rPr>
        <w:br/>
      </w:r>
      <w:r>
        <w:rPr>
          <w:rFonts w:hint="eastAsia"/>
        </w:rPr>
        <w:t>　　图 4： 动物基蛋白棒？产品图片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中国不同应用蛋白棒市场份额2025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线上渠道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中国市场蛋白棒市场规模，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中国市场蛋白棒销量及增长率（2021-2032）&amp;（千吨）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2025年中国市场主要厂商蛋白棒销量市场份额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2025年中国市场主要厂商蛋白棒收入市场份额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2025年中国市场前五大厂商蛋白棒市场份额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2025年中国市场蛋白棒第一梯队、第二梯队和第三梯队厂商（品牌）及市场份额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中国市场不同产品类型蛋白棒价格走势（2021-2032）&amp;（元/吨）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中国市场不同应用蛋白棒价格走势（2021-2032）&amp;（元/吨）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蛋白棒中国企业SWOT分析</w:t>
      </w:r>
      <w:r>
        <w:rPr>
          <w:rFonts w:hint="eastAsia"/>
        </w:rPr>
        <w:br/>
      </w:r>
      <w:r>
        <w:rPr>
          <w:rFonts w:hint="eastAsia"/>
        </w:rPr>
        <w:t>　　图 18： 蛋白棒产业链</w:t>
      </w:r>
      <w:r>
        <w:rPr>
          <w:rFonts w:hint="eastAsia"/>
        </w:rPr>
        <w:br/>
      </w:r>
      <w:r>
        <w:rPr>
          <w:rFonts w:hint="eastAsia"/>
        </w:rPr>
        <w:t>　　图 19： 蛋白棒行业采购模式分析</w:t>
      </w:r>
      <w:r>
        <w:rPr>
          <w:rFonts w:hint="eastAsia"/>
        </w:rPr>
        <w:br/>
      </w:r>
      <w:r>
        <w:rPr>
          <w:rFonts w:hint="eastAsia"/>
        </w:rPr>
        <w:t>　　图 20： 蛋白棒行业生产模式分析</w:t>
      </w:r>
      <w:r>
        <w:rPr>
          <w:rFonts w:hint="eastAsia"/>
        </w:rPr>
        <w:br/>
      </w:r>
      <w:r>
        <w:rPr>
          <w:rFonts w:hint="eastAsia"/>
        </w:rPr>
        <w:t>　　图 21： 蛋白棒行业销售模式分析</w:t>
      </w:r>
      <w:r>
        <w:rPr>
          <w:rFonts w:hint="eastAsia"/>
        </w:rPr>
        <w:br/>
      </w:r>
      <w:r>
        <w:rPr>
          <w:rFonts w:hint="eastAsia"/>
        </w:rPr>
        <w:t>　　图 22： 中国蛋白棒产能、产量、产能利用率及发展趋势（2021-2032）&amp;（千吨）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中国蛋白棒产量、市场需求量及发展趋势（2021-2032）&amp;（千吨）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5a3ad1cb6425c" w:history="1">
        <w:r>
          <w:rPr>
            <w:rStyle w:val="Hyperlink"/>
          </w:rPr>
          <w:t>2026-2032年中国蛋白棒市场现状及行业前景分析报告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5a3ad1cb6425c" w:history="1">
        <w:r>
          <w:rPr>
            <w:rStyle w:val="Hyperlink"/>
          </w:rPr>
          <w:t>https://www.20087.com/1/26/DanBaiBangDeQianJingQuShi.html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一根蛋白棒会发胖吗、蛋白棒真的能减肥吗、蛋白棒哪个牌子最好、蛋白棒一天可以吃几根、蛋白棒的好处和坏处、蛋白棒小孩子可以吃吗、fiboo蛋白棒和谷本日记的哪个好、蛋白棒减肥是真的有用吗、PHD蛋白棒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24715efda4b10" w:history="1">
      <w:r>
        <w:rPr>
          <w:rStyle w:val="Hyperlink"/>
        </w:rPr>
        <w:t>2026-2032年中国蛋白棒市场现状及行业前景分析报告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anBaiBangDeQianJingQuShi.html" TargetMode="External" Id="R7be5a3ad1cb6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anBaiBangDeQianJingQuShi.html" TargetMode="External" Id="Ra4524715efda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2025-11-28T08:38:34Z</dcterms:created>
  <dcterms:modified xsi:type="dcterms:W3CDTF">2025-11-28T09:38:34Z</dcterms:modified>
  <dc:subject>2026-2032年中国蛋白棒市场现状及行业前景分析报告</dc:subject>
  <dc:title>2026-2032年中国蛋白棒市场现状及行业前景分析报告</dc:title>
  <cp:keywords>2026-2032年中国蛋白棒市场现状及行业前景分析报告</cp:keywords>
  <dc:description>2026-2032年中国蛋白棒市场现状及行业前景分析报告</dc:description>
</cp:coreProperties>
</file>