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8de8552134335" w:history="1">
              <w:r>
                <w:rPr>
                  <w:rStyle w:val="Hyperlink"/>
                </w:rPr>
                <w:t>2026-2032年中国调味鸡精发展现状分析与前景趋势报告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8de8552134335" w:history="1">
              <w:r>
                <w:rPr>
                  <w:rStyle w:val="Hyperlink"/>
                </w:rPr>
                <w:t>2026-2032年中国调味鸡精发展现状分析与前景趋势报告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18de8552134335" w:history="1">
                <w:r>
                  <w:rPr>
                    <w:rStyle w:val="Hyperlink"/>
                  </w:rPr>
                  <w:t>https://www.20087.com/1/56/DiaoWeiJiJingShiChangQianJing.html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鸡精是一种以谷氨酸钠、呈味核苷酸、食用盐及鸡肉提取物为主要成分的复合增鲜调味料，广泛应用于家庭烹饪与餐饮加工中，用于提升菜肴鲜味层次。调味鸡精普遍强调“高鲜”“低钠”“无添加防腐剂”等健康属性，并通过细分品类（如清鸡汤型、浓香型、儿童专用）满足差异化需求。在消费升级与减盐政策推动下，厂商持续优化鲜味协同体系，减少钠含量同时维持风味强度。然而，行业仍面临消费者对“味精类”产品的认知偏见、部分低价产品鸡肉粉含量虚标、天然提取物成本高导致高端产品普及受限等问题。此外，清洁标签趋势下，合成呈味剂的使用正受到更多审视。</w:t>
      </w:r>
      <w:r>
        <w:rPr>
          <w:rFonts w:hint="eastAsia"/>
        </w:rPr>
        <w:br/>
      </w:r>
      <w:r>
        <w:rPr>
          <w:rFonts w:hint="eastAsia"/>
        </w:rPr>
        <w:t>　　未来，调味鸡精将向天然化、功能化与场景定制方向演进。市场调研网指出，酶解技术提取的天然鸡肉肽与酵母抽提物将替代部分合成鲜味剂，提升“清洁标签”属性；低钠高钾配方与益生元添加将拓展其健康功能边界。在应用场景上，将开发适配空气炸锅、预制菜复热等新烹饪方式的专用鸡精。同时，透明溯源体系（如原料来源、钠含量可视化）将增强消费者信任。长远看，随着中式调味品国际化与家庭厨房精细化，兼具风味、健康与便利性的新一代调味鸡精有望重塑鲜味消费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18de8552134335" w:history="1">
        <w:r>
          <w:rPr>
            <w:rStyle w:val="Hyperlink"/>
          </w:rPr>
          <w:t>2026-2032年中国调味鸡精发展现状分析与前景趋势报告</w:t>
        </w:r>
      </w:hyperlink>
      <w:r>
        <w:rPr>
          <w:rFonts w:hint="eastAsia"/>
        </w:rPr>
        <w:t>》，2025年调味鸡精行业市场规模达 亿元，预计2032年市场规模将达 亿元，期间年均复合增长率（CAGR）达 %。报告全面梳理了调味鸡精行业的市场规模、技术现状及产业链结构，结合数据分析了调味鸡精市场需求、价格动态与竞争格局，科学预测了调味鸡精发展趋势与市场前景，解读了行业内重点企业的战略布局与品牌影响力，同时对市场竞争与集中度进行了评估。此外，报告还细分了市场领域，揭示了调味鸡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调味鸡精市场概述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按照不同产品类型，调味鸡精主要可以分为如下几个类别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1.3 按照不同风味侧重，调味鸡精主要可以分为如下几个类别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中国不同风味侧重调味鸡精增长趋势2021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标准鸡肉风味</w:t>
      </w:r>
      <w:r>
        <w:rPr>
          <w:rFonts w:hint="eastAsia"/>
        </w:rPr>
        <w:br/>
      </w:r>
      <w:r>
        <w:rPr>
          <w:rFonts w:hint="eastAsia"/>
        </w:rPr>
        <w:t>　　　　1.3.3 海鲜/菌菇风味鸡精</w:t>
      </w:r>
      <w:r>
        <w:rPr>
          <w:rFonts w:hint="eastAsia"/>
        </w:rPr>
        <w:br/>
      </w:r>
      <w:r>
        <w:rPr>
          <w:rFonts w:hint="eastAsia"/>
        </w:rPr>
        <w:t>　　1.4 按照不同功能特性，调味鸡精主要可以分为如下几个类别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中国不同功能特性调味鸡精增长趋势2021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低钠型鸡精</w:t>
      </w:r>
      <w:r>
        <w:rPr>
          <w:rFonts w:hint="eastAsia"/>
        </w:rPr>
        <w:br/>
      </w:r>
      <w:r>
        <w:rPr>
          <w:rFonts w:hint="eastAsia"/>
        </w:rPr>
        <w:t>　　　　1.4.3 无添加剂/清洁标签型</w:t>
      </w:r>
      <w:r>
        <w:rPr>
          <w:rFonts w:hint="eastAsia"/>
        </w:rPr>
        <w:br/>
      </w:r>
      <w:r>
        <w:rPr>
          <w:rFonts w:hint="eastAsia"/>
        </w:rPr>
        <w:t>　　1.5 从不同应用，调味鸡精主要包括如下几个方面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中国不同应用调味鸡精增长趋势2021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动物饲料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中国调味鸡精发展现状及未来趋势（2021-2032）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中国市场调味鸡精收入及增长率（2021-2032）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中国市场调味鸡精销量及增长率（2021-2032）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中国市场主要调味鸡精厂商分析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中国市场主要厂商调味鸡精销量及市场占有率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中国市场主要厂商调味鸡精销量（2021-2026）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中国市场主要厂商调味鸡精收入及市场占有率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中国市场主要厂商调味鸡精收入（2021-2026）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中国市场主要厂商调味鸡精收入市场份额（2021-2026）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2025年中国市场主要厂商调味鸡精收入排名</w:t>
      </w:r>
      <w:r>
        <w:rPr>
          <w:rFonts w:hint="eastAsia"/>
        </w:rPr>
        <w:br/>
      </w:r>
      <w:r>
        <w:rPr>
          <w:rFonts w:hint="eastAsia"/>
        </w:rPr>
        <w:t>　　2.3 中国市场主要厂商调味鸡精价格（2021-2026）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2.7 调味鸡精行业集中度、竞争程度分析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调味鸡精行业集中度分析：2025年中国Top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中国市场调味鸡精第一梯队、第二梯队和第三梯队厂商（品牌）及2025年市场份额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重点企业（11）在中国市场调味鸡精销量、收入、价格及毛利率（2021-2026）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不同产品类型调味鸡精分析</w:t>
      </w:r>
      <w:r>
        <w:rPr>
          <w:rFonts w:hint="eastAsia"/>
        </w:rPr>
        <w:br/>
      </w:r>
      <w:r>
        <w:rPr>
          <w:rFonts w:hint="eastAsia"/>
        </w:rPr>
        <w:t>　　4.1 中国市场不同产品类型调味鸡精销量（2021-2032）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中国市场不同产品类型调味鸡精销量预测（2027-2032）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中国市场不同产品类型调味鸡精规模（2021-2032）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中国市场不同产品类型调味鸡精规模及市场份额（2021-2026）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中国市场不同产品类型调味鸡精规模预测（2027-2032）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中国市场不同产品类型调味鸡精价格走势（2021-2032）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不同应用调味鸡精分析</w:t>
      </w:r>
      <w:r>
        <w:rPr>
          <w:rFonts w:hint="eastAsia"/>
        </w:rPr>
        <w:br/>
      </w:r>
      <w:r>
        <w:rPr>
          <w:rFonts w:hint="eastAsia"/>
        </w:rPr>
        <w:t>　　5.1 中国市场不同应用调味鸡精销量（2021-2032）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中国市场不同应用调味鸡精销量及市场份额（2021-2026）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中国市场不同应用调味鸡精销量预测（2027-2032）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中国市场不同应用调味鸡精规模（2021-2032）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中国市场不同应用调味鸡精规模及市场份额（2021-2026）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中国市场不同应用调味鸡精规模预测（2027-2032）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中国市场不同应用调味鸡精价格走势（2021-2032）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调味鸡精行业发展分析---发展趋势</w:t>
      </w:r>
      <w:r>
        <w:rPr>
          <w:rFonts w:hint="eastAsia"/>
        </w:rPr>
        <w:br/>
      </w:r>
      <w:r>
        <w:rPr>
          <w:rFonts w:hint="eastAsia"/>
        </w:rPr>
        <w:t>　　6.2 调味鸡精行业发展分析---厂商壁垒</w:t>
      </w:r>
      <w:r>
        <w:rPr>
          <w:rFonts w:hint="eastAsia"/>
        </w:rPr>
        <w:br/>
      </w:r>
      <w:r>
        <w:rPr>
          <w:rFonts w:hint="eastAsia"/>
        </w:rPr>
        <w:t>　　6.3 调味鸡精行业发展分析---驱动因素</w:t>
      </w:r>
      <w:r>
        <w:rPr>
          <w:rFonts w:hint="eastAsia"/>
        </w:rPr>
        <w:br/>
      </w:r>
      <w:r>
        <w:rPr>
          <w:rFonts w:hint="eastAsia"/>
        </w:rPr>
        <w:t>　　6.4 调味鸡精行业发展分析---制约因素</w:t>
      </w:r>
      <w:r>
        <w:rPr>
          <w:rFonts w:hint="eastAsia"/>
        </w:rPr>
        <w:br/>
      </w:r>
      <w:r>
        <w:rPr>
          <w:rFonts w:hint="eastAsia"/>
        </w:rPr>
        <w:t>　　6.5 调味鸡精中国企业SWOT分析</w:t>
      </w:r>
      <w:r>
        <w:rPr>
          <w:rFonts w:hint="eastAsia"/>
        </w:rPr>
        <w:br/>
      </w:r>
      <w:r>
        <w:rPr>
          <w:rFonts w:hint="eastAsia"/>
        </w:rPr>
        <w:t>　　6.6 调味鸡精行业发展分析---行业政策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调味鸡精行业产业链简介</w:t>
      </w:r>
      <w:r>
        <w:rPr>
          <w:rFonts w:hint="eastAsia"/>
        </w:rPr>
        <w:br/>
      </w:r>
      <w:r>
        <w:rPr>
          <w:rFonts w:hint="eastAsia"/>
        </w:rPr>
        <w:t>　　7.2 调味鸡精产业链分析-上游</w:t>
      </w:r>
      <w:r>
        <w:rPr>
          <w:rFonts w:hint="eastAsia"/>
        </w:rPr>
        <w:br/>
      </w:r>
      <w:r>
        <w:rPr>
          <w:rFonts w:hint="eastAsia"/>
        </w:rPr>
        <w:t>　　7.3 调味鸡精产业链分析-中游</w:t>
      </w:r>
      <w:r>
        <w:rPr>
          <w:rFonts w:hint="eastAsia"/>
        </w:rPr>
        <w:br/>
      </w:r>
      <w:r>
        <w:rPr>
          <w:rFonts w:hint="eastAsia"/>
        </w:rPr>
        <w:t>　　7.4 调味鸡精产业链分析-下游</w:t>
      </w:r>
      <w:r>
        <w:rPr>
          <w:rFonts w:hint="eastAsia"/>
        </w:rPr>
        <w:br/>
      </w:r>
      <w:r>
        <w:rPr>
          <w:rFonts w:hint="eastAsia"/>
        </w:rPr>
        <w:t>　　7.5 调味鸡精行业采购模式</w:t>
      </w:r>
      <w:r>
        <w:rPr>
          <w:rFonts w:hint="eastAsia"/>
        </w:rPr>
        <w:br/>
      </w:r>
      <w:r>
        <w:rPr>
          <w:rFonts w:hint="eastAsia"/>
        </w:rPr>
        <w:t>　　7.6 调味鸡精行业生产模式</w:t>
      </w:r>
      <w:r>
        <w:rPr>
          <w:rFonts w:hint="eastAsia"/>
        </w:rPr>
        <w:br/>
      </w:r>
      <w:r>
        <w:rPr>
          <w:rFonts w:hint="eastAsia"/>
        </w:rPr>
        <w:t>　　7.7 调味鸡精行业销售模式及销售渠道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中国本土调味鸡精产能、产量分析</w:t>
      </w:r>
      <w:r>
        <w:rPr>
          <w:rFonts w:hint="eastAsia"/>
        </w:rPr>
        <w:br/>
      </w:r>
      <w:r>
        <w:rPr>
          <w:rFonts w:hint="eastAsia"/>
        </w:rPr>
        <w:t>　　8.1 中国调味鸡精供需现状及预测（2021-2032）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中国调味鸡精产能、产量、产能利用率及发展趋势（2021-2032）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中国调味鸡精产量、市场需求量及发展趋势（2021-2032）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中国调味鸡精进出口分析</w:t>
      </w:r>
      <w:r>
        <w:rPr>
          <w:rFonts w:hint="eastAsia"/>
        </w:rPr>
        <w:br/>
      </w:r>
      <w:r>
        <w:rPr>
          <w:rFonts w:hint="eastAsia"/>
        </w:rPr>
        <w:t>　　　　8.2.1 中国市场调味鸡精主要进口来源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中国市场调味鸡精主要出口目的地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不同风味侧重调味鸡精市场规模2021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不同功能特性调味鸡精市场规模2021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不同应用调味鸡精市场规模2021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中国市场主要厂商调味鸡精收入（2021-2026）&amp;（万元）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中国市场主要厂商调味鸡精收入份额（2021-2026）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2025年中国主要生产商调味鸡精收入排名（万元）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中国市场主要厂商调味鸡精价格（2021-2026）&amp;（元/件）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中国市场主要厂商调味鸡精总部及产地分布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中国市场主要厂商成立时间及调味鸡精商业化日期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中国市场主要厂商调味鸡精产品类型及应用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2025年中国市场调味鸡精主要厂商市场地位（第一梯队、第二梯队和第三梯队）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调味鸡精市场投资、并购等现状分析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调味鸡精生产基地、总部、竞争对手及市场地位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调味鸡精产品规格、参数及市场应用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调味鸡精销量（千件）、收入（万元）、价格（元/件）及毛利率（2021-2026）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中国市场不同产品类型调味鸡精规模（2021-2026）&amp;（万元）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中国市场不同产品类型调味鸡精规模市场份额（2021-2026）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中国市场不同产品类型调味鸡精规模预测（2027-2032）&amp;（万元）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中国市场不同产品类型调味鸡精规模市场份额预测（2027-2032）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中国市场不同应用调味鸡精销量（2021-2026）&amp;（千件）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中国市场不同应用调味鸡精销量市场份额（2021-2026）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中国市场不同应用调味鸡精销量预测（2027-2032）&amp;（千件）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中国市场不同应用调味鸡精销量市场份额预测（2027-2032）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中国市场不同应用调味鸡精规模（2021-2026）&amp;（万元）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中国市场不同应用调味鸡精规模市场份额（2021-2026）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中国市场不同应用调味鸡精规模预测（2027-2032）&amp;（万元）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中国市场不同应用调味鸡精规模市场份额预测（2027-2032）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调味鸡精行业发展分析---发展趋势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调味鸡精行业发展分析---厂商壁垒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调味鸡精行业发展分析---驱动因素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调味鸡精行业发展分析---制约因素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调味鸡精行业相关重点政策一览</w:t>
      </w:r>
      <w:r>
        <w:rPr>
          <w:rFonts w:hint="eastAsia"/>
        </w:rPr>
        <w:br/>
      </w:r>
      <w:r>
        <w:rPr>
          <w:rFonts w:hint="eastAsia"/>
        </w:rPr>
        <w:t>　　表 92： 调味鸡精行业供应链分析</w:t>
      </w:r>
      <w:r>
        <w:rPr>
          <w:rFonts w:hint="eastAsia"/>
        </w:rPr>
        <w:br/>
      </w:r>
      <w:r>
        <w:rPr>
          <w:rFonts w:hint="eastAsia"/>
        </w:rPr>
        <w:t>　　表 93： 调味鸡精上游原料供应商</w:t>
      </w:r>
      <w:r>
        <w:rPr>
          <w:rFonts w:hint="eastAsia"/>
        </w:rPr>
        <w:br/>
      </w:r>
      <w:r>
        <w:rPr>
          <w:rFonts w:hint="eastAsia"/>
        </w:rPr>
        <w:t>　　表 94： 调味鸡精行业主要下游客户</w:t>
      </w:r>
      <w:r>
        <w:rPr>
          <w:rFonts w:hint="eastAsia"/>
        </w:rPr>
        <w:br/>
      </w:r>
      <w:r>
        <w:rPr>
          <w:rFonts w:hint="eastAsia"/>
        </w:rPr>
        <w:t>　　表 95： 调味鸡精典型经销商</w:t>
      </w:r>
      <w:r>
        <w:rPr>
          <w:rFonts w:hint="eastAsia"/>
        </w:rPr>
        <w:br/>
      </w:r>
      <w:r>
        <w:rPr>
          <w:rFonts w:hint="eastAsia"/>
        </w:rPr>
        <w:t>　　表 96： 中国调味鸡精产量、销量、进口量及出口量（2021-2026）&amp;（千件）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中国调味鸡精产量、销量、进口量及出口量预测（2027-2032）&amp;（千件）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中国市场调味鸡精主要进口来源</w:t>
      </w:r>
      <w:r>
        <w:rPr>
          <w:rFonts w:hint="eastAsia"/>
        </w:rPr>
        <w:br/>
      </w:r>
      <w:r>
        <w:rPr>
          <w:rFonts w:hint="eastAsia"/>
        </w:rPr>
        <w:t>　　表 99： 中国市场调味鸡精主要出口目的地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调味鸡精产品图片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中国不同产品类型调味鸡精市场规模市场份额2025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液体产品图片</w:t>
      </w:r>
      <w:r>
        <w:rPr>
          <w:rFonts w:hint="eastAsia"/>
        </w:rPr>
        <w:br/>
      </w:r>
      <w:r>
        <w:rPr>
          <w:rFonts w:hint="eastAsia"/>
        </w:rPr>
        <w:t>　　图 4： 固体产品图片</w:t>
      </w:r>
      <w:r>
        <w:rPr>
          <w:rFonts w:hint="eastAsia"/>
        </w:rPr>
        <w:br/>
      </w:r>
      <w:r>
        <w:rPr>
          <w:rFonts w:hint="eastAsia"/>
        </w:rPr>
        <w:t>　　图 5： 中国不同风味侧重调味鸡精市场规模市场份额2025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标准鸡肉风味产品图片</w:t>
      </w:r>
      <w:r>
        <w:rPr>
          <w:rFonts w:hint="eastAsia"/>
        </w:rPr>
        <w:br/>
      </w:r>
      <w:r>
        <w:rPr>
          <w:rFonts w:hint="eastAsia"/>
        </w:rPr>
        <w:t>　　图 7： 海鲜/菌菇风味鸡精产品图片</w:t>
      </w:r>
      <w:r>
        <w:rPr>
          <w:rFonts w:hint="eastAsia"/>
        </w:rPr>
        <w:br/>
      </w:r>
      <w:r>
        <w:rPr>
          <w:rFonts w:hint="eastAsia"/>
        </w:rPr>
        <w:t>　　图 8： 中国不同功能特性调味鸡精市场规模市场份额2025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低钠型鸡精产品图片</w:t>
      </w:r>
      <w:r>
        <w:rPr>
          <w:rFonts w:hint="eastAsia"/>
        </w:rPr>
        <w:br/>
      </w:r>
      <w:r>
        <w:rPr>
          <w:rFonts w:hint="eastAsia"/>
        </w:rPr>
        <w:t>　　图 10： 无添加剂/清洁标签型产品图片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中国不同应用调味鸡精市场份额2025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食品与饮料</w:t>
      </w:r>
      <w:r>
        <w:rPr>
          <w:rFonts w:hint="eastAsia"/>
        </w:rPr>
        <w:br/>
      </w:r>
      <w:r>
        <w:rPr>
          <w:rFonts w:hint="eastAsia"/>
        </w:rPr>
        <w:t>　　图 13： 动物饲料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中国市场调味鸡精市场规模，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中国市场调味鸡精收入及增长率（2021-2032）&amp;（万元）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中国市场调味鸡精销量及增长率（2021-2032）&amp;（千件）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2025年中国市场主要厂商调味鸡精销量市场份额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2025年中国市场主要厂商调味鸡精收入市场份额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2025年中国市场前五大厂商调味鸡精市场份额</w:t>
      </w:r>
      <w:r>
        <w:rPr>
          <w:rFonts w:hint="eastAsia"/>
        </w:rPr>
        <w:br/>
      </w:r>
      <w:r>
        <w:rPr>
          <w:rFonts w:hint="eastAsia"/>
        </w:rPr>
        <w:t>　　图 21： 2025年中国市场调味鸡精第一梯队、第二梯队和第三梯队厂商（品牌）及市场份额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中国市场不同应用调味鸡精价格走势（2021-2032）&amp;（元/件）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调味鸡精中国企业SWOT分析</w:t>
      </w:r>
      <w:r>
        <w:rPr>
          <w:rFonts w:hint="eastAsia"/>
        </w:rPr>
        <w:br/>
      </w:r>
      <w:r>
        <w:rPr>
          <w:rFonts w:hint="eastAsia"/>
        </w:rPr>
        <w:t>　　图 25： 调味鸡精产业链</w:t>
      </w:r>
      <w:r>
        <w:rPr>
          <w:rFonts w:hint="eastAsia"/>
        </w:rPr>
        <w:br/>
      </w:r>
      <w:r>
        <w:rPr>
          <w:rFonts w:hint="eastAsia"/>
        </w:rPr>
        <w:t>　　图 26： 调味鸡精行业采购模式分析</w:t>
      </w:r>
      <w:r>
        <w:rPr>
          <w:rFonts w:hint="eastAsia"/>
        </w:rPr>
        <w:br/>
      </w:r>
      <w:r>
        <w:rPr>
          <w:rFonts w:hint="eastAsia"/>
        </w:rPr>
        <w:t>　　图 27： 调味鸡精行业生产模式分析</w:t>
      </w:r>
      <w:r>
        <w:rPr>
          <w:rFonts w:hint="eastAsia"/>
        </w:rPr>
        <w:br/>
      </w:r>
      <w:r>
        <w:rPr>
          <w:rFonts w:hint="eastAsia"/>
        </w:rPr>
        <w:t>　　图 28： 调味鸡精行业销售模式分析</w:t>
      </w:r>
      <w:r>
        <w:rPr>
          <w:rFonts w:hint="eastAsia"/>
        </w:rPr>
        <w:br/>
      </w:r>
      <w:r>
        <w:rPr>
          <w:rFonts w:hint="eastAsia"/>
        </w:rPr>
        <w:t>　　图 29： 中国调味鸡精产能、产量、产能利用率及发展趋势（2021-2032）&amp;（千件）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中国调味鸡精产量、市场需求量及发展趋势（2021-2032）&amp;（千件）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8de8552134335" w:history="1">
        <w:r>
          <w:rPr>
            <w:rStyle w:val="Hyperlink"/>
          </w:rPr>
          <w:t>2026-2032年中国调味鸡精发展现状分析与前景趋势报告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18de8552134335" w:history="1">
        <w:r>
          <w:rPr>
            <w:rStyle w:val="Hyperlink"/>
          </w:rPr>
          <w:t>https://www.20087.com/1/56/DiaoWeiJiJingShiChangQianJing.html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热点：调味鸡精好还是味精好、调味鸡精吃多了有什么危害、调味鸡精什么牌子的味道最好?、调味鸡精放多点对人体有害吗、调味鸡精参加钓鲫鱼饵料当中可以吗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f2d8c0e1940e3" w:history="1">
      <w:r>
        <w:rPr>
          <w:rStyle w:val="Hyperlink"/>
        </w:rPr>
        <w:t>2026-2032年中国调味鸡精发展现状分析与前景趋势报告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DiaoWeiJiJingShiChangQianJing.html" TargetMode="External" Id="R2318de855213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DiaoWeiJiJingShiChangQianJing.html" TargetMode="External" Id="R448f2d8c0e19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2026-02-08T02:40:48Z</dcterms:created>
  <dcterms:modified xsi:type="dcterms:W3CDTF">2026-02-08T03:40:48Z</dcterms:modified>
  <dc:subject>2026-2032年中国调味鸡精发展现状分析与前景趋势报告</dc:subject>
  <dc:title>2026-2032年中国调味鸡精发展现状分析与前景趋势报告</dc:title>
  <cp:keywords>2026-2032年中国调味鸡精发展现状分析与前景趋势报告</cp:keywords>
  <dc:description>2026-2032年中国调味鸡精发展现状分析与前景趋势报告</dc:description>
</cp:coreProperties>
</file>