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fd6f7c9541c0" w:history="1">
              <w:r>
                <w:rPr>
                  <w:rStyle w:val="Hyperlink"/>
                </w:rPr>
                <w:t>2025-2031年中国料酒发展现状与前景趋势报告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fd6f7c9541c0" w:history="1">
              <w:r>
                <w:rPr>
                  <w:rStyle w:val="Hyperlink"/>
                </w:rPr>
                <w:t>2025-2031年中国料酒发展现状与前景趋势报告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1fd6f7c9541c0" w:history="1">
                <w:r>
                  <w:rPr>
                    <w:rStyle w:val="Hyperlink"/>
                  </w:rPr>
                  <w:t>https://www.20087.com/2/26/LiaoJiuHangYeQianJingFenXi.html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中的重要成员，主要在中国及亚洲部分地区广泛使用。近年来，随着消费者对食品健康和品质的日益关注，料酒市场呈现出明显的消费升级趋势。传统黄酒为基础的料酒，以及添加了草本植物精华的新型料酒，因其独特的风味和健康属性，受到消费者青睐。然而，料酒行业也面临着同质化严重、品牌认知度不高、缺乏行业标准等挑战。</w:t>
      </w:r>
      <w:r>
        <w:rPr>
          <w:rFonts w:hint="eastAsia"/>
        </w:rPr>
        <w:br/>
      </w:r>
      <w:r>
        <w:rPr>
          <w:rFonts w:hint="eastAsia"/>
        </w:rPr>
        <w:t>　　未来，料酒行业将更加注重产品创新和健康导向。随着消费者对调味品的个性化和健康需求提升，料酒生产商将研发更多具有特定功能（如低糖、无添加）和独特风味的料酒，以满足细分市场的需求。同时，料酒品牌将加强自身品牌故事和文化内涵的传播，提高消费者的品牌忠诚度。行业标准的建立和完善，将推动整个行业向更规范、更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1fd6f7c9541c0" w:history="1">
        <w:r>
          <w:rPr>
            <w:rStyle w:val="Hyperlink"/>
          </w:rPr>
          <w:t>2025-2031年中国料酒发展现状与前景趋势报告</w:t>
        </w:r>
      </w:hyperlink>
      <w:r>
        <w:rPr>
          <w:rFonts w:hint="eastAsia"/>
        </w:rPr>
        <w:t>》基于国家统计局及相关协会的权威数据，系统研究了料酒行业的市场需求、市场规模及产业链现状，分析了料酒价格波动、细分市场动态及重点企业的经营表现，科学预测了料酒市场前景与发展趋势，揭示了潜在需求与投资机会，同时指出了料酒行业可能面临的风险。通过对料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料酒行业界定</w:t>
      </w:r>
      <w:r>
        <w:rPr>
          <w:rFonts w:hint="eastAsia"/>
        </w:rPr>
        <w:br/>
      </w:r>
      <w:r>
        <w:rPr>
          <w:rFonts w:hint="eastAsia"/>
        </w:rPr>
        <w:t>　　第一节 料酒行业定义</w:t>
      </w:r>
      <w:r>
        <w:rPr>
          <w:rFonts w:hint="eastAsia"/>
        </w:rPr>
        <w:br/>
      </w:r>
      <w:r>
        <w:rPr>
          <w:rFonts w:hint="eastAsia"/>
        </w:rPr>
        <w:t>　　第二节 料酒行业特点分析</w:t>
      </w:r>
      <w:r>
        <w:rPr>
          <w:rFonts w:hint="eastAsia"/>
        </w:rPr>
        <w:br/>
      </w:r>
      <w:r>
        <w:rPr>
          <w:rFonts w:hint="eastAsia"/>
        </w:rPr>
        <w:t>　　第三节 料酒产业链分析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2024-2025年全球料酒行业市场运行形势分析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2024-2025年全球料酒行业发展概况</w:t>
      </w:r>
      <w:r>
        <w:rPr>
          <w:rFonts w:hint="eastAsia"/>
        </w:rPr>
        <w:br/>
      </w:r>
      <w:r>
        <w:rPr>
          <w:rFonts w:hint="eastAsia"/>
        </w:rPr>
        <w:t>　　第二节 全球料酒行业发展走势</w:t>
      </w:r>
      <w:r>
        <w:rPr>
          <w:rFonts w:hint="eastAsia"/>
        </w:rPr>
        <w:br/>
      </w:r>
      <w:r>
        <w:rPr>
          <w:rFonts w:hint="eastAsia"/>
        </w:rPr>
        <w:t>　　　　二、全球料酒行业市场分布情况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三、全球料酒行业发展趋势分析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料酒行业经济环境分析</w:t>
      </w:r>
      <w:r>
        <w:rPr>
          <w:rFonts w:hint="eastAsia"/>
        </w:rPr>
        <w:br/>
      </w:r>
      <w:r>
        <w:rPr>
          <w:rFonts w:hint="eastAsia"/>
        </w:rPr>
        <w:t>　　第二节 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一、料酒行业政策影响分析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二、相关料酒行业标准分析</w:t>
      </w:r>
      <w:r>
        <w:rPr>
          <w:rFonts w:hint="eastAsia"/>
        </w:rPr>
        <w:br/>
      </w:r>
      <w:r>
        <w:rPr>
          <w:rFonts w:hint="eastAsia"/>
        </w:rPr>
        <w:t>　　第三节 料酒行业社会环境分析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国内外料酒行业技术差异与原因</w:t>
      </w:r>
      <w:r>
        <w:rPr>
          <w:rFonts w:hint="eastAsia"/>
        </w:rPr>
        <w:br/>
      </w:r>
      <w:r>
        <w:rPr>
          <w:rFonts w:hint="eastAsia"/>
        </w:rPr>
        <w:t>　　第三节 料酒行业技术发展方向、趋势预测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2024-2025年中国料酒发展现状调研</w:t>
      </w:r>
      <w:r>
        <w:rPr>
          <w:rFonts w:hint="eastAsia"/>
        </w:rPr>
        <w:br/>
      </w:r>
      <w:r>
        <w:rPr>
          <w:rFonts w:hint="eastAsia"/>
        </w:rPr>
        <w:t>　　第一节 中国料酒市场现状分析</w:t>
      </w:r>
      <w:r>
        <w:rPr>
          <w:rFonts w:hint="eastAsia"/>
        </w:rPr>
        <w:br/>
      </w:r>
      <w:r>
        <w:rPr>
          <w:rFonts w:hint="eastAsia"/>
        </w:rPr>
        <w:t>　　第二节 中国料酒行业产量情况分析及预测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三、2019-2024年中国料酒产量统计</w:t>
      </w:r>
      <w:r>
        <w:rPr>
          <w:rFonts w:hint="eastAsia"/>
        </w:rPr>
        <w:br/>
      </w:r>
      <w:r>
        <w:rPr>
          <w:rFonts w:hint="eastAsia"/>
        </w:rPr>
        <w:t>　　　　二、料酒生产区域分布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三、2025-2031年中国料酒产量预测分析</w:t>
      </w:r>
      <w:r>
        <w:rPr>
          <w:rFonts w:hint="eastAsia"/>
        </w:rPr>
        <w:br/>
      </w:r>
      <w:r>
        <w:rPr>
          <w:rFonts w:hint="eastAsia"/>
        </w:rPr>
        <w:t>　　第三节 中国料酒市场需求分析及预测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二、2019-2024年中国料酒市场需求量统计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三、2025-2031年中国料酒市场需求量预测分析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料酒细分市场深度分析</w:t>
      </w:r>
      <w:r>
        <w:rPr>
          <w:rFonts w:hint="eastAsia"/>
        </w:rPr>
        <w:br/>
      </w:r>
      <w:r>
        <w:rPr>
          <w:rFonts w:hint="eastAsia"/>
        </w:rPr>
        <w:t>　　第一节 料酒细分市场（一）发展研究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料酒细分市场（二）发展研究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2019-2024年中国料酒行业进出口情况分析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二、2019-2024年中国料酒行业出口分析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2025-2031年中国料酒行业进出口情况预测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中国料酒行业区域市场结构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重点地区料酒行业调研分析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一、料酒市场集中度分析</w:t>
      </w:r>
      <w:r>
        <w:rPr>
          <w:rFonts w:hint="eastAsia"/>
        </w:rPr>
        <w:br/>
      </w:r>
      <w:r>
        <w:rPr>
          <w:rFonts w:hint="eastAsia"/>
        </w:rPr>
        <w:t>　　　　二、料酒企业集中度分析</w:t>
      </w:r>
      <w:r>
        <w:rPr>
          <w:rFonts w:hint="eastAsia"/>
        </w:rPr>
        <w:br/>
      </w:r>
      <w:r>
        <w:rPr>
          <w:rFonts w:hint="eastAsia"/>
        </w:rPr>
        <w:t>　　　　三、料酒区域集中度分析</w:t>
      </w:r>
      <w:r>
        <w:rPr>
          <w:rFonts w:hint="eastAsia"/>
        </w:rPr>
        <w:br/>
      </w:r>
      <w:r>
        <w:rPr>
          <w:rFonts w:hint="eastAsia"/>
        </w:rPr>
        <w:t>　　第二节 料酒行业主要企业竞争力分析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一、2024-2025年料酒行业竞争分析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二、2024-2025年中外料酒产品竞争分析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三、2019-2024年我国料酒市场竞争分析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2025年料酒企业管理策略建议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提高料酒企业竞争力的策略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对我国料酒品牌的战略思考</w:t>
      </w:r>
      <w:r>
        <w:rPr>
          <w:rFonts w:hint="eastAsia"/>
        </w:rPr>
        <w:br/>
      </w:r>
      <w:r>
        <w:rPr>
          <w:rFonts w:hint="eastAsia"/>
        </w:rPr>
        <w:t>　　　　一、料酒实施品牌战略的意义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三、我国料酒企业的品牌战略</w:t>
      </w:r>
      <w:r>
        <w:rPr>
          <w:rFonts w:hint="eastAsia"/>
        </w:rPr>
        <w:br/>
      </w:r>
      <w:r>
        <w:rPr>
          <w:rFonts w:hint="eastAsia"/>
        </w:rPr>
        <w:t>　　　　四、料酒品牌战略管理的策略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2025-2031年中国料酒行业前景与风险预测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2025年中国料酒市场前景分析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2025-2031年中国料酒发展趋势预测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三、2025-2031年中国料酒行业盈利因素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一、2025-2031年中国料酒行业市场竞争风险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二、2025-2031年中国料酒行业技术风险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三、2025-2031年中国料酒行业政策风险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四、2025-2031年中国料酒行业进入退出风险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料酒行业研究结论</w:t>
      </w:r>
      <w:r>
        <w:rPr>
          <w:rFonts w:hint="eastAsia"/>
        </w:rPr>
        <w:br/>
      </w:r>
      <w:r>
        <w:rPr>
          <w:rFonts w:hint="eastAsia"/>
        </w:rPr>
        <w:t>　　第二节 料酒行业投资价值评估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中智⋅林⋅－料酒行业投资建议</w:t>
      </w:r>
      <w:r>
        <w:rPr>
          <w:rFonts w:hint="eastAsia"/>
        </w:rPr>
        <w:br/>
      </w:r>
      <w:r>
        <w:rPr>
          <w:rFonts w:hint="eastAsia"/>
        </w:rPr>
        <w:t>　　　　一、料酒行业投资策略建议</w:t>
      </w:r>
      <w:r>
        <w:rPr>
          <w:rFonts w:hint="eastAsia"/>
        </w:rPr>
        <w:br/>
      </w:r>
      <w:r>
        <w:rPr>
          <w:rFonts w:hint="eastAsia"/>
        </w:rPr>
        <w:t>　　　　二、料酒行业投资方向建议</w:t>
      </w:r>
      <w:r>
        <w:rPr>
          <w:rFonts w:hint="eastAsia"/>
        </w:rPr>
        <w:br/>
      </w:r>
      <w:r>
        <w:rPr>
          <w:rFonts w:hint="eastAsia"/>
        </w:rPr>
        <w:t>　　　　三、料酒行业投资方式建议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料酒图片</w:t>
      </w:r>
      <w:r>
        <w:rPr>
          <w:rFonts w:hint="eastAsia"/>
        </w:rPr>
        <w:br/>
      </w:r>
      <w:r>
        <w:rPr>
          <w:rFonts w:hint="eastAsia"/>
        </w:rPr>
        <w:t>　　图表 料酒种类 分类</w:t>
      </w:r>
      <w:r>
        <w:rPr>
          <w:rFonts w:hint="eastAsia"/>
        </w:rPr>
        <w:br/>
      </w:r>
      <w:r>
        <w:rPr>
          <w:rFonts w:hint="eastAsia"/>
        </w:rPr>
        <w:t>　　图表 料酒用途 应用</w:t>
      </w:r>
      <w:r>
        <w:rPr>
          <w:rFonts w:hint="eastAsia"/>
        </w:rPr>
        <w:br/>
      </w:r>
      <w:r>
        <w:rPr>
          <w:rFonts w:hint="eastAsia"/>
        </w:rPr>
        <w:t>　　图表 料酒主要特点</w:t>
      </w:r>
      <w:r>
        <w:rPr>
          <w:rFonts w:hint="eastAsia"/>
        </w:rPr>
        <w:br/>
      </w:r>
      <w:r>
        <w:rPr>
          <w:rFonts w:hint="eastAsia"/>
        </w:rPr>
        <w:t>　　图表 料酒产业链分析</w:t>
      </w:r>
      <w:r>
        <w:rPr>
          <w:rFonts w:hint="eastAsia"/>
        </w:rPr>
        <w:br/>
      </w:r>
      <w:r>
        <w:rPr>
          <w:rFonts w:hint="eastAsia"/>
        </w:rPr>
        <w:t>　　图表 料酒政策分析</w:t>
      </w:r>
      <w:r>
        <w:rPr>
          <w:rFonts w:hint="eastAsia"/>
        </w:rPr>
        <w:br/>
      </w:r>
      <w:r>
        <w:rPr>
          <w:rFonts w:hint="eastAsia"/>
        </w:rPr>
        <w:t>　　图表 料酒技术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2019-2024年料酒行业市场容量分析</w:t>
      </w:r>
      <w:r>
        <w:rPr>
          <w:rFonts w:hint="eastAsia"/>
        </w:rPr>
        <w:br/>
      </w:r>
      <w:r>
        <w:rPr>
          <w:rFonts w:hint="eastAsia"/>
        </w:rPr>
        <w:t>　　图表 料酒生产现状</w:t>
      </w:r>
      <w:r>
        <w:rPr>
          <w:rFonts w:hint="eastAsia"/>
        </w:rPr>
        <w:br/>
      </w:r>
      <w:r>
        <w:rPr>
          <w:rFonts w:hint="eastAsia"/>
        </w:rPr>
        <w:t>　　图表 2019-2024年中国料酒行业产能统计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2019-2024年中国料酒行业产量及增长趋势</w:t>
      </w:r>
      <w:r>
        <w:rPr>
          <w:rFonts w:hint="eastAsia"/>
        </w:rPr>
        <w:br/>
      </w:r>
      <w:r>
        <w:rPr>
          <w:rFonts w:hint="eastAsia"/>
        </w:rPr>
        <w:t>　　图表 料酒行业动态</w:t>
      </w:r>
      <w:r>
        <w:rPr>
          <w:rFonts w:hint="eastAsia"/>
        </w:rPr>
        <w:br/>
      </w:r>
      <w:r>
        <w:rPr>
          <w:rFonts w:hint="eastAsia"/>
        </w:rPr>
        <w:t>　　图表 2019-2024年中国料酒市场需求量及增速统计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2019-2024年中国料酒行业销售收入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2024年中国料酒行业需求领域分布格局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2019-2024年中国料酒行业利润总额统计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2019-2024年中国料酒进口情况分析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2019-2024年中国料酒价格走势</w:t>
      </w:r>
      <w:r>
        <w:rPr>
          <w:rFonts w:hint="eastAsia"/>
        </w:rPr>
        <w:br/>
      </w:r>
      <w:r>
        <w:rPr>
          <w:rFonts w:hint="eastAsia"/>
        </w:rPr>
        <w:t>　　图表 2024年料酒成本和利润分析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料酒品牌</w:t>
      </w:r>
      <w:r>
        <w:rPr>
          <w:rFonts w:hint="eastAsia"/>
        </w:rPr>
        <w:br/>
      </w:r>
      <w:r>
        <w:rPr>
          <w:rFonts w:hint="eastAsia"/>
        </w:rPr>
        <w:t>　　图表 料酒企业（一）概况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料酒企业（一）经营分析</w:t>
      </w:r>
      <w:r>
        <w:rPr>
          <w:rFonts w:hint="eastAsia"/>
        </w:rPr>
        <w:br/>
      </w:r>
      <w:r>
        <w:rPr>
          <w:rFonts w:hint="eastAsia"/>
        </w:rPr>
        <w:t>　　图表 料酒企业（一）盈利能力情况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料酒上游现状</w:t>
      </w:r>
      <w:r>
        <w:rPr>
          <w:rFonts w:hint="eastAsia"/>
        </w:rPr>
        <w:br/>
      </w:r>
      <w:r>
        <w:rPr>
          <w:rFonts w:hint="eastAsia"/>
        </w:rPr>
        <w:t>　　图表 料酒下游调研</w:t>
      </w:r>
      <w:r>
        <w:rPr>
          <w:rFonts w:hint="eastAsia"/>
        </w:rPr>
        <w:br/>
      </w:r>
      <w:r>
        <w:rPr>
          <w:rFonts w:hint="eastAsia"/>
        </w:rPr>
        <w:t>　　图表 料酒企业（二）概况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料酒企业（二）经营分析</w:t>
      </w:r>
      <w:r>
        <w:rPr>
          <w:rFonts w:hint="eastAsia"/>
        </w:rPr>
        <w:br/>
      </w:r>
      <w:r>
        <w:rPr>
          <w:rFonts w:hint="eastAsia"/>
        </w:rPr>
        <w:t>　　图表 料酒企业（二）盈利能力情况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料酒企业（三）概况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料酒企业（三）经营分析</w:t>
      </w:r>
      <w:r>
        <w:rPr>
          <w:rFonts w:hint="eastAsia"/>
        </w:rPr>
        <w:br/>
      </w:r>
      <w:r>
        <w:rPr>
          <w:rFonts w:hint="eastAsia"/>
        </w:rPr>
        <w:t>　　图表 料酒企业（三）盈利能力情况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料酒优势</w:t>
      </w:r>
      <w:r>
        <w:rPr>
          <w:rFonts w:hint="eastAsia"/>
        </w:rPr>
        <w:br/>
      </w:r>
      <w:r>
        <w:rPr>
          <w:rFonts w:hint="eastAsia"/>
        </w:rPr>
        <w:t>　　图表 料酒劣势</w:t>
      </w:r>
      <w:r>
        <w:rPr>
          <w:rFonts w:hint="eastAsia"/>
        </w:rPr>
        <w:br/>
      </w:r>
      <w:r>
        <w:rPr>
          <w:rFonts w:hint="eastAsia"/>
        </w:rPr>
        <w:t>　　图表 料酒机会</w:t>
      </w:r>
      <w:r>
        <w:rPr>
          <w:rFonts w:hint="eastAsia"/>
        </w:rPr>
        <w:br/>
      </w:r>
      <w:r>
        <w:rPr>
          <w:rFonts w:hint="eastAsia"/>
        </w:rPr>
        <w:t>　　图表 料酒威胁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fd6f7c9541c0" w:history="1">
        <w:r>
          <w:rPr>
            <w:rStyle w:val="Hyperlink"/>
          </w:rPr>
          <w:t>2025-2031年中国料酒发展现状与前景趋势报告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1fd6f7c9541c0" w:history="1">
        <w:r>
          <w:rPr>
            <w:rStyle w:val="Hyperlink"/>
          </w:rPr>
          <w:t>https://www.20087.com/2/26/LiaoJiuHangYeQianJingFenXi.html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3155cd6ab4b21" w:history="1">
      <w:r>
        <w:rPr>
          <w:rStyle w:val="Hyperlink"/>
        </w:rPr>
        <w:t>2025-2031年中国料酒发展现状与前景趋势报告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aoJiuHangYeQianJingFenXi.html" TargetMode="External" Id="R19e1fd6f7c95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aoJiuHangYeQianJingFenXi.html" TargetMode="External" Id="R7b23155cd6a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2024-12-02T05:08:00Z</dcterms:created>
  <dcterms:modified xsi:type="dcterms:W3CDTF">2024-12-02T06:08:00Z</dcterms:modified>
  <dc:subject>2025-2031年中国料酒发展现状与前景趋势报告</dc:subject>
  <dc:title>2025-2031年中国料酒发展现状与前景趋势报告</dc:title>
  <cp:keywords>2025-2031年中国料酒发展现状与前景趋势报告</cp:keywords>
  <dc:description>2025-2031年中国料酒发展现状与前景趋势报告</dc:description>
</cp:coreProperties>
</file>