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6d25b08d24930" w:history="1">
              <w:r>
                <w:rPr>
                  <w:rStyle w:val="Hyperlink"/>
                </w:rPr>
                <w:t>2025-2031年中国红枣行业发展全面调研与未来趋势预测报告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6d25b08d24930" w:history="1">
              <w:r>
                <w:rPr>
                  <w:rStyle w:val="Hyperlink"/>
                </w:rPr>
                <w:t>2025-2031年中国红枣行业发展全面调研与未来趋势预测报告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6d25b08d24930" w:history="1">
                <w:r>
                  <w:rPr>
                    <w:rStyle w:val="Hyperlink"/>
                  </w:rPr>
                  <w:t>https://www.20087.com/2/66/HongZaoDeFaZhanQuShi.html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产业作为中国传统的农业产业之一，近年来随着人们健康意识的提升和对天然食品的偏好，市场需求持续增长。红枣不仅作为食材被广泛应用于烹饪，还因其丰富的营养价值，成为保健品和休闲食品的重要原料。然而，红枣产业也面临着种植技术、品牌建设、市场拓展等方面的挑战。</w:t>
      </w:r>
      <w:r>
        <w:rPr>
          <w:rFonts w:hint="eastAsia"/>
        </w:rPr>
        <w:br/>
      </w:r>
      <w:r>
        <w:rPr>
          <w:rFonts w:hint="eastAsia"/>
        </w:rPr>
        <w:t>　　未来，红枣产业的发展趋势将主要体现在以下几个方面：一是种植技术升级，通过科学管理、品种改良提升红枣的产量和品质；二是深加工发展，开发更多红枣制品，如红枣饮料、红枣糕点，拓宽市场渠道；三是品牌建设，加强品牌故事和文化内涵的传播，提升消费者的品牌认知度；四是市场拓展，利用电商平台和跨境电商，开拓国内外市场，特别是健康食品和礼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6d25b08d24930" w:history="1">
        <w:r>
          <w:rPr>
            <w:rStyle w:val="Hyperlink"/>
          </w:rPr>
          <w:t>2025-2031年中国红枣行业发展全面调研与未来趋势预测报告</w:t>
        </w:r>
      </w:hyperlink>
      <w:r>
        <w:rPr>
          <w:rFonts w:hint="eastAsia"/>
        </w:rPr>
        <w:t>》基于国家统计局及相关行业协会的详实数据，结合国内外红枣行业研究资料及深入市场调研，系统分析了红枣行业的市场规模、市场需求及产业链现状。报告重点探讨了红枣行业整体运行情况及细分领域特点，科学预测了红枣市场前景与发展趋势，揭示了红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86d25b08d24930" w:history="1">
        <w:r>
          <w:rPr>
            <w:rStyle w:val="Hyperlink"/>
          </w:rPr>
          <w:t>2025-2031年中国红枣行业发展全面调研与未来趋势预测报告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红枣行业发展综述</w:t>
      </w:r>
      <w:r>
        <w:rPr>
          <w:rFonts w:hint="eastAsia"/>
        </w:rPr>
        <w:br/>
      </w:r>
      <w:r>
        <w:rPr>
          <w:rFonts w:hint="eastAsia"/>
        </w:rPr>
        <w:t>　　第一节 红枣行业定义及分类</w:t>
      </w:r>
      <w:r>
        <w:rPr>
          <w:rFonts w:hint="eastAsia"/>
        </w:rPr>
        <w:br/>
      </w:r>
      <w:r>
        <w:rPr>
          <w:rFonts w:hint="eastAsia"/>
        </w:rPr>
        <w:t>　　　　一、红枣行业的定义</w:t>
      </w:r>
      <w:r>
        <w:rPr>
          <w:rFonts w:hint="eastAsia"/>
        </w:rPr>
        <w:br/>
      </w:r>
      <w:r>
        <w:rPr>
          <w:rFonts w:hint="eastAsia"/>
        </w:rPr>
        <w:t>　　　　二、红枣行业的分类</w:t>
      </w:r>
      <w:r>
        <w:rPr>
          <w:rFonts w:hint="eastAsia"/>
        </w:rPr>
        <w:br/>
      </w:r>
      <w:r>
        <w:rPr>
          <w:rFonts w:hint="eastAsia"/>
        </w:rPr>
        <w:t>　　　　三、红枣产品的特点</w:t>
      </w:r>
      <w:r>
        <w:rPr>
          <w:rFonts w:hint="eastAsia"/>
        </w:rPr>
        <w:br/>
      </w:r>
      <w:r>
        <w:rPr>
          <w:rFonts w:hint="eastAsia"/>
        </w:rPr>
        <w:t>　　　　四、红枣行业在国民经济中的地位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红枣行业发展成熟度分析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红枣行业运行环境（PEST）分析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红枣行业政治法律环境分析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红枣行业经济环境分析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红枣行业社会环境分析</w:t>
      </w:r>
      <w:r>
        <w:rPr>
          <w:rFonts w:hint="eastAsia"/>
        </w:rPr>
        <w:br/>
      </w:r>
      <w:r>
        <w:rPr>
          <w:rFonts w:hint="eastAsia"/>
        </w:rPr>
        <w:t>　　　　一、红枣产业社会环境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三、红枣产业发展对社会发展的影响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红枣行业技术环境分析</w:t>
      </w:r>
      <w:r>
        <w:rPr>
          <w:rFonts w:hint="eastAsia"/>
        </w:rPr>
        <w:br/>
      </w:r>
      <w:r>
        <w:rPr>
          <w:rFonts w:hint="eastAsia"/>
        </w:rPr>
        <w:t>　　　　一、红枣技术分析</w:t>
      </w:r>
      <w:r>
        <w:rPr>
          <w:rFonts w:hint="eastAsia"/>
        </w:rPr>
        <w:br/>
      </w:r>
      <w:r>
        <w:rPr>
          <w:rFonts w:hint="eastAsia"/>
        </w:rPr>
        <w:t>　　　　二、红枣技术发展水平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红枣行业国内外发展概述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全球红枣行业发展概况</w:t>
      </w:r>
      <w:r>
        <w:rPr>
          <w:rFonts w:hint="eastAsia"/>
        </w:rPr>
        <w:br/>
      </w:r>
      <w:r>
        <w:rPr>
          <w:rFonts w:hint="eastAsia"/>
        </w:rPr>
        <w:t>　　　　一、全球红枣行业发展现状调研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二、全球红枣行业发展特点</w:t>
      </w:r>
      <w:r>
        <w:rPr>
          <w:rFonts w:hint="eastAsia"/>
        </w:rPr>
        <w:br/>
      </w:r>
      <w:r>
        <w:rPr>
          <w:rFonts w:hint="eastAsia"/>
        </w:rPr>
        <w:t>　　　　三、全球红枣行业发展中存在的问题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一、欧洲红枣行业发展现状调研</w:t>
      </w:r>
      <w:r>
        <w:rPr>
          <w:rFonts w:hint="eastAsia"/>
        </w:rPr>
        <w:br/>
      </w:r>
      <w:r>
        <w:rPr>
          <w:rFonts w:hint="eastAsia"/>
        </w:rPr>
        <w:t>　　　　二、美国红枣行业发展现状调研</w:t>
      </w:r>
      <w:r>
        <w:rPr>
          <w:rFonts w:hint="eastAsia"/>
        </w:rPr>
        <w:br/>
      </w:r>
      <w:r>
        <w:rPr>
          <w:rFonts w:hint="eastAsia"/>
        </w:rPr>
        <w:t>　　　　三、日韩红枣行业发展现状调研</w:t>
      </w:r>
      <w:r>
        <w:rPr>
          <w:rFonts w:hint="eastAsia"/>
        </w:rPr>
        <w:br/>
      </w:r>
      <w:r>
        <w:rPr>
          <w:rFonts w:hint="eastAsia"/>
        </w:rPr>
        <w:t>　　第三节 中国红枣行业发展概况</w:t>
      </w:r>
      <w:r>
        <w:rPr>
          <w:rFonts w:hint="eastAsia"/>
        </w:rPr>
        <w:br/>
      </w:r>
      <w:r>
        <w:rPr>
          <w:rFonts w:hint="eastAsia"/>
        </w:rPr>
        <w:t>　　　　一、中国红枣行业发展现状调研</w:t>
      </w:r>
      <w:r>
        <w:rPr>
          <w:rFonts w:hint="eastAsia"/>
        </w:rPr>
        <w:br/>
      </w:r>
      <w:r>
        <w:rPr>
          <w:rFonts w:hint="eastAsia"/>
        </w:rPr>
        <w:t>　　　　红枣是我国第一大干果品种。红枣营养丰富，是重要滋补食品和药用食品，又是食品工业的重要原料，用途广泛。传统中医认为红枣具有健脾、养胃、补血、护肝、益气、安神等功效，自古以来就是养生佳品。老百姓也养成了吃红枣的习惯。民间也盛传“一日吃仨枣，六十不显老”、“五谷加红枣，胜似灵芝草”等红枣与健康的谚语。</w:t>
      </w:r>
      <w:r>
        <w:rPr>
          <w:rFonts w:hint="eastAsia"/>
        </w:rPr>
        <w:br/>
      </w:r>
      <w:r>
        <w:rPr>
          <w:rFonts w:hint="eastAsia"/>
        </w:rPr>
        <w:t>　　　　近年来，中国红枣产品市场总体保持良好的增长势头。全国枣产量424.78万吨，枣产量达到852.20万吨。全国红枣消费量423.91万吨，红枣消费量达到850.88万吨。</w:t>
      </w:r>
      <w:r>
        <w:rPr>
          <w:rFonts w:hint="eastAsia"/>
        </w:rPr>
        <w:br/>
      </w:r>
      <w:r>
        <w:rPr>
          <w:rFonts w:hint="eastAsia"/>
        </w:rPr>
        <w:t>　　　　二、中国红枣行业发展特点</w:t>
      </w:r>
      <w:r>
        <w:rPr>
          <w:rFonts w:hint="eastAsia"/>
        </w:rPr>
        <w:br/>
      </w:r>
      <w:r>
        <w:rPr>
          <w:rFonts w:hint="eastAsia"/>
        </w:rPr>
        <w:t>　　　　三、中国红枣行业发展中存在的问题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全球红枣行业的发展趋势预测分析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中国红枣行业发展情况分析</w:t>
      </w:r>
      <w:r>
        <w:rPr>
          <w:rFonts w:hint="eastAsia"/>
        </w:rPr>
        <w:br/>
      </w:r>
      <w:r>
        <w:rPr>
          <w:rFonts w:hint="eastAsia"/>
        </w:rPr>
        <w:t>　　第一节 中国红枣行业发展格局分析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2009年我国红枣产业市场规模为243.7亿元，到我国红枣产业市场规模增长至615.6亿元，以来我国红枣产业市场规模年均增速超过12%，红枣产业维持良好的增长态势。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中国红枣行业市场现状分析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中国红枣行业供需平衡分析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中国红枣行业技术分析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一、行业技术发展现状调研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2020-2025年中国红枣行业总体规模分析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2020-2025年中国红枣行业运营情况分析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一、我国红枣行业营收分析</w:t>
      </w:r>
      <w:r>
        <w:rPr>
          <w:rFonts w:hint="eastAsia"/>
        </w:rPr>
        <w:br/>
      </w:r>
      <w:r>
        <w:rPr>
          <w:rFonts w:hint="eastAsia"/>
        </w:rPr>
        <w:t>　　　　二、我国红枣行业成本分析</w:t>
      </w:r>
      <w:r>
        <w:rPr>
          <w:rFonts w:hint="eastAsia"/>
        </w:rPr>
        <w:br/>
      </w:r>
      <w:r>
        <w:rPr>
          <w:rFonts w:hint="eastAsia"/>
        </w:rPr>
        <w:t>　　　　三、我国红枣行业利润分析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2020-2025年中国红枣行业财务指标总体分析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红枣产业链内在运行分析</w:t>
      </w:r>
      <w:r>
        <w:rPr>
          <w:rFonts w:hint="eastAsia"/>
        </w:rPr>
        <w:br/>
      </w:r>
      <w:r>
        <w:rPr>
          <w:rFonts w:hint="eastAsia"/>
        </w:rPr>
        <w:t>　　第二节 红枣行业上游运行分析</w:t>
      </w:r>
      <w:r>
        <w:rPr>
          <w:rFonts w:hint="eastAsia"/>
        </w:rPr>
        <w:br/>
      </w:r>
      <w:r>
        <w:rPr>
          <w:rFonts w:hint="eastAsia"/>
        </w:rPr>
        <w:t>　　　　一、红枣行业上游发展状况介绍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二、红枣行业上游供应规模状况分析</w:t>
      </w:r>
      <w:r>
        <w:rPr>
          <w:rFonts w:hint="eastAsia"/>
        </w:rPr>
        <w:br/>
      </w:r>
      <w:r>
        <w:rPr>
          <w:rFonts w:hint="eastAsia"/>
        </w:rPr>
        <w:t>　　　　三、上游对红枣行业发展影响力分析</w:t>
      </w:r>
      <w:r>
        <w:rPr>
          <w:rFonts w:hint="eastAsia"/>
        </w:rPr>
        <w:br/>
      </w:r>
      <w:r>
        <w:rPr>
          <w:rFonts w:hint="eastAsia"/>
        </w:rPr>
        <w:t>　　第三节 红枣行业下游运行分析</w:t>
      </w:r>
      <w:r>
        <w:rPr>
          <w:rFonts w:hint="eastAsia"/>
        </w:rPr>
        <w:br/>
      </w:r>
      <w:r>
        <w:rPr>
          <w:rFonts w:hint="eastAsia"/>
        </w:rPr>
        <w:t>　　　　一、红枣行业下游发展状况介绍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二、红枣行业下游需求规模状况分析</w:t>
      </w:r>
      <w:r>
        <w:rPr>
          <w:rFonts w:hint="eastAsia"/>
        </w:rPr>
        <w:br/>
      </w:r>
      <w:r>
        <w:rPr>
          <w:rFonts w:hint="eastAsia"/>
        </w:rPr>
        <w:t>　　　　三、下游对红枣行业发展影响力分析</w:t>
      </w:r>
      <w:r>
        <w:rPr>
          <w:rFonts w:hint="eastAsia"/>
        </w:rPr>
        <w:br/>
      </w:r>
      <w:r>
        <w:rPr>
          <w:rFonts w:hint="eastAsia"/>
        </w:rPr>
        <w:t>　　第四节 红枣产业链运行趋势预测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红枣行业区域市场评估</w:t>
      </w:r>
      <w:r>
        <w:rPr>
          <w:rFonts w:hint="eastAsia"/>
        </w:rPr>
        <w:br/>
      </w:r>
      <w:r>
        <w:rPr>
          <w:rFonts w:hint="eastAsia"/>
        </w:rPr>
        <w:t>　　第一节 华东地区红枣行业调研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华南地区红枣行业调研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华中地区红枣行业调研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华北地区红枣行业调研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东北地区红枣行业调研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西南地区红枣行业调研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西北地区红枣行业调研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红枣行业竞争力分析</w:t>
      </w:r>
      <w:r>
        <w:rPr>
          <w:rFonts w:hint="eastAsia"/>
        </w:rPr>
        <w:br/>
      </w:r>
      <w:r>
        <w:rPr>
          <w:rFonts w:hint="eastAsia"/>
        </w:rPr>
        <w:t>　　第一节 红枣行业集中度分析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红枣行业竞争五力分析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红枣行业竞争SWOT分析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主要红枣企业竞争分析</w:t>
      </w:r>
      <w:r>
        <w:rPr>
          <w:rFonts w:hint="eastAsia"/>
        </w:rPr>
        <w:br/>
      </w:r>
      <w:r>
        <w:rPr>
          <w:rFonts w:hint="eastAsia"/>
        </w:rPr>
        <w:t>　　第一节 好想你健康食品股份有限公司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第二节 新疆和田昆仑山枣业股份有限公司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第三节 新疆塔里木大漠枣业有限公司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第四节 山西汉波食品股份有限公司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第五节 山西天渊枣业有限公司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第六节 新疆天海绿洲农业科技股份有限公司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第七节 新疆金润枣业股份有限公司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第八节 山西天生红枣业股份有限公司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第九节 河南省新郑市红枣食品有限公司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第十节 郑州市帅龙红枣食品有限公司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红枣行业发展趋势预测</w:t>
      </w:r>
      <w:r>
        <w:rPr>
          <w:rFonts w:hint="eastAsia"/>
        </w:rPr>
        <w:br/>
      </w:r>
      <w:r>
        <w:rPr>
          <w:rFonts w:hint="eastAsia"/>
        </w:rPr>
        <w:t>　　第一节 中国红枣行业前景与机遇分析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一、中国红枣行业趋势预测分析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二、中国红枣行业发展机遇分析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三、2025-2031年红枣行业的发展机遇分析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2025-2031年中国红枣市场前景预测</w:t>
      </w:r>
      <w:r>
        <w:rPr>
          <w:rFonts w:hint="eastAsia"/>
        </w:rPr>
        <w:br/>
      </w:r>
      <w:r>
        <w:rPr>
          <w:rFonts w:hint="eastAsia"/>
        </w:rPr>
        <w:t>　　　　一、2025年红枣行业市场前景总结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二、2025-2031年红枣行业发展趋势预测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三、2025-2031年红枣市场发展空间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四、2025-2031年红枣产业政策趋向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五、2025-2031年红枣行业技术革新趋势预测分析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未来中国红枣行业发展预测分析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未来中国红枣需求与消费预测分析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一、2025-2031年红枣行业产品消费预测分析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二、2025-2031年红枣市场规模预测分析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三、2025-2031年红枣行业总产值预测分析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四、2025-2031年红枣行业销售收入预测分析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五、2025-2031年红枣行业总资产预测分析</w:t>
      </w:r>
      <w:r>
        <w:rPr>
          <w:rFonts w:hint="eastAsia"/>
        </w:rPr>
        <w:br/>
      </w:r>
      <w:r>
        <w:rPr>
          <w:rFonts w:hint="eastAsia"/>
        </w:rPr>
        <w:t>　　第二节 未来中国红枣行业供需预测分析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一、2025-2031年中国红枣行业供给预测分析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二、2025-2031年中国红枣行业需求预测分析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三、2025-2031年中国红枣行业供需平衡预测分析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行业前景调研指导</w:t>
      </w:r>
      <w:r>
        <w:rPr>
          <w:rFonts w:hint="eastAsia"/>
        </w:rPr>
        <w:br/>
      </w:r>
      <w:r>
        <w:rPr>
          <w:rFonts w:hint="eastAsia"/>
        </w:rPr>
        <w:t>第十二章 中国红枣行业投资机会及风险分析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中国红枣行业渠道分析及策略</w:t>
      </w:r>
      <w:r>
        <w:rPr>
          <w:rFonts w:hint="eastAsia"/>
        </w:rPr>
        <w:br/>
      </w:r>
      <w:r>
        <w:rPr>
          <w:rFonts w:hint="eastAsia"/>
        </w:rPr>
        <w:t>　　第一节 红枣行业渠道分析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二、各类渠道对红枣行业的影响</w:t>
      </w:r>
      <w:r>
        <w:rPr>
          <w:rFonts w:hint="eastAsia"/>
        </w:rPr>
        <w:br/>
      </w:r>
      <w:r>
        <w:rPr>
          <w:rFonts w:hint="eastAsia"/>
        </w:rPr>
        <w:t>　　　　三、主要红枣企业渠道策略研究</w:t>
      </w:r>
      <w:r>
        <w:rPr>
          <w:rFonts w:hint="eastAsia"/>
        </w:rPr>
        <w:br/>
      </w:r>
      <w:r>
        <w:rPr>
          <w:rFonts w:hint="eastAsia"/>
        </w:rPr>
        <w:t>　　第二节 红枣行业用户分析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红枣行业营销策略分析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一、中国红枣营销概况</w:t>
      </w:r>
      <w:r>
        <w:rPr>
          <w:rFonts w:hint="eastAsia"/>
        </w:rPr>
        <w:br/>
      </w:r>
      <w:r>
        <w:rPr>
          <w:rFonts w:hint="eastAsia"/>
        </w:rPr>
        <w:t>　　　　二、红枣营销策略探讨</w:t>
      </w:r>
      <w:r>
        <w:rPr>
          <w:rFonts w:hint="eastAsia"/>
        </w:rPr>
        <w:br/>
      </w:r>
      <w:r>
        <w:rPr>
          <w:rFonts w:hint="eastAsia"/>
        </w:rPr>
        <w:t>　　　　三、红枣营销发展趋势预测分析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6d25b08d24930" w:history="1">
        <w:r>
          <w:rPr>
            <w:rStyle w:val="Hyperlink"/>
          </w:rPr>
          <w:t>2025-2031年中国红枣行业发展全面调研与未来趋势预测报告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6d25b08d24930" w:history="1">
        <w:r>
          <w:rPr>
            <w:rStyle w:val="Hyperlink"/>
          </w:rPr>
          <w:t>https://www.20087.com/2/66/HongZaoDeFaZhanQuShi.html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热点：红枣对男人性功能有效吗、红枣期货盘中下跌、红枣一天吃几个最好、红枣吃多了会上火吗、红枣补血吗、红枣一天吃几个好、一天三颗枣坚持了半年、红枣吃多了会怎么样、干红枣减肥一天吃几个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f599b8f8a4d6b" w:history="1">
      <w:r>
        <w:rPr>
          <w:rStyle w:val="Hyperlink"/>
        </w:rPr>
        <w:t>2025-2031年中国红枣行业发展全面调研与未来趋势预测报告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ongZaoDeFaZhanQuShi.html" TargetMode="External" Id="Rac86d25b08d2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ongZaoDeFaZhanQuShi.html" TargetMode="External" Id="R840f599b8f8a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2025-06-22T01:35:00Z</dcterms:created>
  <dcterms:modified xsi:type="dcterms:W3CDTF">2025-06-22T02:35:00Z</dcterms:modified>
  <dc:subject>2025-2031年中国红枣行业发展全面调研与未来趋势预测报告</dc:subject>
  <dc:title>2025-2031年中国红枣行业发展全面调研与未来趋势预测报告</dc:title>
  <cp:keywords>2025-2031年中国红枣行业发展全面调研与未来趋势预测报告</cp:keywords>
  <dc:description>2025-2031年中国红枣行业发展全面调研与未来趋势预测报告</dc:description>
</cp:coreProperties>
</file>