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b615c732a4da1" w:history="1">
              <w:r>
                <w:rPr>
                  <w:rStyle w:val="Hyperlink"/>
                </w:rPr>
                <w:t>中国苹果果糖市场现状研究及发展趋势预测报告（2025-2031年）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b615c732a4da1" w:history="1">
              <w:r>
                <w:rPr>
                  <w:rStyle w:val="Hyperlink"/>
                </w:rPr>
                <w:t>中国苹果果糖市场现状研究及发展趋势预测报告（2025-2031年）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b615c732a4da1" w:history="1">
                <w:r>
                  <w:rPr>
                    <w:rStyle w:val="Hyperlink"/>
                  </w:rPr>
                  <w:t>https://www.20087.com/2/96/PingGuoGuoTangShiChangDiaoYanBaoGao.html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果糖是一种天然的甜味剂，近年来随着消费者对健康饮食的关注度提高，市场需求持续增长。目前，苹果果糖不仅在提高纯度和稳定性方面取得了长足进展，而且在降低生产成本、提高提取效率方面也有了明显改进。此外，随着生物技术的发展，苹果果糖的生产工艺不断优化，能够提供更加优质的果糖产品。</w:t>
      </w:r>
      <w:r>
        <w:rPr>
          <w:rFonts w:hint="eastAsia"/>
        </w:rPr>
        <w:br/>
      </w:r>
      <w:r>
        <w:rPr>
          <w:rFonts w:hint="eastAsia"/>
        </w:rPr>
        <w:t>　　未来，苹果果糖的发展将更加注重技术创新和健康需求。一方面，随着消费者对健康生活方式的追求，苹果果糖将更加注重提高产品的营养价值和健康属性，如开发低糖、低热量的果糖产品。另一方面，随着食品加工技术的进步，苹果果糖将更加注重提高产品的稳定性和适用性，以适应不同食品加工的需求。长期来看，苹果果糖将朝着更加健康、多功能、高品质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b615c732a4da1" w:history="1">
        <w:r>
          <w:rPr>
            <w:rStyle w:val="Hyperlink"/>
          </w:rPr>
          <w:t>中国苹果果糖市场现状研究及发展趋势预测报告（2025-2031年）</w:t>
        </w:r>
      </w:hyperlink>
      <w:r>
        <w:rPr>
          <w:rFonts w:hint="eastAsia"/>
        </w:rPr>
        <w:t>》以专业、科学的视角，系统分析了苹果果糖行业当前市场规模、技术发展水平和主要企业竞争格局。报告通过研究苹果果糖产业链结构和市场供需关系，研判了苹果果糖行业未来发展趋势，并评估了潜在的市场机遇与风险。报告为苹果果糖企业调整经营策略、投资者选择投资时机以及政府部门制定产业政策提供了专业参考，是了解苹果果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苹果果糖产业概述</w:t>
      </w:r>
      <w:r>
        <w:rPr>
          <w:rFonts w:hint="eastAsia"/>
        </w:rPr>
        <w:br/>
      </w:r>
      <w:r>
        <w:rPr>
          <w:rFonts w:hint="eastAsia"/>
        </w:rPr>
        <w:t>　　第一节 苹果果糖产业定义</w:t>
      </w:r>
      <w:r>
        <w:rPr>
          <w:rFonts w:hint="eastAsia"/>
        </w:rPr>
        <w:br/>
      </w:r>
      <w:r>
        <w:rPr>
          <w:rFonts w:hint="eastAsia"/>
        </w:rPr>
        <w:t>　　第二节 苹果果糖产业发展历程</w:t>
      </w:r>
      <w:r>
        <w:rPr>
          <w:rFonts w:hint="eastAsia"/>
        </w:rPr>
        <w:br/>
      </w:r>
      <w:r>
        <w:rPr>
          <w:rFonts w:hint="eastAsia"/>
        </w:rPr>
        <w:t>　　第三节 苹果果糖分类情况</w:t>
      </w:r>
      <w:r>
        <w:rPr>
          <w:rFonts w:hint="eastAsia"/>
        </w:rPr>
        <w:br/>
      </w:r>
      <w:r>
        <w:rPr>
          <w:rFonts w:hint="eastAsia"/>
        </w:rPr>
        <w:t>　　第四节 苹果果糖产业链分析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2024-2025年苹果果糖行业发展环境及政策分析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苹果果糖行业经济环境分析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2024-2025年苹果果糖行业关政策、法规、标准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2024-2025年中国苹果果糖行业发展概况</w:t>
      </w:r>
      <w:r>
        <w:rPr>
          <w:rFonts w:hint="eastAsia"/>
        </w:rPr>
        <w:br/>
      </w:r>
      <w:r>
        <w:rPr>
          <w:rFonts w:hint="eastAsia"/>
        </w:rPr>
        <w:t>　　第一节 苹果果糖行业发展态势分析</w:t>
      </w:r>
      <w:r>
        <w:rPr>
          <w:rFonts w:hint="eastAsia"/>
        </w:rPr>
        <w:br/>
      </w:r>
      <w:r>
        <w:rPr>
          <w:rFonts w:hint="eastAsia"/>
        </w:rPr>
        <w:t>　　第二节 苹果果糖行业发展特点分析</w:t>
      </w:r>
      <w:r>
        <w:rPr>
          <w:rFonts w:hint="eastAsia"/>
        </w:rPr>
        <w:br/>
      </w:r>
      <w:r>
        <w:rPr>
          <w:rFonts w:hint="eastAsia"/>
        </w:rPr>
        <w:t>　　第三节 苹果果糖行业市场供需分析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中国苹果果糖行业供给与需求情况分析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2020-2025年中国苹果果糖行业总体规模</w:t>
      </w:r>
      <w:r>
        <w:rPr>
          <w:rFonts w:hint="eastAsia"/>
        </w:rPr>
        <w:br/>
      </w:r>
      <w:r>
        <w:rPr>
          <w:rFonts w:hint="eastAsia"/>
        </w:rPr>
        <w:t>　　第二节 中国苹果果糖行业盈利情况分析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中国苹果果糖行业供给概况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一、2020-2025年中国苹果果糖供给情况分析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二、2025年中国苹果果糖行业供给特点分析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三、2025-2031年中国苹果果糖行业供给预测</w:t>
      </w:r>
      <w:r>
        <w:rPr>
          <w:rFonts w:hint="eastAsia"/>
        </w:rPr>
        <w:br/>
      </w:r>
      <w:r>
        <w:rPr>
          <w:rFonts w:hint="eastAsia"/>
        </w:rPr>
        <w:t>　　第四节 中国苹果果糖行业需求概况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一、2020-2025年中国苹果果糖行业需求情况分析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三、2025-2031年中国苹果果糖市场需求预测</w:t>
      </w:r>
      <w:r>
        <w:rPr>
          <w:rFonts w:hint="eastAsia"/>
        </w:rPr>
        <w:br/>
      </w:r>
      <w:r>
        <w:rPr>
          <w:rFonts w:hint="eastAsia"/>
        </w:rPr>
        <w:t>　　第五节 苹果果糖产业供需平衡状况分析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2020-2025年中国苹果果糖行业重点地区调研分析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一、中国苹果果糖行业重点区域市场结构调研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二、**地区苹果果糖行业调研分析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三、**地区苹果果糖行业调研分析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四、**地区苹果果糖行业调研分析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五、**地区苹果果糖行业调研分析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六、**地区苹果果糖行业调研分析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中国苹果果糖行业进出口情况分析预测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2020-2025年中国苹果果糖行业进出口情况分析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一、2020-2025年中国苹果果糖行业进口分析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二、2020-2025年中国苹果果糖行业出口分析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2025-2031年中国苹果果糖行业进出口情况预测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一、2025-2031年中国苹果果糖行业进口预测分析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二、2025-2031年中国苹果果糖行业出口预测分析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影响苹果果糖行业进出口变化的主要原因分析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中国苹果果糖行业产品价格监测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一、苹果果糖市场价格特征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二、当前苹果果糖市场价格评述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三、影响苹果果糖市场价格因素分析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苹果果糖行业市场竞争策略分析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苹果果糖行业竞争结构分析</w:t>
      </w:r>
      <w:r>
        <w:rPr>
          <w:rFonts w:hint="eastAsia"/>
        </w:rPr>
        <w:br/>
      </w:r>
      <w:r>
        <w:rPr>
          <w:rFonts w:hint="eastAsia"/>
        </w:rPr>
        <w:t>　　　　一、苹果果糖行业现有企业间竞争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二、苹果果糖行业潜在进入者分析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三、苹果果糖行业替代品威胁分析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四、苹果果糖行业供应商议价能力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五、苹果果糖行业客户议价能力</w:t>
      </w:r>
      <w:r>
        <w:rPr>
          <w:rFonts w:hint="eastAsia"/>
        </w:rPr>
        <w:br/>
      </w:r>
      <w:r>
        <w:rPr>
          <w:rFonts w:hint="eastAsia"/>
        </w:rPr>
        <w:t>　　第二节 苹果果糖市场竞争策略分析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一、苹果果糖市场增长潜力分析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二、苹果果糖产品竞争策略分析</w:t>
      </w:r>
      <w:r>
        <w:rPr>
          <w:rFonts w:hint="eastAsia"/>
        </w:rPr>
        <w:br/>
      </w:r>
      <w:r>
        <w:rPr>
          <w:rFonts w:hint="eastAsia"/>
        </w:rPr>
        <w:t>　　　　三、苹果果糖行业典型企业产品竞争策略分析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苹果果糖行业企业竞争策略分析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一、2025-2031年中国苹果果糖市场竞争趋势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二、2025-2031年苹果果糖行业竞争格局展望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三、2025-2031年苹果果糖行业竞争策略分析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四、苹果果糖企业发展规划</w:t>
      </w:r>
      <w:r>
        <w:rPr>
          <w:rFonts w:hint="eastAsia"/>
        </w:rPr>
        <w:br/>
      </w:r>
      <w:r>
        <w:rPr>
          <w:rFonts w:hint="eastAsia"/>
        </w:rPr>
        <w:t>　　第二节 苹果果糖重点企业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四、苹果果糖企业发展规划</w:t>
      </w:r>
      <w:r>
        <w:rPr>
          <w:rFonts w:hint="eastAsia"/>
        </w:rPr>
        <w:br/>
      </w:r>
      <w:r>
        <w:rPr>
          <w:rFonts w:hint="eastAsia"/>
        </w:rPr>
        <w:t>　　第三节 苹果果糖重点企业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四、苹果果糖企业发展规划</w:t>
      </w:r>
      <w:r>
        <w:rPr>
          <w:rFonts w:hint="eastAsia"/>
        </w:rPr>
        <w:br/>
      </w:r>
      <w:r>
        <w:rPr>
          <w:rFonts w:hint="eastAsia"/>
        </w:rPr>
        <w:t>　　第四节 苹果果糖重点企业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四、苹果果糖企业发展规划</w:t>
      </w:r>
      <w:r>
        <w:rPr>
          <w:rFonts w:hint="eastAsia"/>
        </w:rPr>
        <w:br/>
      </w:r>
      <w:r>
        <w:rPr>
          <w:rFonts w:hint="eastAsia"/>
        </w:rPr>
        <w:t>　　第五节 苹果果糖重点企业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四、苹果果糖企业发展规划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苹果果糖企业发展策略分析</w:t>
      </w:r>
      <w:r>
        <w:rPr>
          <w:rFonts w:hint="eastAsia"/>
        </w:rPr>
        <w:br/>
      </w:r>
      <w:r>
        <w:rPr>
          <w:rFonts w:hint="eastAsia"/>
        </w:rPr>
        <w:t>　　第一节 苹果果糖市场策略分析</w:t>
      </w:r>
      <w:r>
        <w:rPr>
          <w:rFonts w:hint="eastAsia"/>
        </w:rPr>
        <w:br/>
      </w:r>
      <w:r>
        <w:rPr>
          <w:rFonts w:hint="eastAsia"/>
        </w:rPr>
        <w:t>　　　　一、苹果果糖价格策略分析</w:t>
      </w:r>
      <w:r>
        <w:rPr>
          <w:rFonts w:hint="eastAsia"/>
        </w:rPr>
        <w:br/>
      </w:r>
      <w:r>
        <w:rPr>
          <w:rFonts w:hint="eastAsia"/>
        </w:rPr>
        <w:t>　　　　二、苹果果糖渠道策略分析</w:t>
      </w:r>
      <w:r>
        <w:rPr>
          <w:rFonts w:hint="eastAsia"/>
        </w:rPr>
        <w:br/>
      </w:r>
      <w:r>
        <w:rPr>
          <w:rFonts w:hint="eastAsia"/>
        </w:rPr>
        <w:t>　　第二节 苹果果糖销售策略分析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四、提高苹果果糖企业竞争力的策略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对我国苹果果糖品牌的战略思考</w:t>
      </w:r>
      <w:r>
        <w:rPr>
          <w:rFonts w:hint="eastAsia"/>
        </w:rPr>
        <w:br/>
      </w:r>
      <w:r>
        <w:rPr>
          <w:rFonts w:hint="eastAsia"/>
        </w:rPr>
        <w:t>　　　　一、苹果果糖实施品牌战略的意义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三、我国苹果果糖企业的品牌战略</w:t>
      </w:r>
      <w:r>
        <w:rPr>
          <w:rFonts w:hint="eastAsia"/>
        </w:rPr>
        <w:br/>
      </w:r>
      <w:r>
        <w:rPr>
          <w:rFonts w:hint="eastAsia"/>
        </w:rPr>
        <w:t>　　　　四、苹果果糖品牌战略管理的策略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苹果果糖行业投资机会与风险规避研究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2025-2031年中国苹果果糖投资环境的分析与对策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2025-2031年中国苹果果糖投资机遇分析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2025-2031年中国苹果果糖投资风险分析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2025-2031年中国苹果果糖投资策略与建议</w:t>
      </w:r>
      <w:r>
        <w:rPr>
          <w:rFonts w:hint="eastAsia"/>
        </w:rPr>
        <w:br/>
      </w:r>
      <w:r>
        <w:rPr>
          <w:rFonts w:hint="eastAsia"/>
        </w:rPr>
        <w:t>　　　　一、苹果果糖企业资本结构选择</w:t>
      </w:r>
      <w:r>
        <w:rPr>
          <w:rFonts w:hint="eastAsia"/>
        </w:rPr>
        <w:br/>
      </w:r>
      <w:r>
        <w:rPr>
          <w:rFonts w:hint="eastAsia"/>
        </w:rPr>
        <w:t>　　　　二、苹果果糖企业战略选择</w:t>
      </w:r>
      <w:r>
        <w:rPr>
          <w:rFonts w:hint="eastAsia"/>
        </w:rPr>
        <w:br/>
      </w:r>
      <w:r>
        <w:rPr>
          <w:rFonts w:hint="eastAsia"/>
        </w:rPr>
        <w:t>　　　　三、苹果果糖行业投资区域选择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苹果果糖市场预测及项目投资建议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中国苹果果糖行业生产、营销企业投资运作模式分析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苹果果糖行业外销与内销优势分析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2025-2031年中国苹果果糖行业市场规模及增长趋势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2025-2031年中国苹果果糖行业投资规模预测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2025-2031年苹果果糖行业市场盈利预测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(中-智-林)苹果果糖行业项目投资建议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一、苹果果糖技术应用注意事项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二、苹果果糖项目投资注意事项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三、苹果果糖生产开发注意事项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四、苹果果糖销售注意事项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苹果果糖产业链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2020-2025年中国苹果果糖行业市场规模及增长情况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2020-2025年中国苹果果糖市场需求量及增速统计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2020-2025年中国苹果果糖行业盈利情况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2020-2025年中国苹果果糖行业市场规模及增长情况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2025-2031年中国苹果果糖市场需求量预测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2025-2031年中国苹果果糖行业市场规模预测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2025-2031年中国苹果果糖行业发展趋势预测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b615c732a4da1" w:history="1">
        <w:r>
          <w:rPr>
            <w:rStyle w:val="Hyperlink"/>
          </w:rPr>
          <w:t>中国苹果果糖市场现状研究及发展趋势预测报告（2025-2031年）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b615c732a4da1" w:history="1">
        <w:r>
          <w:rPr>
            <w:rStyle w:val="Hyperlink"/>
          </w:rPr>
          <w:t>https://www.20087.com/2/96/PingGuoGuoTangShiChangDiaoYanBaoGao.html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热点：苹果里面果糖含量很高吗、苹果果糖含量、糖果iOS、苹果果糖的作用与功效、苹果的果糖会使人发胖、苹果果糖多吗、苹果低聚果糖用法用量、苹果果糖会发胖吗、苹果的果糖含量是多少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dbafad46947ab" w:history="1">
      <w:r>
        <w:rPr>
          <w:rStyle w:val="Hyperlink"/>
        </w:rPr>
        <w:t>中国苹果果糖市场现状研究及发展趋势预测报告（2025-2031年）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ingGuoGuoTangShiChangDiaoYanBaoGao.html" TargetMode="External" Id="Ra0fb615c732a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ingGuoGuoTangShiChangDiaoYanBaoGao.html" TargetMode="External" Id="R472dbafad469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2024-11-11T06:55:00Z</dcterms:created>
  <dcterms:modified xsi:type="dcterms:W3CDTF">2024-11-11T07:55:00Z</dcterms:modified>
  <dc:subject>中国苹果果糖市场现状研究及发展趋势预测报告（2025-2031年）</dc:subject>
  <dc:title>中国苹果果糖市场现状研究及发展趋势预测报告（2025-2031年）</dc:title>
  <cp:keywords>中国苹果果糖市场现状研究及发展趋势预测报告（2025-2031年）</cp:keywords>
  <dc:description>中国苹果果糖市场现状研究及发展趋势预测报告（2025-2031年）</dc:description>
</cp:coreProperties>
</file>