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79728273b4458" w:history="1">
              <w:r>
                <w:rPr>
                  <w:rStyle w:val="Hyperlink"/>
                </w:rPr>
                <w:t>2025年版中国兼香型白酒行业深度调研及市场前景分析报告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79728273b4458" w:history="1">
              <w:r>
                <w:rPr>
                  <w:rStyle w:val="Hyperlink"/>
                </w:rPr>
                <w:t>2025年版中国兼香型白酒行业深度调研及市场前景分析报告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79728273b4458" w:history="1">
                <w:r>
                  <w:rPr>
                    <w:rStyle w:val="Hyperlink"/>
                  </w:rPr>
                  <w:t>https://www.20087.com/M_ShiPinYinLiao/A6/JianXiangXingBaiJiuHangYeXianZhuangYuFaZhanQuShi.html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兼香型白酒是中国白酒中的一个重要分支，近年来随着消费者对高品质白酒的需求增长和技术的进步，在酿造工艺和风味上都有了显著提升。现代兼香型白酒不仅在酿造工艺上有所改进，通过采用先进的酿酒技术和严格的品质控制，提高了白酒的香气协调性和口感细腻度；而且在风味上更加丰富，通过引入多种陈酿技术和风味调配技术，提高了兼香型白酒的风味层次和多样性。此外，随着对白酒文化和品牌建设的重视，兼香型白酒在提高品牌影响力和市场认知度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兼香型白酒的发展将更加注重品质化和品牌化。随着消费者对高品质白酒需求的增长，兼香型白酒将更加注重提升酒体品质，通过引入更多的传统工艺和现代科技相结合的方法，提高白酒的口感和香气。同时，随着品牌意识的增强，兼香型白酒将更加注重品牌建设和文化传播，通过打造品牌形象和加强市场推广，提升品牌的知名度和美誉度。此外，随着对兼香型白酒质量和性能要求的提高，兼香型白酒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079728273b4458" w:history="1">
        <w:r>
          <w:rPr>
            <w:rStyle w:val="Hyperlink"/>
          </w:rPr>
          <w:t>2025年版中国兼香型白酒行业深度调研及市场前景分析报告</w:t>
        </w:r>
      </w:hyperlink>
      <w:r>
        <w:rPr>
          <w:rFonts w:hint="eastAsia"/>
        </w:rPr>
        <w:t>》系统分析了兼香型白酒行业的现状，全面梳理了兼香型白酒市场需求、市场规模、产业链结构及价格体系，详细解读了兼香型白酒细分市场特点。报告结合权威数据，科学预测了兼香型白酒市场前景与发展趋势，客观分析了品牌竞争格局、市场集中度及重点企业的运营表现，并指出了兼香型白酒行业面临的机遇与风险。为兼香型白酒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发展环境分析</w:t>
      </w:r>
      <w:r>
        <w:rPr>
          <w:rFonts w:hint="eastAsia"/>
        </w:rPr>
        <w:br/>
      </w:r>
      <w:r>
        <w:rPr>
          <w:rFonts w:hint="eastAsia"/>
        </w:rPr>
        <w:t>第一章 2025年兼香型白酒行业发展综述</w:t>
      </w:r>
      <w:r>
        <w:rPr>
          <w:rFonts w:hint="eastAsia"/>
        </w:rPr>
        <w:br/>
      </w:r>
      <w:r>
        <w:rPr>
          <w:rFonts w:hint="eastAsia"/>
        </w:rPr>
        <w:t>　　第一节 兼香型白酒行业界定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兼香型白酒行业发展成熟度分析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2025年中国兼香型白酒企业PEST（环境）分析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市场现状分析</w:t>
      </w:r>
      <w:r>
        <w:rPr>
          <w:rFonts w:hint="eastAsia"/>
        </w:rPr>
        <w:br/>
      </w:r>
      <w:r>
        <w:rPr>
          <w:rFonts w:hint="eastAsia"/>
        </w:rPr>
        <w:t>第三章 2025年中国兼香型白酒企业发展情况分析</w:t>
      </w:r>
      <w:r>
        <w:rPr>
          <w:rFonts w:hint="eastAsia"/>
        </w:rPr>
        <w:br/>
      </w:r>
      <w:r>
        <w:rPr>
          <w:rFonts w:hint="eastAsia"/>
        </w:rPr>
        <w:t>　　第一节 中国兼香型白酒企业发展分析</w:t>
      </w:r>
      <w:r>
        <w:rPr>
          <w:rFonts w:hint="eastAsia"/>
        </w:rPr>
        <w:br/>
      </w:r>
      <w:r>
        <w:rPr>
          <w:rFonts w:hint="eastAsia"/>
        </w:rPr>
        <w:t>　　　　一、2025年兼香型白酒企业运行情况及特点分析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二、2025年兼香型白酒企业投资情况分析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三、中国兼香型白酒企业产品结构分析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四、中国兼香型白酒企业与宏观经济相关性分析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2025年中国企业区域发展分析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t>　　　　七、华南市场分析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2025年中国兼香型白酒市场供需调查分析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2025年中国兼香型白酒市场供给分析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2025年中国兼香型白酒市场需求分析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2025年中国兼香型白酒市场特征分析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一、2025年中国兼香型白酒产品特征分析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二、2025年中国兼香型白酒价格特征分析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三、2025年中国兼香型白酒渠道特征</w:t>
      </w:r>
      <w:r>
        <w:rPr>
          <w:rFonts w:hint="eastAsia"/>
        </w:rPr>
        <w:br/>
      </w:r>
      <w:r>
        <w:rPr>
          <w:rFonts w:hint="eastAsia"/>
        </w:rPr>
        <w:t>　　　　四、2025年中国兼香型白酒购买特征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中国兼香型白酒市场运行情况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中国兼香型白酒行业进出口分析</w:t>
      </w:r>
      <w:r>
        <w:rPr>
          <w:rFonts w:hint="eastAsia"/>
        </w:rPr>
        <w:br/>
      </w:r>
      <w:r>
        <w:rPr>
          <w:rFonts w:hint="eastAsia"/>
        </w:rPr>
        <w:t>　　第一节 2024-2025年兼香型白酒行业进口数据分析</w:t>
      </w:r>
      <w:r>
        <w:rPr>
          <w:rFonts w:hint="eastAsia"/>
        </w:rPr>
        <w:br/>
      </w:r>
      <w:r>
        <w:rPr>
          <w:rFonts w:hint="eastAsia"/>
        </w:rPr>
        <w:t>　　第二节 2024-2025年兼香型白酒行业出口数据分析</w:t>
      </w:r>
      <w:r>
        <w:rPr>
          <w:rFonts w:hint="eastAsia"/>
        </w:rPr>
        <w:br/>
      </w:r>
      <w:r>
        <w:rPr>
          <w:rFonts w:hint="eastAsia"/>
        </w:rPr>
        <w:t>　　第三节 2025-2031年兼香型白酒行业进口数据预测</w:t>
      </w:r>
      <w:r>
        <w:rPr>
          <w:rFonts w:hint="eastAsia"/>
        </w:rPr>
        <w:br/>
      </w:r>
      <w:r>
        <w:rPr>
          <w:rFonts w:hint="eastAsia"/>
        </w:rPr>
        <w:t>　　第四节 2025-2031年兼香型白酒行业出口数据预测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2025年兼香型白酒企业市场竞争格局分析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2025年中国兼香型白酒企业集中度分析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2025年中国兼香型白酒企业规模经济情况分析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2025年中国兼香型白酒企业格局以及竞争态势分析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2025年中国兼香型白酒企业主要优势企业竞争力综合评价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2025年兼香型白酒企业主要竞争对手分析</w:t>
      </w:r>
      <w:r>
        <w:rPr>
          <w:rFonts w:hint="eastAsia"/>
        </w:rPr>
        <w:br/>
      </w:r>
      <w:r>
        <w:rPr>
          <w:rFonts w:hint="eastAsia"/>
        </w:rPr>
        <w:t>　　第一节 贵州茅台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五粮液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泸州老窖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水井坊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古井贡酒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洋河股份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酒鬼酒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黄台酒业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金种子酒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第十节 老白干酒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2025年中国兼香型白酒企业上下游产业链分析及其影响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中国兼香型白酒企业上游企业发展及影响分析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一、中国兼香型白酒企业上游企业运行现状分析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中国兼香型白酒企业下游企业发展及影响分析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一、中国兼香型白酒企业下游企业运行现状分析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第十章 2025-2031年中国兼香型白酒企业发展趋势预测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2025-2031年兼香型白酒企业投资潜力与价值分析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2025-2031年兼香型白酒企业投资环境分析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2025-2031年兼香型白酒企业SWOT模型分析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2025-2031年我国兼香型白酒企业投资潜力分析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2025-2031年我国兼香型白酒企业前景展望分析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2025-2031年我国兼香型白酒企业盈利能力预测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2025-2031年兼香型白酒企业投资风险预警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2025-2031年兼香型白酒产业投资机会及投资策略分析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2025-2031年兼香型白酒企业区域投资机会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2025-2031年兼香型白酒企业主要产品投资机会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2025-2031年兼香型白酒企业出口市场投资机会</w:t>
      </w:r>
      <w:r>
        <w:rPr>
          <w:rFonts w:hint="eastAsia"/>
        </w:rPr>
        <w:br/>
      </w:r>
      <w:r>
        <w:rPr>
          <w:rFonts w:hint="eastAsia"/>
        </w:rPr>
        <w:t>　　第四节 中智~林~：2025-2031年中国兼香型白酒企业投资策略分析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兼香型白酒行业发展特征</w:t>
      </w:r>
      <w:r>
        <w:rPr>
          <w:rFonts w:hint="eastAsia"/>
        </w:rPr>
        <w:br/>
      </w:r>
      <w:r>
        <w:rPr>
          <w:rFonts w:hint="eastAsia"/>
        </w:rPr>
        <w:t>　　图表 “波特五力模型”分析</w:t>
      </w:r>
      <w:r>
        <w:rPr>
          <w:rFonts w:hint="eastAsia"/>
        </w:rPr>
        <w:br/>
      </w:r>
      <w:r>
        <w:rPr>
          <w:rFonts w:hint="eastAsia"/>
        </w:rPr>
        <w:t>　　图表 兼香型白酒行业发展历程</w:t>
      </w:r>
      <w:r>
        <w:rPr>
          <w:rFonts w:hint="eastAsia"/>
        </w:rPr>
        <w:br/>
      </w:r>
      <w:r>
        <w:rPr>
          <w:rFonts w:hint="eastAsia"/>
        </w:rPr>
        <w:t>　　图表 2025-2031年中国GDP走势</w:t>
      </w:r>
      <w:r>
        <w:rPr>
          <w:rFonts w:hint="eastAsia"/>
        </w:rPr>
        <w:br/>
      </w:r>
      <w:r>
        <w:rPr>
          <w:rFonts w:hint="eastAsia"/>
        </w:rPr>
        <w:t>　　图表 2025-2031年CPI走势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2025-2031年兼香型白酒行业成本费用利润率走势</w:t>
      </w:r>
      <w:r>
        <w:rPr>
          <w:rFonts w:hint="eastAsia"/>
        </w:rPr>
        <w:br/>
      </w:r>
      <w:r>
        <w:rPr>
          <w:rFonts w:hint="eastAsia"/>
        </w:rPr>
        <w:t>　　图表 2025-2031年兼香型白酒行业销售毛利率走势</w:t>
      </w:r>
      <w:r>
        <w:rPr>
          <w:rFonts w:hint="eastAsia"/>
        </w:rPr>
        <w:br/>
      </w:r>
      <w:r>
        <w:rPr>
          <w:rFonts w:hint="eastAsia"/>
        </w:rPr>
        <w:t>　　图表 2025-2031年兼香型白酒行业销售利润率走势</w:t>
      </w:r>
      <w:r>
        <w:rPr>
          <w:rFonts w:hint="eastAsia"/>
        </w:rPr>
        <w:br/>
      </w:r>
      <w:r>
        <w:rPr>
          <w:rFonts w:hint="eastAsia"/>
        </w:rPr>
        <w:t>　　图表 2025-2031年兼香型白酒行业资产状况统计</w:t>
      </w:r>
      <w:r>
        <w:rPr>
          <w:rFonts w:hint="eastAsia"/>
        </w:rPr>
        <w:br/>
      </w:r>
      <w:r>
        <w:rPr>
          <w:rFonts w:hint="eastAsia"/>
        </w:rPr>
        <w:t>　　图表 2025-2031年兼香型白酒行业负债状况统计</w:t>
      </w:r>
      <w:r>
        <w:rPr>
          <w:rFonts w:hint="eastAsia"/>
        </w:rPr>
        <w:br/>
      </w:r>
      <w:r>
        <w:rPr>
          <w:rFonts w:hint="eastAsia"/>
        </w:rPr>
        <w:t>　　图表 兼香型白酒行业产业链构成</w:t>
      </w:r>
      <w:r>
        <w:rPr>
          <w:rFonts w:hint="eastAsia"/>
        </w:rPr>
        <w:br/>
      </w:r>
      <w:r>
        <w:rPr>
          <w:rFonts w:hint="eastAsia"/>
        </w:rPr>
        <w:t>　　图表 2025-2031年兼香型白酒行业产量及其增速</w:t>
      </w:r>
      <w:r>
        <w:rPr>
          <w:rFonts w:hint="eastAsia"/>
        </w:rPr>
        <w:br/>
      </w:r>
      <w:r>
        <w:rPr>
          <w:rFonts w:hint="eastAsia"/>
        </w:rPr>
        <w:t>　　图表 2025年兼香型白酒行业消费比例</w:t>
      </w:r>
      <w:r>
        <w:rPr>
          <w:rFonts w:hint="eastAsia"/>
        </w:rPr>
        <w:br/>
      </w:r>
      <w:r>
        <w:rPr>
          <w:rFonts w:hint="eastAsia"/>
        </w:rPr>
        <w:t>　　图表 2025-2031年兼香型白酒行业产量及其增速预测</w:t>
      </w:r>
      <w:r>
        <w:rPr>
          <w:rFonts w:hint="eastAsia"/>
        </w:rPr>
        <w:br/>
      </w:r>
      <w:r>
        <w:rPr>
          <w:rFonts w:hint="eastAsia"/>
        </w:rPr>
        <w:t>　　图表 2025-2031年兼香型白酒行业需求及其增速预测</w:t>
      </w:r>
      <w:r>
        <w:rPr>
          <w:rFonts w:hint="eastAsia"/>
        </w:rPr>
        <w:br/>
      </w:r>
      <w:r>
        <w:rPr>
          <w:rFonts w:hint="eastAsia"/>
        </w:rPr>
        <w:t>　　图表 2025年兼香型白酒不同所有制企业竞争格局</w:t>
      </w:r>
      <w:r>
        <w:rPr>
          <w:rFonts w:hint="eastAsia"/>
        </w:rPr>
        <w:br/>
      </w:r>
      <w:r>
        <w:rPr>
          <w:rFonts w:hint="eastAsia"/>
        </w:rPr>
        <w:t>　　图表 2025年兼香型白酒不同规模企业竞争格局</w:t>
      </w:r>
      <w:r>
        <w:rPr>
          <w:rFonts w:hint="eastAsia"/>
        </w:rPr>
        <w:br/>
      </w:r>
      <w:r>
        <w:rPr>
          <w:rFonts w:hint="eastAsia"/>
        </w:rPr>
        <w:t>　　图表 2025年国内兼香型白酒企业竞争格局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79728273b4458" w:history="1">
        <w:r>
          <w:rPr>
            <w:rStyle w:val="Hyperlink"/>
          </w:rPr>
          <w:t>2025年版中国兼香型白酒行业深度调研及市场前景分析报告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79728273b4458" w:history="1">
        <w:r>
          <w:rPr>
            <w:rStyle w:val="Hyperlink"/>
          </w:rPr>
          <w:t>https://www.20087.com/M_ShiPinYinLiao/A6/JianXiangXingBaiJiuHangYeXianZhuangYuFaZhanQuShi.html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酒十二种香型特征及代表酒、兼香型白酒有哪些品牌、兼香型、白酒不同香型的特点和区别、兼香型白酒和浓香型白酒哪个好、兼香型白酒执行标准、清酱香型和酱香型的区别、兼香型白酒排名前十名、兼香型和浓香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a9b39ec2f1451c" w:history="1">
      <w:r>
        <w:rPr>
          <w:rStyle w:val="Hyperlink"/>
        </w:rPr>
        <w:t>2025年版中国兼香型白酒行业深度调研及市场前景分析报告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6/JianXiangXingBaiJiuHangYeXianZhuangYuFaZhanQuShi.html" TargetMode="External" Id="Rb6079728273b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6/JianXiangXingBaiJiuHangYeXianZhuangYuFaZhanQuShi.html" TargetMode="External" Id="R7ba9b39ec2f1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2025-04-23T08:07:00Z</dcterms:created>
  <dcterms:modified xsi:type="dcterms:W3CDTF">2025-04-23T09:07:00Z</dcterms:modified>
  <dc:subject>2025年版中国兼香型白酒行业深度调研及市场前景分析报告</dc:subject>
  <dc:title>2025年版中国兼香型白酒行业深度调研及市场前景分析报告</dc:title>
  <cp:keywords>2025年版中国兼香型白酒行业深度调研及市场前景分析报告</cp:keywords>
  <dc:description>2025年版中国兼香型白酒行业深度调研及市场前景分析报告</dc:description>
</cp:coreProperties>
</file>