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84b23304e4d49" w:history="1">
              <w:r>
                <w:rPr>
                  <w:rStyle w:val="Hyperlink"/>
                </w:rPr>
                <w:t>2026-2032年中国小米酒行业现状与行业前景分析报告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84b23304e4d49" w:history="1">
              <w:r>
                <w:rPr>
                  <w:rStyle w:val="Hyperlink"/>
                </w:rPr>
                <w:t>2026-2032年中国小米酒行业现状与行业前景分析报告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84b23304e4d49" w:history="1">
                <w:r>
                  <w:rPr>
                    <w:rStyle w:val="Hyperlink"/>
                  </w:rPr>
                  <w:t>https://www.20087.com/2/26/XiaoMiJiuDeXianZhuangYuFaZhanQianJing.html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米酒是以小米为主要原料经糖化、发酵与蒸馏（或非蒸馏）工艺酿制的传统谷物酒，在中国北方及部分亚洲地区具有深厚文化根基。当前小米酒生产以中小酒坊为主，部分企业引入控温发酵、陶坛陈酿及风味物质分析技术，以提升酒体纯净度与典型风格。产品形态涵盖清香型低度发酵酒与高度蒸馏酒，近年亦出现低糖、低醉酒度及草本调配等创新方向。然而，小米酒整体面临品牌认知度局限、标准化程度低及与主流白酒、黄酒同质化竞争等问题；原料小米价格波动大，且优质酿酒专用小米品种稀缺，制约品质稳定性。此外，年轻消费群体对传统米酒接受度不高，亟需口味与包装革新。</w:t>
      </w:r>
      <w:r>
        <w:rPr>
          <w:rFonts w:hint="eastAsia"/>
        </w:rPr>
        <w:br/>
      </w:r>
      <w:r>
        <w:rPr>
          <w:rFonts w:hint="eastAsia"/>
        </w:rPr>
        <w:t>　　未来，小米酒将依托地域文化IP与健康饮酒趋势实现价值重塑。通过选育高支链淀粉、低单宁小米品种，可优化出酒率与风味前体物质含量；而微生物组学指导的菌种复配技术将构建独特风味指纹，强化品类辨识度。在产品设计上，小瓶装、气泡型、果味融合及冷饮适配型小米酒有望吸引新世代消费者；联名非遗工艺或节气文化可提升情感附加值。渠道端，小米酒可借力乡村振兴政策与文旅融合，打造“从田间到酒杯”的体验式消费场景。长远看，小米酒需跳出地方特产定位，以“东方谷物精酿”概念切入全球低度潮饮赛道，实现文化输出与品类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84b23304e4d49" w:history="1">
        <w:r>
          <w:rPr>
            <w:rStyle w:val="Hyperlink"/>
          </w:rPr>
          <w:t>2026-2032年中国小米酒行业现状与行业前景分析报告</w:t>
        </w:r>
      </w:hyperlink>
      <w:r>
        <w:rPr>
          <w:rFonts w:hint="eastAsia"/>
        </w:rPr>
        <w:t>》依托权威机构及行业协会数据，结合小米酒行业的宏观环境与微观实践，从小米酒市场规模、市场需求、技术现状及产业链结构等多维度进行了系统调研与分析。报告通过严谨的研究方法与翔实的数据支持，辅以直观图表，全面剖析了小米酒行业发展趋势、重点企业表现及市场竞争格局，并通过SWOT分析揭示了行业机遇与潜在风险，为小米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小米酒行业概述</w:t>
      </w:r>
      <w:r>
        <w:rPr>
          <w:rFonts w:hint="eastAsia"/>
        </w:rPr>
        <w:br/>
      </w:r>
      <w:r>
        <w:rPr>
          <w:rFonts w:hint="eastAsia"/>
        </w:rPr>
        <w:t>　　第一节 小米酒定义与分类</w:t>
      </w:r>
      <w:r>
        <w:rPr>
          <w:rFonts w:hint="eastAsia"/>
        </w:rPr>
        <w:br/>
      </w:r>
      <w:r>
        <w:rPr>
          <w:rFonts w:hint="eastAsia"/>
        </w:rPr>
        <w:t>　　第二节 小米酒应用领域</w:t>
      </w:r>
      <w:r>
        <w:rPr>
          <w:rFonts w:hint="eastAsia"/>
        </w:rPr>
        <w:br/>
      </w:r>
      <w:r>
        <w:rPr>
          <w:rFonts w:hint="eastAsia"/>
        </w:rPr>
        <w:t>　　第三节 小米酒行业经济指标分析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小米酒产业链及经营模式分析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三、小米酒销售模式及销售渠道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全球小米酒市场发展综述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2020-2025年全球小米酒市场规模与趋势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主要国家与地区小米酒市场分析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2026-2032年全球小米酒行业发展趋势与前景预测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中国小米酒行业市场分析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2025-2026年小米酒产能与投资动态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一、国内小米酒产能及利用情况</w:t>
      </w:r>
      <w:r>
        <w:rPr>
          <w:rFonts w:hint="eastAsia"/>
        </w:rPr>
        <w:br/>
      </w:r>
      <w:r>
        <w:rPr>
          <w:rFonts w:hint="eastAsia"/>
        </w:rPr>
        <w:t>　　　　二、小米酒产能扩张与投资动态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2026-2032年小米酒行业产量统计与趋势预测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一、2020-2025年小米酒行业产量数据统计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1、2020-2025年小米酒产量及增长趋势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2、2020-2025年小米酒细分产品产量及份额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二、影响小米酒产量的关键因素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三、2026-2032年小米酒产量预测</w:t>
      </w:r>
      <w:r>
        <w:rPr>
          <w:rFonts w:hint="eastAsia"/>
        </w:rPr>
        <w:br/>
      </w:r>
      <w:r>
        <w:rPr>
          <w:rFonts w:hint="eastAsia"/>
        </w:rPr>
        <w:t>　　第三节 2026-2032年小米酒市场需求与销售分析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一、2025-2026年小米酒行业需求现状</w:t>
      </w:r>
      <w:r>
        <w:rPr>
          <w:rFonts w:hint="eastAsia"/>
        </w:rPr>
        <w:br/>
      </w:r>
      <w:r>
        <w:rPr>
          <w:rFonts w:hint="eastAsia"/>
        </w:rPr>
        <w:t>　　　　二、小米酒客户群体与需求特点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三、2020-2025年小米酒行业销售规模分析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四、2026-2032年小米酒市场增长潜力与规模预测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中国小米酒细分市场与下游应用领域分析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小米酒细分市场分析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一、2025-2026年小米酒主要细分产品市场现状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小米酒下游应用与客户群体分析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一、2025-2026年小米酒各应用领域市场现状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2025-2026年小米酒行业技术发展现状及趋势分析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小米酒行业技术发展现状分析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国内外小米酒行业技术差异与原因</w:t>
      </w:r>
      <w:r>
        <w:rPr>
          <w:rFonts w:hint="eastAsia"/>
        </w:rPr>
        <w:br/>
      </w:r>
      <w:r>
        <w:rPr>
          <w:rFonts w:hint="eastAsia"/>
        </w:rPr>
        <w:t>　　第三节 小米酒行业技术发展方向、趋势预测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提升小米酒行业技术能力策略建议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小米酒价格机制与竞争策略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一、2020-2025年小米酒市场价格走势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小米酒定价策略与方法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2026-2032年小米酒价格竞争态势与趋势预测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中国小米酒行业重点区域市场研究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2025-2026年重点区域小米酒市场发展概况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三、2026-2032年小米酒行业发展潜力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2020-2025年中国小米酒行业进出口情况分析</w:t>
      </w:r>
      <w:r>
        <w:rPr>
          <w:rFonts w:hint="eastAsia"/>
        </w:rPr>
        <w:br/>
      </w:r>
      <w:r>
        <w:rPr>
          <w:rFonts w:hint="eastAsia"/>
        </w:rPr>
        <w:t>　　第一节 小米酒行业进口情况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一、2020-2025年小米酒进口规模及增长情况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二、小米酒主要进口来源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小米酒行业出口情况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一、2020-2025年小米酒出口规模及增长情况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二、小米酒主要出口目的地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2020-2025年中国小米酒行业总体发展与财务状况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2020-2025年中国小米酒行业规模情况</w:t>
      </w:r>
      <w:r>
        <w:rPr>
          <w:rFonts w:hint="eastAsia"/>
        </w:rPr>
        <w:br/>
      </w:r>
      <w:r>
        <w:rPr>
          <w:rFonts w:hint="eastAsia"/>
        </w:rPr>
        <w:t>　　　　一、小米酒行业企业数量规模</w:t>
      </w:r>
      <w:r>
        <w:rPr>
          <w:rFonts w:hint="eastAsia"/>
        </w:rPr>
        <w:br/>
      </w:r>
      <w:r>
        <w:rPr>
          <w:rFonts w:hint="eastAsia"/>
        </w:rPr>
        <w:t>　　　　二、小米酒行业从业人员规模</w:t>
      </w:r>
      <w:r>
        <w:rPr>
          <w:rFonts w:hint="eastAsia"/>
        </w:rPr>
        <w:br/>
      </w:r>
      <w:r>
        <w:rPr>
          <w:rFonts w:hint="eastAsia"/>
        </w:rPr>
        <w:t>　　　　三、小米酒行业市场敏感性分析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2020-2025年中国小米酒行业财务能力分析</w:t>
      </w:r>
      <w:r>
        <w:rPr>
          <w:rFonts w:hint="eastAsia"/>
        </w:rPr>
        <w:br/>
      </w:r>
      <w:r>
        <w:rPr>
          <w:rFonts w:hint="eastAsia"/>
        </w:rPr>
        <w:t>　　　　一、小米酒行业盈利能力</w:t>
      </w:r>
      <w:r>
        <w:rPr>
          <w:rFonts w:hint="eastAsia"/>
        </w:rPr>
        <w:br/>
      </w:r>
      <w:r>
        <w:rPr>
          <w:rFonts w:hint="eastAsia"/>
        </w:rPr>
        <w:t>　　　　二、小米酒行业偿债能力</w:t>
      </w:r>
      <w:r>
        <w:rPr>
          <w:rFonts w:hint="eastAsia"/>
        </w:rPr>
        <w:br/>
      </w:r>
      <w:r>
        <w:rPr>
          <w:rFonts w:hint="eastAsia"/>
        </w:rPr>
        <w:t>　　　　三、小米酒行业营运能力</w:t>
      </w:r>
      <w:r>
        <w:rPr>
          <w:rFonts w:hint="eastAsia"/>
        </w:rPr>
        <w:br/>
      </w:r>
      <w:r>
        <w:rPr>
          <w:rFonts w:hint="eastAsia"/>
        </w:rPr>
        <w:t>　　　　四、小米酒行业发展能力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小米酒行业重点企业调研分析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中国小米酒行业竞争格局分析</w:t>
      </w:r>
      <w:r>
        <w:rPr>
          <w:rFonts w:hint="eastAsia"/>
        </w:rPr>
        <w:br/>
      </w:r>
      <w:r>
        <w:rPr>
          <w:rFonts w:hint="eastAsia"/>
        </w:rPr>
        <w:t>　　第一节 小米酒行业竞争格局总览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2025-2026年小米酒行业竞争力分析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2020-2025年小米酒行业企业并购活动分析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2025-2026年小米酒行业会展与招投标活动分析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一、小米酒行业会展活动及其市场影响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2026年中国小米酒企业发展企业发展策略与建议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小米酒销售模式与渠道策略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小米酒品牌与市场推广策略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小米酒研发投入与技术创新能力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小米酒合作联盟与资源整合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中国小米酒行业风险与对策</w:t>
      </w:r>
      <w:r>
        <w:rPr>
          <w:rFonts w:hint="eastAsia"/>
        </w:rPr>
        <w:br/>
      </w:r>
      <w:r>
        <w:rPr>
          <w:rFonts w:hint="eastAsia"/>
        </w:rPr>
        <w:t>　　第一节 小米酒行业SWOT分析</w:t>
      </w:r>
      <w:r>
        <w:rPr>
          <w:rFonts w:hint="eastAsia"/>
        </w:rPr>
        <w:br/>
      </w:r>
      <w:r>
        <w:rPr>
          <w:rFonts w:hint="eastAsia"/>
        </w:rPr>
        <w:t>　　　　一、小米酒行业优势</w:t>
      </w:r>
      <w:r>
        <w:rPr>
          <w:rFonts w:hint="eastAsia"/>
        </w:rPr>
        <w:br/>
      </w:r>
      <w:r>
        <w:rPr>
          <w:rFonts w:hint="eastAsia"/>
        </w:rPr>
        <w:t>　　　　二、小米酒行业劣势</w:t>
      </w:r>
      <w:r>
        <w:rPr>
          <w:rFonts w:hint="eastAsia"/>
        </w:rPr>
        <w:br/>
      </w:r>
      <w:r>
        <w:rPr>
          <w:rFonts w:hint="eastAsia"/>
        </w:rPr>
        <w:t>　　　　三、小米酒市场机会</w:t>
      </w:r>
      <w:r>
        <w:rPr>
          <w:rFonts w:hint="eastAsia"/>
        </w:rPr>
        <w:br/>
      </w:r>
      <w:r>
        <w:rPr>
          <w:rFonts w:hint="eastAsia"/>
        </w:rPr>
        <w:t>　　　　四、小米酒市场威胁</w:t>
      </w:r>
      <w:r>
        <w:rPr>
          <w:rFonts w:hint="eastAsia"/>
        </w:rPr>
        <w:br/>
      </w:r>
      <w:r>
        <w:rPr>
          <w:rFonts w:hint="eastAsia"/>
        </w:rPr>
        <w:t>　　第二节 小米酒行业风险及对策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2026-2032年中国小米酒行业前景与发展趋势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2025-2026年小米酒行业发展环境分析</w:t>
      </w:r>
      <w:r>
        <w:rPr>
          <w:rFonts w:hint="eastAsia"/>
        </w:rPr>
        <w:br/>
      </w:r>
      <w:r>
        <w:rPr>
          <w:rFonts w:hint="eastAsia"/>
        </w:rPr>
        <w:t>　　　　一、小米酒行业主管部门与监管体制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二、小米酒行业主要法律法规及政策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三、小米酒行业标准与质量监管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2026-2032年小米酒行业发展趋势与方向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2026-2032年小米酒行业发展潜力与机遇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小米酒行业研究结论与建议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小米酒行业发展建议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2020-2025年中国小米酒市场规模及增长情况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2020-2025年中国小米酒行业产能及增长趋势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2026-2032年中国小米酒行业产能预测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2020-2025年中国小米酒行业产量及增长趋势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2026-2032年中国小米酒行业产量预测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2020-2025年中国小米酒行业市场需求及增长情况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2026-2032年中国小米酒行业市场需求预测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2020-2025年中国小米酒行业利润及增长情况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**地区小米酒行业市场需求情况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2020-2025年中国小米酒行业进口量及增速统计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2020-2025年中国小米酒行业出口量及增速统计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小米酒重点企业经营情况分析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2026年小米酒行业壁垒</w:t>
      </w:r>
      <w:r>
        <w:rPr>
          <w:rFonts w:hint="eastAsia"/>
        </w:rPr>
        <w:br/>
      </w:r>
      <w:r>
        <w:rPr>
          <w:rFonts w:hint="eastAsia"/>
        </w:rPr>
        <w:t>　　图表 2026年小米酒市场前景分析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2026-2032年中国小米酒市场需求预测</w:t>
      </w:r>
      <w:r>
        <w:rPr>
          <w:rFonts w:hint="eastAsia"/>
        </w:rPr>
        <w:br/>
      </w:r>
      <w:r>
        <w:rPr>
          <w:rFonts w:hint="eastAsia"/>
        </w:rPr>
        <w:t>　　图表 2026年小米酒发展趋势预测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84b23304e4d49" w:history="1">
        <w:r>
          <w:rPr>
            <w:rStyle w:val="Hyperlink"/>
          </w:rPr>
          <w:t>2026-2032年中国小米酒行业现状与行业前景分析报告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84b23304e4d49" w:history="1">
        <w:r>
          <w:rPr>
            <w:rStyle w:val="Hyperlink"/>
          </w:rPr>
          <w:t>https://www.20087.com/2/26/XiaoMiJiuDeXianZhuangYuFaZhanQianJing.html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热点：东北小米酒为什么便宜、小米酒的功效与作用、小米酒mama、小米酒今天的视频、小米酒是属于白酒吗、小米酒宝宝宝妈今天视频、米酒mama今天最新、小米酒的酿制方法、小米酒和小红豆的最新的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3ea0114d4f46" w:history="1">
      <w:r>
        <w:rPr>
          <w:rStyle w:val="Hyperlink"/>
        </w:rPr>
        <w:t>2026-2032年中国小米酒行业现状与行业前景分析报告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aoMiJiuDeXianZhuangYuFaZhanQianJing.html" TargetMode="External" Id="R11d84b23304e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aoMiJiuDeXianZhuangYuFaZhanQianJing.html" TargetMode="External" Id="R86ee3ea0114d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2026-01-29T03:19:39Z</dcterms:created>
  <dcterms:modified xsi:type="dcterms:W3CDTF">2026-01-29T04:19:39Z</dcterms:modified>
  <dc:subject>2026-2032年中国小米酒行业现状与行业前景分析报告</dc:subject>
  <dc:title>2026-2032年中国小米酒行业现状与行业前景分析报告</dc:title>
  <cp:keywords>2026-2032年中国小米酒行业现状与行业前景分析报告</cp:keywords>
  <dc:description>2026-2032年中国小米酒行业现状与行业前景分析报告</dc:description>
</cp:coreProperties>
</file>