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1d539a5254bb5" w:history="1">
              <w:r>
                <w:rPr>
                  <w:rStyle w:val="Hyperlink"/>
                </w:rPr>
                <w:t>2026-2032年中国帝王虾行业现状及市场前景分析报告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1d539a5254bb5" w:history="1">
              <w:r>
                <w:rPr>
                  <w:rStyle w:val="Hyperlink"/>
                </w:rPr>
                <w:t>2026-2032年中国帝王虾行业现状及市场前景分析报告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1d539a5254bb5" w:history="1">
                <w:r>
                  <w:rPr>
                    <w:rStyle w:val="Hyperlink"/>
                  </w:rPr>
                  <w:t>https://www.20087.com/2/06/DiWangXiaDeFaZhanQianJing.html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帝王虾是高端海产品代表，主要面向高端餐饮、星级酒店及礼品消费市场，以鲜甜肉质、稀缺性和捕捞配额制度支撑高溢价定位。捕捞活动严格受各国渔业管理机构监管，实行个体配额（ITQ）制度，确保资源可持续利用；同时，活体运输依赖专业冷链物流，包括低温海水循环系统与航空速运，以维持存活率与品质。近年来，消费者对可追溯性与动物福利的关注上升，推动部分供应商引入电子标签与捕捞日志数字化。然而，帝王虾生长周期长、自然繁殖率低，野生资源恢复缓慢；叠加地缘政治、出口检疫政策变动及气候变化对栖息地的影响，供应稳定性面临挑战。此外，仿冒产品与标签混淆现象在非正规渠道时有发生，损害品牌信誉。</w:t>
      </w:r>
      <w:r>
        <w:rPr>
          <w:rFonts w:hint="eastAsia"/>
        </w:rPr>
        <w:br/>
      </w:r>
      <w:r>
        <w:rPr>
          <w:rFonts w:hint="eastAsia"/>
        </w:rPr>
        <w:t>　　未来，帝王虾产业将更加注重资源永续、价值链透明化与消费场景多元化。市场调研网认为，渔业管理将强化基于生态系统的科学评估，动态调整捕捞配额，并探索海洋保护区与人工增殖放流协同机制。区块链溯源技术有望普及，从捕捞船到餐桌全程记录温度、时间与责任人信息，增强消费者信任。在产品形态上，除活虾外，超低温急冻虾尾、即烹料理包等深加工形式将拓展家庭消费与电商渠道。可持续认证（如MSC）将成为国际市场准入门槛，倒逼供应链绿色升级。长远看，尽管完全人工养殖因技术难度高仍处试验阶段，但若能在幼体培育或陆基循环水系统取得突破，将显著缓解野生资源压力。帝王虾亦可能从“奢侈食材”向“健康蛋白”叙事转型，强调其高蛋白、低脂肪与Omega-3含量，吸引更广泛健康消费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21d539a5254bb5" w:history="1">
        <w:r>
          <w:rPr>
            <w:rStyle w:val="Hyperlink"/>
          </w:rPr>
          <w:t>2026-2032年中国帝王虾行业现状及市场前景分析报告</w:t>
        </w:r>
      </w:hyperlink>
      <w:r>
        <w:rPr>
          <w:rFonts w:hint="eastAsia"/>
        </w:rPr>
        <w:t>》，2025年帝王虾行业市场规模达 亿元，预计2032年市场规模将达 亿元，期间年均复合增长率（CAGR）达 %。报告依托权威机构及行业协会数据，结合帝王虾行业的宏观环境与微观实践，从帝王虾市场规模、市场需求、技术现状及产业链结构等多维度进行了系统调研与分析。报告通过严谨的研究方法与翔实的数据支持，辅以直观图表，全面剖析了帝王虾行业发展趋势、重点企业表现及市场竞争格局，并通过SWOT分析揭示了行业机遇与潜在风险，为帝王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帝王虾市场概述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按照不同产品类型，帝王虾主要可以分为如下几个类别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中国不同产品类型帝王虾增长趋势2021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新鲜产品</w:t>
      </w:r>
      <w:r>
        <w:rPr>
          <w:rFonts w:hint="eastAsia"/>
        </w:rPr>
        <w:br/>
      </w:r>
      <w:r>
        <w:rPr>
          <w:rFonts w:hint="eastAsia"/>
        </w:rPr>
        <w:t>　　　　1.2.3 加工产品</w:t>
      </w:r>
      <w:r>
        <w:rPr>
          <w:rFonts w:hint="eastAsia"/>
        </w:rPr>
        <w:br/>
      </w:r>
      <w:r>
        <w:rPr>
          <w:rFonts w:hint="eastAsia"/>
        </w:rPr>
        <w:t>　　1.3 从不同应用，帝王虾主要包括如下几个方面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中国不同应用帝王虾增长趋势2021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中国帝王虾发展现状及未来趋势（2021-2032）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中国市场帝王虾收入及增长率（2021-2032）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中国市场帝王虾销量及增长率（2021-2032）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中国市场主要帝王虾厂商分析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中国市场主要厂商帝王虾销量及市场占有率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中国市场主要厂商帝王虾销量（2021-2026）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中国市场主要厂商帝王虾收入及市场占有率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中国市场主要厂商帝王虾收入（2021-2026）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2025年中国市场主要厂商帝王虾收入排名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中国市场主要厂商帝王虾价格（2021-2026）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2.7 帝王虾行业集中度、竞争程度分析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帝王虾行业集中度分析：2025年中国Top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中国市场帝王虾第一梯队、第二梯队和第三梯队厂商（品牌）及2025年市场份额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不同产品类型帝王虾分析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中国市场不同产品类型帝王虾销量（2021-2032）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中国市场不同产品类型帝王虾销量预测（2027-2032）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中国市场不同产品类型帝王虾规模（2021-2032）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中国市场不同产品类型帝王虾规模及市场份额（2021-2026）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中国市场不同产品类型帝王虾规模预测（2027-2032）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中国市场不同产品类型帝王虾价格走势（2021-2032）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不同应用帝王虾分析</w:t>
      </w:r>
      <w:r>
        <w:rPr>
          <w:rFonts w:hint="eastAsia"/>
        </w:rPr>
        <w:br/>
      </w:r>
      <w:r>
        <w:rPr>
          <w:rFonts w:hint="eastAsia"/>
        </w:rPr>
        <w:t>　　5.1 中国市场不同应用帝王虾销量（2021-2032）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中国市场不同应用帝王虾销量预测（2027-2032）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中国市场不同应用帝王虾规模（2021-2032）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中国市场不同应用帝王虾规模及市场份额（2021-2026）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中国市场不同应用帝王虾规模预测（2027-2032）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中国市场不同应用帝王虾价格走势（2021-2032）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帝王虾行业发展分析---发展趋势</w:t>
      </w:r>
      <w:r>
        <w:rPr>
          <w:rFonts w:hint="eastAsia"/>
        </w:rPr>
        <w:br/>
      </w:r>
      <w:r>
        <w:rPr>
          <w:rFonts w:hint="eastAsia"/>
        </w:rPr>
        <w:t>　　6.2 帝王虾行业发展分析---厂商壁垒</w:t>
      </w:r>
      <w:r>
        <w:rPr>
          <w:rFonts w:hint="eastAsia"/>
        </w:rPr>
        <w:br/>
      </w:r>
      <w:r>
        <w:rPr>
          <w:rFonts w:hint="eastAsia"/>
        </w:rPr>
        <w:t>　　6.3 帝王虾行业发展分析---驱动因素</w:t>
      </w:r>
      <w:r>
        <w:rPr>
          <w:rFonts w:hint="eastAsia"/>
        </w:rPr>
        <w:br/>
      </w:r>
      <w:r>
        <w:rPr>
          <w:rFonts w:hint="eastAsia"/>
        </w:rPr>
        <w:t>　　6.4 帝王虾行业发展分析---制约因素</w:t>
      </w:r>
      <w:r>
        <w:rPr>
          <w:rFonts w:hint="eastAsia"/>
        </w:rPr>
        <w:br/>
      </w:r>
      <w:r>
        <w:rPr>
          <w:rFonts w:hint="eastAsia"/>
        </w:rPr>
        <w:t>　　6.5 帝王虾中国企业SWOT分析</w:t>
      </w:r>
      <w:r>
        <w:rPr>
          <w:rFonts w:hint="eastAsia"/>
        </w:rPr>
        <w:br/>
      </w:r>
      <w:r>
        <w:rPr>
          <w:rFonts w:hint="eastAsia"/>
        </w:rPr>
        <w:t>　　6.6 帝王虾行业发展分析---行业政策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帝王虾行业产业链简介</w:t>
      </w:r>
      <w:r>
        <w:rPr>
          <w:rFonts w:hint="eastAsia"/>
        </w:rPr>
        <w:br/>
      </w:r>
      <w:r>
        <w:rPr>
          <w:rFonts w:hint="eastAsia"/>
        </w:rPr>
        <w:t>　　7.2 帝王虾产业链分析-上游</w:t>
      </w:r>
      <w:r>
        <w:rPr>
          <w:rFonts w:hint="eastAsia"/>
        </w:rPr>
        <w:br/>
      </w:r>
      <w:r>
        <w:rPr>
          <w:rFonts w:hint="eastAsia"/>
        </w:rPr>
        <w:t>　　7.3 帝王虾产业链分析-中游</w:t>
      </w:r>
      <w:r>
        <w:rPr>
          <w:rFonts w:hint="eastAsia"/>
        </w:rPr>
        <w:br/>
      </w:r>
      <w:r>
        <w:rPr>
          <w:rFonts w:hint="eastAsia"/>
        </w:rPr>
        <w:t>　　7.4 帝王虾产业链分析-下游</w:t>
      </w:r>
      <w:r>
        <w:rPr>
          <w:rFonts w:hint="eastAsia"/>
        </w:rPr>
        <w:br/>
      </w:r>
      <w:r>
        <w:rPr>
          <w:rFonts w:hint="eastAsia"/>
        </w:rPr>
        <w:t>　　7.5 帝王虾行业采购模式</w:t>
      </w:r>
      <w:r>
        <w:rPr>
          <w:rFonts w:hint="eastAsia"/>
        </w:rPr>
        <w:br/>
      </w:r>
      <w:r>
        <w:rPr>
          <w:rFonts w:hint="eastAsia"/>
        </w:rPr>
        <w:t>　　7.6 帝王虾行业生产模式</w:t>
      </w:r>
      <w:r>
        <w:rPr>
          <w:rFonts w:hint="eastAsia"/>
        </w:rPr>
        <w:br/>
      </w:r>
      <w:r>
        <w:rPr>
          <w:rFonts w:hint="eastAsia"/>
        </w:rPr>
        <w:t>　　7.7 帝王虾行业销售模式及销售渠道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中国本土帝王虾产能、产量分析</w:t>
      </w:r>
      <w:r>
        <w:rPr>
          <w:rFonts w:hint="eastAsia"/>
        </w:rPr>
        <w:br/>
      </w:r>
      <w:r>
        <w:rPr>
          <w:rFonts w:hint="eastAsia"/>
        </w:rPr>
        <w:t>　　8.1 中国帝王虾供需现状及预测（2021-2032）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中国帝王虾产能、产量、产能利用率及发展趋势（2021-2032）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中国帝王虾产量、市场需求量及发展趋势（2021-2032）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中国帝王虾进出口分析</w:t>
      </w:r>
      <w:r>
        <w:rPr>
          <w:rFonts w:hint="eastAsia"/>
        </w:rPr>
        <w:br/>
      </w:r>
      <w:r>
        <w:rPr>
          <w:rFonts w:hint="eastAsia"/>
        </w:rPr>
        <w:t>　　　　8.2.1 中国市场帝王虾主要进口来源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中国市场帝王虾主要出口目的地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不同产品类型帝王虾市场规模2021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不同应用帝王虾市场规模2021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中国市场主要厂商帝王虾收入份额（2021-2026）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2025年中国主要生产商帝王虾收入排名（万元）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中国市场主要厂商帝王虾价格（2021-2026）&amp;（元/件）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2025年中国市场帝王虾主要厂商市场地位（第一梯队、第二梯队和第三梯队）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帝王虾市场投资、并购等现状分析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中国市场不同产品类型帝王虾规模（2021-2026）&amp;（万元）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中国市场不同产品类型帝王虾规模市场份额（2021-2026）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中国市场不同产品类型帝王虾规模预测（2027-2032）&amp;（万元）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中国市场不同产品类型帝王虾规模市场份额预测（2027-2032）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中国市场不同应用帝王虾规模（2021-2026）&amp;（万元）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中国市场不同应用帝王虾规模市场份额（2021-2026）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中国市场不同应用帝王虾规模预测（2027-2032）&amp;（万元）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中国市场不同应用帝王虾规模市场份额预测（2027-2032）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帝王虾行业发展分析---发展趋势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帝王虾行业发展分析---厂商壁垒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帝王虾行业发展分析---驱动因素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帝王虾行业发展分析---制约因素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帝王虾行业相关重点政策一览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帝王虾行业供应链分析</w:t>
      </w:r>
      <w:r>
        <w:rPr>
          <w:rFonts w:hint="eastAsia"/>
        </w:rPr>
        <w:br/>
      </w:r>
      <w:r>
        <w:rPr>
          <w:rFonts w:hint="eastAsia"/>
        </w:rPr>
        <w:t>　　表 131： 帝王虾上游原料供应商</w:t>
      </w:r>
      <w:r>
        <w:rPr>
          <w:rFonts w:hint="eastAsia"/>
        </w:rPr>
        <w:br/>
      </w:r>
      <w:r>
        <w:rPr>
          <w:rFonts w:hint="eastAsia"/>
        </w:rPr>
        <w:t>　　表 132： 帝王虾行业主要下游客户</w:t>
      </w:r>
      <w:r>
        <w:rPr>
          <w:rFonts w:hint="eastAsia"/>
        </w:rPr>
        <w:br/>
      </w:r>
      <w:r>
        <w:rPr>
          <w:rFonts w:hint="eastAsia"/>
        </w:rPr>
        <w:t>　　表 133： 帝王虾典型经销商</w:t>
      </w:r>
      <w:r>
        <w:rPr>
          <w:rFonts w:hint="eastAsia"/>
        </w:rPr>
        <w:br/>
      </w:r>
      <w:r>
        <w:rPr>
          <w:rFonts w:hint="eastAsia"/>
        </w:rPr>
        <w:t>　　表 134： 中国帝王虾产量、销量、进口量及出口量（2021-2026）&amp;（千件）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中国帝王虾产量、销量、进口量及出口量预测（2027-2032）&amp;（千件）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中国市场帝王虾主要进口来源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中国市场帝王虾主要出口目的地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帝王虾产品图片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中国不同产品类型帝王虾市场规模市场份额2025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新鲜产品产品图片</w:t>
      </w:r>
      <w:r>
        <w:rPr>
          <w:rFonts w:hint="eastAsia"/>
        </w:rPr>
        <w:br/>
      </w:r>
      <w:r>
        <w:rPr>
          <w:rFonts w:hint="eastAsia"/>
        </w:rPr>
        <w:t>　　图 4： 加工产品产品图片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中国不同应用帝王虾市场份额2025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中国市场帝王虾市场规模，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2025年中国市场主要厂商帝王虾销量市场份额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2025年中国市场主要厂商帝王虾收入市场份额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2025年中国市场前五大厂商帝王虾市场份额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2025年中国市场帝王虾第一梯队、第二梯队和第三梯队厂商（品牌）及市场份额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中国市场不同产品类型帝王虾价格走势（2021-2032）&amp;（元/件）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中国市场不同应用帝王虾价格走势（2021-2032）&amp;（元/件）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帝王虾中国企业SWOT分析</w:t>
      </w:r>
      <w:r>
        <w:rPr>
          <w:rFonts w:hint="eastAsia"/>
        </w:rPr>
        <w:br/>
      </w:r>
      <w:r>
        <w:rPr>
          <w:rFonts w:hint="eastAsia"/>
        </w:rPr>
        <w:t>　　图 18： 帝王虾产业链</w:t>
      </w:r>
      <w:r>
        <w:rPr>
          <w:rFonts w:hint="eastAsia"/>
        </w:rPr>
        <w:br/>
      </w:r>
      <w:r>
        <w:rPr>
          <w:rFonts w:hint="eastAsia"/>
        </w:rPr>
        <w:t>　　图 19： 帝王虾行业采购模式分析</w:t>
      </w:r>
      <w:r>
        <w:rPr>
          <w:rFonts w:hint="eastAsia"/>
        </w:rPr>
        <w:br/>
      </w:r>
      <w:r>
        <w:rPr>
          <w:rFonts w:hint="eastAsia"/>
        </w:rPr>
        <w:t>　　图 20： 帝王虾行业生产模式分析</w:t>
      </w:r>
      <w:r>
        <w:rPr>
          <w:rFonts w:hint="eastAsia"/>
        </w:rPr>
        <w:br/>
      </w:r>
      <w:r>
        <w:rPr>
          <w:rFonts w:hint="eastAsia"/>
        </w:rPr>
        <w:t>　　图 21： 帝王虾行业销售模式分析</w:t>
      </w:r>
      <w:r>
        <w:rPr>
          <w:rFonts w:hint="eastAsia"/>
        </w:rPr>
        <w:br/>
      </w:r>
      <w:r>
        <w:rPr>
          <w:rFonts w:hint="eastAsia"/>
        </w:rPr>
        <w:t>　　图 22： 中国帝王虾产能、产量、产能利用率及发展趋势（2021-2032）&amp;（千件）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中国帝王虾产量、市场需求量及发展趋势（2021-2032）&amp;（千件）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1d539a5254bb5" w:history="1">
        <w:r>
          <w:rPr>
            <w:rStyle w:val="Hyperlink"/>
          </w:rPr>
          <w:t>2026-2032年中国帝王虾行业现状及市场前景分析报告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1d539a5254bb5" w:history="1">
        <w:r>
          <w:rPr>
            <w:rStyle w:val="Hyperlink"/>
          </w:rPr>
          <w:t>https://www.20087.com/2/06/DiWangXiaDeFaZhanQianJing.html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热点：帝王虾多少钱一斤市场价、帝王虾一只大概多少钱、帝王虾长啥样、帝王蛙是三文鱼吗、帝王蛙多少钱一斤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afa10c282473c" w:history="1">
      <w:r>
        <w:rPr>
          <w:rStyle w:val="Hyperlink"/>
        </w:rPr>
        <w:t>2026-2032年中国帝王虾行业现状及市场前景分析报告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WangXiaDeFaZhanQianJing.html" TargetMode="External" Id="R2d21d539a525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WangXiaDeFaZhanQianJing.html" TargetMode="External" Id="R261afa10c282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2026-02-04T23:23:05Z</dcterms:created>
  <dcterms:modified xsi:type="dcterms:W3CDTF">2026-02-05T00:23:05Z</dcterms:modified>
  <dc:subject>2026-2032年中国帝王虾行业现状及市场前景分析报告</dc:subject>
  <dc:title>2026-2032年中国帝王虾行业现状及市场前景分析报告</dc:title>
  <cp:keywords>2026-2032年中国帝王虾行业现状及市场前景分析报告</cp:keywords>
  <dc:description>2026-2032年中国帝王虾行业现状及市场前景分析报告</dc:description>
</cp:coreProperties>
</file>