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f5f54f1494e7a" w:history="1">
              <w:r>
                <w:rPr>
                  <w:rStyle w:val="Hyperlink"/>
                </w:rPr>
                <w:t>2026-2032年中国泡罩机市场调查研究与发展前景分析报告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f5f54f1494e7a" w:history="1">
              <w:r>
                <w:rPr>
                  <w:rStyle w:val="Hyperlink"/>
                </w:rPr>
                <w:t>2026-2032年中国泡罩机市场调查研究与发展前景分析报告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f5f54f1494e7a" w:history="1">
                <w:r>
                  <w:rPr>
                    <w:rStyle w:val="Hyperlink"/>
                  </w:rPr>
                  <w:t>https://www.20087.com/2/16/PaoZhaoJiDeQianJing.html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机是用于药品、食品及电子元件包装的专用设备，通过热成型将塑料薄膜制成泡罩腔体，再填充产品并热封铝箔或复合膜，实现防潮、避光与单剂量分隔。泡罩机主流机型包括滚筒式、平板式及旋转式，高端设备集成视觉检测、剔废系统及数据追溯模块，符合GMP与FDA 21 CFR Part 11电子记录要求。在制药领域，高阻隔材料（如PVC/PVDC、COC）保障药品稳定性；高速机型可达600板/分钟。然而，模具更换耗时影响柔性生产；多层复合膜回收困难；小型药企因投资门槛难以升级合规设备。</w:t>
      </w:r>
      <w:r>
        <w:rPr>
          <w:rFonts w:hint="eastAsia"/>
        </w:rPr>
        <w:br/>
      </w:r>
      <w:r>
        <w:rPr>
          <w:rFonts w:hint="eastAsia"/>
        </w:rPr>
        <w:t>　　未来，泡罩机将向智能柔性、可持续包装与无菌集成演进。模块化模具快换系统支持多规格切换；AI视觉识别微孔或密封缺陷，提升质检精度。适配单材质可回收膜（如PP/PE）的热封工艺减少复合废弃物；生物基PLA泡罩探索冷成型应用。在无菌领域，RABS或隔离器集成实现注射剂在线泡罩包装；数字主线贯通从处方到包装的全链路。同时，EU Packaging Directive推动可回收设计强制标准；碳足迹核算纳入设备选型。随着药品安全与循环经济法规趋严，泡罩机将从包装终端升级为智能、绿色、合规的一体化医药防护平台。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f5f54f1494e7a" w:history="1">
        <w:r>
          <w:rPr>
            <w:rStyle w:val="Hyperlink"/>
          </w:rPr>
          <w:t>2026-2032年中国泡罩机市场调查研究与发展前景分析报告</w:t>
        </w:r>
      </w:hyperlink>
      <w:r>
        <w:rPr>
          <w:rFonts w:hint="eastAsia"/>
        </w:rPr>
        <w:t>》依托国家统计局、相关行业协会及科研单位提供的权威数据，全面分析了泡罩机行业发展环境、产业链结构、市场供需状况及价格变化，重点研究了泡罩机行业内主要企业的经营现状。报告对泡罩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平板泡罩包装机</w:t>
      </w:r>
      <w:r>
        <w:rPr>
          <w:rFonts w:hint="eastAsia"/>
        </w:rPr>
        <w:br/>
      </w:r>
      <w:r>
        <w:rPr>
          <w:rFonts w:hint="eastAsia"/>
        </w:rPr>
        <w:t>　　　　1.2.3 卷板泡罩包装机</w:t>
      </w:r>
      <w:r>
        <w:rPr>
          <w:rFonts w:hint="eastAsia"/>
        </w:rPr>
        <w:br/>
      </w:r>
      <w:r>
        <w:rPr>
          <w:rFonts w:hint="eastAsia"/>
        </w:rPr>
        <w:t>　　　　1.2.4 卷筒泡罩包装机</w:t>
      </w:r>
      <w:r>
        <w:rPr>
          <w:rFonts w:hint="eastAsia"/>
        </w:rPr>
        <w:br/>
      </w:r>
      <w:r>
        <w:rPr>
          <w:rFonts w:hint="eastAsia"/>
        </w:rPr>
        <w:t>　　1.3 从不同应用，泡罩机主要包括如下几个方面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中国泡罩机发展现状及未来趋势（2021-2032）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中国市场主要厂商泡罩机产品类型及应用</w:t>
      </w:r>
      <w:r>
        <w:rPr>
          <w:rFonts w:hint="eastAsia"/>
        </w:rPr>
        <w:br/>
      </w:r>
      <w:r>
        <w:rPr>
          <w:rFonts w:hint="eastAsia"/>
        </w:rPr>
        <w:t>　　2.7 泡罩机行业集中度、竞争程度分析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重点企业（18）在中国市场泡罩机销量、收入、价格及毛利率（2021-2026）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不同应用泡罩机分析</w:t>
      </w:r>
      <w:r>
        <w:rPr>
          <w:rFonts w:hint="eastAsia"/>
        </w:rPr>
        <w:br/>
      </w:r>
      <w:r>
        <w:rPr>
          <w:rFonts w:hint="eastAsia"/>
        </w:rPr>
        <w:t>　　5.1 中国市场不同应用泡罩机销量（2021-2032）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泡罩机行业发展分析---厂商壁垒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泡罩机行业发展分析---驱动因素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泡罩机行业发展分析---制约因素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泡罩机中国企业SWOT分析</w:t>
      </w:r>
      <w:r>
        <w:rPr>
          <w:rFonts w:hint="eastAsia"/>
        </w:rPr>
        <w:br/>
      </w:r>
      <w:r>
        <w:rPr>
          <w:rFonts w:hint="eastAsia"/>
        </w:rPr>
        <w:t>　　6.6 泡罩机行业发展分析---行业政策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泡罩机行业产业链简介</w:t>
      </w:r>
      <w:r>
        <w:rPr>
          <w:rFonts w:hint="eastAsia"/>
        </w:rPr>
        <w:br/>
      </w:r>
      <w:r>
        <w:rPr>
          <w:rFonts w:hint="eastAsia"/>
        </w:rPr>
        <w:t>　　7.2 泡罩机产业链分析-上游</w:t>
      </w:r>
      <w:r>
        <w:rPr>
          <w:rFonts w:hint="eastAsia"/>
        </w:rPr>
        <w:br/>
      </w:r>
      <w:r>
        <w:rPr>
          <w:rFonts w:hint="eastAsia"/>
        </w:rPr>
        <w:t>　　7.3 泡罩机产业链分析-中游</w:t>
      </w:r>
      <w:r>
        <w:rPr>
          <w:rFonts w:hint="eastAsia"/>
        </w:rPr>
        <w:br/>
      </w:r>
      <w:r>
        <w:rPr>
          <w:rFonts w:hint="eastAsia"/>
        </w:rPr>
        <w:t>　　7.4 泡罩机产业链分析-下游</w:t>
      </w:r>
      <w:r>
        <w:rPr>
          <w:rFonts w:hint="eastAsia"/>
        </w:rPr>
        <w:br/>
      </w:r>
      <w:r>
        <w:rPr>
          <w:rFonts w:hint="eastAsia"/>
        </w:rPr>
        <w:t>　　7.5 泡罩机行业采购模式</w:t>
      </w:r>
      <w:r>
        <w:rPr>
          <w:rFonts w:hint="eastAsia"/>
        </w:rPr>
        <w:br/>
      </w:r>
      <w:r>
        <w:rPr>
          <w:rFonts w:hint="eastAsia"/>
        </w:rPr>
        <w:t>　　7.6 泡罩机行业生产模式</w:t>
      </w:r>
      <w:r>
        <w:rPr>
          <w:rFonts w:hint="eastAsia"/>
        </w:rPr>
        <w:br/>
      </w:r>
      <w:r>
        <w:rPr>
          <w:rFonts w:hint="eastAsia"/>
        </w:rPr>
        <w:t>　　7.7 泡罩机行业销售模式及销售渠道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中国本土泡罩机产能、产量分析</w:t>
      </w:r>
      <w:r>
        <w:rPr>
          <w:rFonts w:hint="eastAsia"/>
        </w:rPr>
        <w:br/>
      </w:r>
      <w:r>
        <w:rPr>
          <w:rFonts w:hint="eastAsia"/>
        </w:rPr>
        <w:t>　　8.1 中国泡罩机供需现状及预测（2021-2032）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中国市场主要厂商泡罩机销量市场份额（2021-2026）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中国市场主要厂商泡罩机总部及产地分布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泡罩机生产基地、总部、竞争对手及市场地位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泡罩机产品规格、参数及市场应用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泡罩机销量（台）、收入（万元）、价格（千元/台）及毛利率（2021-2026）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中国市场不同产品类型泡罩机销量（2021-2026）&amp;（台）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中国市场不同产品类型泡罩机销量市场份额（2021-2026）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中国市场不同产品类型泡罩机销量预测（2027-2032）&amp;（台）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中国市场不同产品类型泡罩机销量市场份额预测（2027-2032）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中国市场不同产品类型泡罩机规模（2021-2026）&amp;（万元）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中国市场不同产品类型泡罩机规模市场份额（2021-2026）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中国市场不同产品类型泡罩机规模预测（2027-2032）&amp;（万元）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中国市场不同产品类型泡罩机规模市场份额预测（2027-2032）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中国市场不同应用泡罩机销量（2021-2026）&amp;（台）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中国市场不同应用泡罩机销量市场份额（2021-2026）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中国市场不同应用泡罩机销量预测（2027-2032）&amp;（台）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中国市场不同应用泡罩机销量市场份额预测（2027-2032）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中国市场不同应用泡罩机规模（2021-2026）&amp;（万元）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中国市场不同应用泡罩机规模市场份额（2021-2026）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中国市场不同应用泡罩机规模预测（2027-2032）&amp;（万元）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中国市场不同应用泡罩机规模市场份额预测（2027-2032）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泡罩机行业发展分析---发展趋势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泡罩机行业发展分析---厂商壁垒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泡罩机行业发展分析---驱动因素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泡罩机行业发展分析---制约因素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泡罩机行业相关重点政策一览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泡罩机行业供应链分析</w:t>
      </w:r>
      <w:r>
        <w:rPr>
          <w:rFonts w:hint="eastAsia"/>
        </w:rPr>
        <w:br/>
      </w:r>
      <w:r>
        <w:rPr>
          <w:rFonts w:hint="eastAsia"/>
        </w:rPr>
        <w:t>　　表 126： 泡罩机上游原料供应商</w:t>
      </w:r>
      <w:r>
        <w:rPr>
          <w:rFonts w:hint="eastAsia"/>
        </w:rPr>
        <w:br/>
      </w:r>
      <w:r>
        <w:rPr>
          <w:rFonts w:hint="eastAsia"/>
        </w:rPr>
        <w:t>　　表 127： 泡罩机行业主要下游客户</w:t>
      </w:r>
      <w:r>
        <w:rPr>
          <w:rFonts w:hint="eastAsia"/>
        </w:rPr>
        <w:br/>
      </w:r>
      <w:r>
        <w:rPr>
          <w:rFonts w:hint="eastAsia"/>
        </w:rPr>
        <w:t>　　表 128： 泡罩机典型经销商</w:t>
      </w:r>
      <w:r>
        <w:rPr>
          <w:rFonts w:hint="eastAsia"/>
        </w:rPr>
        <w:br/>
      </w:r>
      <w:r>
        <w:rPr>
          <w:rFonts w:hint="eastAsia"/>
        </w:rPr>
        <w:t>　　表 129： 中国泡罩机产量、销量、进口量及出口量（2021-2026）&amp;（台）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中国泡罩机产量、销量、进口量及出口量预测（2027-2032）&amp;（台）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中国市场泡罩机主要进口来源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中国市场泡罩机主要出口目的地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平板泡罩包装机产品图片</w:t>
      </w:r>
      <w:r>
        <w:rPr>
          <w:rFonts w:hint="eastAsia"/>
        </w:rPr>
        <w:br/>
      </w:r>
      <w:r>
        <w:rPr>
          <w:rFonts w:hint="eastAsia"/>
        </w:rPr>
        <w:t>　　图 4： 卷板泡罩包装机产品图片</w:t>
      </w:r>
      <w:r>
        <w:rPr>
          <w:rFonts w:hint="eastAsia"/>
        </w:rPr>
        <w:br/>
      </w:r>
      <w:r>
        <w:rPr>
          <w:rFonts w:hint="eastAsia"/>
        </w:rPr>
        <w:t>　　图 5： 卷筒泡罩包装机产品图片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中国不同应用泡罩机市场份额2025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中国市场泡罩机市场规模，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中国市场泡罩机收入及增长率（2021-2032）&amp;（万元）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中国市场泡罩机销量及增长率（2021-2032）&amp;（台）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2025年中国市场主要厂商泡罩机收入市场份额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2025年中国市场前五大厂商泡罩机市场份额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2025年中国市场泡罩机第一梯队、第二梯队和第三梯队厂商（品牌）及市场份额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中国市场不同产品类型泡罩机价格走势（2021-2032）&amp;（千元/台）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中国市场不同应用泡罩机价格走势（2021-2032）&amp;（千元/台）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泡罩机中国企业SWOT分析</w:t>
      </w:r>
      <w:r>
        <w:rPr>
          <w:rFonts w:hint="eastAsia"/>
        </w:rPr>
        <w:br/>
      </w:r>
      <w:r>
        <w:rPr>
          <w:rFonts w:hint="eastAsia"/>
        </w:rPr>
        <w:t>　　图 21： 泡罩机产业链</w:t>
      </w:r>
      <w:r>
        <w:rPr>
          <w:rFonts w:hint="eastAsia"/>
        </w:rPr>
        <w:br/>
      </w:r>
      <w:r>
        <w:rPr>
          <w:rFonts w:hint="eastAsia"/>
        </w:rPr>
        <w:t>　　图 22： 泡罩机行业采购模式分析</w:t>
      </w:r>
      <w:r>
        <w:rPr>
          <w:rFonts w:hint="eastAsia"/>
        </w:rPr>
        <w:br/>
      </w:r>
      <w:r>
        <w:rPr>
          <w:rFonts w:hint="eastAsia"/>
        </w:rPr>
        <w:t>　　图 23： 泡罩机行业生产模式分析</w:t>
      </w:r>
      <w:r>
        <w:rPr>
          <w:rFonts w:hint="eastAsia"/>
        </w:rPr>
        <w:br/>
      </w:r>
      <w:r>
        <w:rPr>
          <w:rFonts w:hint="eastAsia"/>
        </w:rPr>
        <w:t>　　图 24： 泡罩机行业销售模式分析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中国泡罩机产能、产量、产能利用率及发展趋势（2021-2032）&amp;（台）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中国泡罩机产量、市场需求量及发展趋势（2021-2032）&amp;（台）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f5f54f1494e7a" w:history="1">
        <w:r>
          <w:rPr>
            <w:rStyle w:val="Hyperlink"/>
          </w:rPr>
          <w:t>2026-2032年中国泡罩机市场调查研究与发展前景分析报告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f5f54f1494e7a" w:history="1">
        <w:r>
          <w:rPr>
            <w:rStyle w:val="Hyperlink"/>
          </w:rPr>
          <w:t>https://www.20087.com/2/16/PaoZhaoJiDeQianJing.html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热点：泡罩机厂家排行榜、泡罩机成型不好原因及处理、120型泡罩包装机出售、泡罩机的故障处理、泡沫成型机设备、泡罩机厂家排行榜、泡罩机的隐患有哪些、泡罩机常见的故障及排除方法、国外泡罩机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d502f147a4612" w:history="1">
      <w:r>
        <w:rPr>
          <w:rStyle w:val="Hyperlink"/>
        </w:rPr>
        <w:t>2026-2032年中国泡罩机市场调查研究与发展前景分析报告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PaoZhaoJiDeQianJing.html" TargetMode="External" Id="R562f5f54f14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PaoZhaoJiDeQianJing.html" TargetMode="External" Id="Rec4d502f147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2025-12-01T06:21:54Z</dcterms:created>
  <dcterms:modified xsi:type="dcterms:W3CDTF">2025-12-01T07:21:54Z</dcterms:modified>
  <dc:subject>2026-2032年中国泡罩机市场调查研究与发展前景分析报告</dc:subject>
  <dc:title>2026-2032年中国泡罩机市场调查研究与发展前景分析报告</dc:title>
  <cp:keywords>2026-2032年中国泡罩机市场调查研究与发展前景分析报告</cp:keywords>
  <dc:description>2026-2032年中国泡罩机市场调查研究与发展前景分析报告</dc:description>
</cp:coreProperties>
</file>