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7e99442dd4424" w:history="1">
              <w:r>
                <w:rPr>
                  <w:rStyle w:val="Hyperlink"/>
                </w:rPr>
                <w:t>2024-2030年中国茶饮料市场调查研究与发展前景预测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7e99442dd4424" w:history="1">
              <w:r>
                <w:rPr>
                  <w:rStyle w:val="Hyperlink"/>
                </w:rPr>
                <w:t>2024-2030年中国茶饮料市场调查研究与发展前景预测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7e99442dd4424" w:history="1">
                <w:r>
                  <w:rPr>
                    <w:rStyle w:val="Hyperlink"/>
                  </w:rPr>
                  <w:t>https://www.20087.com/2/26/ChaYinLiaoHangYeQianJing.html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市场在全球范围内持续扩张，消费者对健康、天然饮品的追求推动了行业创新。无糖、低糖和添加天然成分的茶饮料受到欢迎，满足了减糖趋势下的市场需求。同时，茶饮料品牌通过多样化口味、包装设计和营销策略吸引年轻消费者，增加了市场的活力和竞争性。</w:t>
      </w:r>
      <w:r>
        <w:rPr>
          <w:rFonts w:hint="eastAsia"/>
        </w:rPr>
        <w:br/>
      </w:r>
      <w:r>
        <w:rPr>
          <w:rFonts w:hint="eastAsia"/>
        </w:rPr>
        <w:t>　　未来，茶饮料行业将更加注重产品的健康属性和文化内涵。功能性茶饮，如添加益生菌、抗氧化剂的产品，将满足消费者对养生和美容的需求。可持续包装和公平贸易茶叶的使用，将提升品牌的环保形象和社会责任感。此外，数字化营销和电商渠道的拓展，将促进茶饮料品牌的全球化布局和市场渗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07e99442dd4424" w:history="1">
        <w:r>
          <w:rPr>
            <w:rStyle w:val="Hyperlink"/>
          </w:rPr>
          <w:t>2024-2030年中国茶饮料市场调查研究与发展前景预测</w:t>
        </w:r>
      </w:hyperlink>
      <w:r>
        <w:rPr>
          <w:rFonts w:hint="eastAsia"/>
        </w:rPr>
        <w:t>涵盖了茶饮料行业的全面分析，从行业概述到全球市场综述，再到中国市场细分与下游应用领域的深入探究。报告不仅提供了茶饮料行业的经济指标、产业链及经营模式分析，还详细讨论了技术发展、价格机制、竞争策略等关键要素。此外，报告还对中国茶饮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茶饮料行业概述</w:t>
      </w:r>
      <w:r>
        <w:rPr>
          <w:rFonts w:hint="eastAsia"/>
        </w:rPr>
        <w:br/>
      </w:r>
      <w:r>
        <w:rPr>
          <w:rFonts w:hint="eastAsia"/>
        </w:rPr>
        <w:t>　　第一节 茶饮料定义与分类</w:t>
      </w:r>
      <w:r>
        <w:rPr>
          <w:rFonts w:hint="eastAsia"/>
        </w:rPr>
        <w:br/>
      </w:r>
      <w:r>
        <w:rPr>
          <w:rFonts w:hint="eastAsia"/>
        </w:rPr>
        <w:t>　　第二节 茶饮料应用领域</w:t>
      </w:r>
      <w:r>
        <w:rPr>
          <w:rFonts w:hint="eastAsia"/>
        </w:rPr>
        <w:br/>
      </w:r>
      <w:r>
        <w:rPr>
          <w:rFonts w:hint="eastAsia"/>
        </w:rPr>
        <w:t>　　第三节 茶饮料行业经济指标分析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一、茶饮料行业赢利性评估</w:t>
      </w:r>
      <w:r>
        <w:rPr>
          <w:rFonts w:hint="eastAsia"/>
        </w:rPr>
        <w:br/>
      </w:r>
      <w:r>
        <w:rPr>
          <w:rFonts w:hint="eastAsia"/>
        </w:rPr>
        <w:t>　　　　二、茶饮料行业成长速度分析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三、茶饮料附加值提升空间探讨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五、茶饮料行业风险性评估</w:t>
      </w:r>
      <w:r>
        <w:rPr>
          <w:rFonts w:hint="eastAsia"/>
        </w:rPr>
        <w:br/>
      </w:r>
      <w:r>
        <w:rPr>
          <w:rFonts w:hint="eastAsia"/>
        </w:rPr>
        <w:t>　　　　六、茶饮料行业周期性分析</w:t>
      </w:r>
      <w:r>
        <w:rPr>
          <w:rFonts w:hint="eastAsia"/>
        </w:rPr>
        <w:br/>
      </w:r>
      <w:r>
        <w:rPr>
          <w:rFonts w:hint="eastAsia"/>
        </w:rPr>
        <w:t>　　　　七、茶饮料行业竞争程度指标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八、茶饮料行业成熟度综合分析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茶饮料产业链及经营模式分析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全球茶饮料市场发展分析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2023-2024年全球茶饮料行业发展分析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一、全球茶饮料行业市场规模与趋势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三、全球茶饮料行业竞争格局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主要国家与地区茶饮料市场分析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2024-2030年全球茶饮料行业发展趋势与前景预测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一、茶饮料技术发展趋势</w:t>
      </w:r>
      <w:r>
        <w:rPr>
          <w:rFonts w:hint="eastAsia"/>
        </w:rPr>
        <w:br/>
      </w:r>
      <w:r>
        <w:rPr>
          <w:rFonts w:hint="eastAsia"/>
        </w:rPr>
        <w:t>　　　　二、茶饮料行业发展趋势</w:t>
      </w:r>
      <w:r>
        <w:rPr>
          <w:rFonts w:hint="eastAsia"/>
        </w:rPr>
        <w:br/>
      </w:r>
      <w:r>
        <w:rPr>
          <w:rFonts w:hint="eastAsia"/>
        </w:rPr>
        <w:t>　　　　三、茶饮料行业发展潜力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中国茶饮料行业市场分析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2023-2024年茶饮料产能与投资动态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2024-2030年茶饮料行业产量统计与趋势预测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一、2019-2024年茶饮料行业数据与增长趋势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三、2024-2030年茶饮料产量预测</w:t>
      </w:r>
      <w:r>
        <w:rPr>
          <w:rFonts w:hint="eastAsia"/>
        </w:rPr>
        <w:br/>
      </w:r>
      <w:r>
        <w:rPr>
          <w:rFonts w:hint="eastAsia"/>
        </w:rPr>
        <w:t>　　第三节 2024-2030年茶饮料市场需求与销售分析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一、2023-2024年茶饮料行业需求现状</w:t>
      </w:r>
      <w:r>
        <w:rPr>
          <w:rFonts w:hint="eastAsia"/>
        </w:rPr>
        <w:br/>
      </w:r>
      <w:r>
        <w:rPr>
          <w:rFonts w:hint="eastAsia"/>
        </w:rPr>
        <w:t>　　　　二、茶饮料客户群体与需求特点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四、2024-2030年茶饮料市场增长潜力与规模预测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中国茶饮料细分市场分析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一、2023-2024年茶饮料主要细分产品市场现状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2023-2024年中国茶饮料技术发展研究</w:t>
      </w:r>
      <w:r>
        <w:rPr>
          <w:rFonts w:hint="eastAsia"/>
        </w:rPr>
        <w:br/>
      </w:r>
      <w:r>
        <w:rPr>
          <w:rFonts w:hint="eastAsia"/>
        </w:rPr>
        <w:t>　　第一节 当前茶饮料技术发展现状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茶饮料技术未来发展趋势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茶饮料定价策略与方法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2024-2030年茶饮料价格竞争态势与趋势预测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2023-2024年重点区域茶饮料市场发展概况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三、2024-2030年茶饮料行业发展潜力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茶饮料行业进口规模与来源分析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一、2019-2024年茶饮料进口规模分析</w:t>
      </w:r>
      <w:r>
        <w:rPr>
          <w:rFonts w:hint="eastAsia"/>
        </w:rPr>
        <w:br/>
      </w:r>
      <w:r>
        <w:rPr>
          <w:rFonts w:hint="eastAsia"/>
        </w:rPr>
        <w:t>　　　　二、茶饮料主要进口来源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一、2019-2024年茶饮料出口规模分析</w:t>
      </w:r>
      <w:r>
        <w:rPr>
          <w:rFonts w:hint="eastAsia"/>
        </w:rPr>
        <w:br/>
      </w:r>
      <w:r>
        <w:rPr>
          <w:rFonts w:hint="eastAsia"/>
        </w:rPr>
        <w:t>　　　　二、茶饮料主要出口目的地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一、茶饮料企业数量与结构</w:t>
      </w:r>
      <w:r>
        <w:rPr>
          <w:rFonts w:hint="eastAsia"/>
        </w:rPr>
        <w:br/>
      </w:r>
      <w:r>
        <w:rPr>
          <w:rFonts w:hint="eastAsia"/>
        </w:rPr>
        <w:t>　　　　二、茶饮料从业人员规模</w:t>
      </w:r>
      <w:r>
        <w:rPr>
          <w:rFonts w:hint="eastAsia"/>
        </w:rPr>
        <w:br/>
      </w:r>
      <w:r>
        <w:rPr>
          <w:rFonts w:hint="eastAsia"/>
        </w:rPr>
        <w:t>　　　　三、茶饮料行业资产状况</w:t>
      </w:r>
      <w:r>
        <w:rPr>
          <w:rFonts w:hint="eastAsia"/>
        </w:rPr>
        <w:br/>
      </w:r>
      <w:r>
        <w:rPr>
          <w:rFonts w:hint="eastAsia"/>
        </w:rPr>
        <w:t>　　第二节 中国茶饮料行业财务指标总体分析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茶饮料行业竞争格局总览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2023-2024年茶饮料行业竞争力分析</w:t>
      </w:r>
      <w:r>
        <w:rPr>
          <w:rFonts w:hint="eastAsia"/>
        </w:rPr>
        <w:br/>
      </w:r>
      <w:r>
        <w:rPr>
          <w:rFonts w:hint="eastAsia"/>
        </w:rPr>
        <w:t>　　　　一、茶饮料供应商议价能力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2023-2024年茶饮料行业会展与招投标活动分析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2024年中国茶饮料企业发展策略分析</w:t>
      </w:r>
      <w:r>
        <w:rPr>
          <w:rFonts w:hint="eastAsia"/>
        </w:rPr>
        <w:br/>
      </w:r>
      <w:r>
        <w:rPr>
          <w:rFonts w:hint="eastAsia"/>
        </w:rPr>
        <w:t>　　第一节 茶饮料市场策略分析</w:t>
      </w:r>
      <w:r>
        <w:rPr>
          <w:rFonts w:hint="eastAsia"/>
        </w:rPr>
        <w:br/>
      </w:r>
      <w:r>
        <w:rPr>
          <w:rFonts w:hint="eastAsia"/>
        </w:rPr>
        <w:t>　　　　一、茶饮料市场定位与拓展策略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茶饮料销售策略分析</w:t>
      </w:r>
      <w:r>
        <w:rPr>
          <w:rFonts w:hint="eastAsia"/>
        </w:rPr>
        <w:br/>
      </w:r>
      <w:r>
        <w:rPr>
          <w:rFonts w:hint="eastAsia"/>
        </w:rPr>
        <w:t>　　　　一、茶饮料销售渠道与网络建设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提高茶饮料企业竞争力建议</w:t>
      </w:r>
      <w:r>
        <w:rPr>
          <w:rFonts w:hint="eastAsia"/>
        </w:rPr>
        <w:br/>
      </w:r>
      <w:r>
        <w:rPr>
          <w:rFonts w:hint="eastAsia"/>
        </w:rPr>
        <w:t>　　　　一、茶饮料技术创新与管理优化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茶饮料品牌战略思考</w:t>
      </w:r>
      <w:r>
        <w:rPr>
          <w:rFonts w:hint="eastAsia"/>
        </w:rPr>
        <w:br/>
      </w:r>
      <w:r>
        <w:rPr>
          <w:rFonts w:hint="eastAsia"/>
        </w:rPr>
        <w:t>　　　　一、茶饮料品牌建设与维护</w:t>
      </w:r>
      <w:r>
        <w:rPr>
          <w:rFonts w:hint="eastAsia"/>
        </w:rPr>
        <w:br/>
      </w:r>
      <w:r>
        <w:rPr>
          <w:rFonts w:hint="eastAsia"/>
        </w:rPr>
        <w:t>　　　　二、茶饮料品牌影响力与市场竞争力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中国茶饮料行业风险与对策</w:t>
      </w:r>
      <w:r>
        <w:rPr>
          <w:rFonts w:hint="eastAsia"/>
        </w:rPr>
        <w:br/>
      </w:r>
      <w:r>
        <w:rPr>
          <w:rFonts w:hint="eastAsia"/>
        </w:rPr>
        <w:t>　　第一节 茶饮料行业SWOT分析</w:t>
      </w:r>
      <w:r>
        <w:rPr>
          <w:rFonts w:hint="eastAsia"/>
        </w:rPr>
        <w:br/>
      </w:r>
      <w:r>
        <w:rPr>
          <w:rFonts w:hint="eastAsia"/>
        </w:rPr>
        <w:t>　　　　一、茶饮料行业优势分析</w:t>
      </w:r>
      <w:r>
        <w:rPr>
          <w:rFonts w:hint="eastAsia"/>
        </w:rPr>
        <w:br/>
      </w:r>
      <w:r>
        <w:rPr>
          <w:rFonts w:hint="eastAsia"/>
        </w:rPr>
        <w:t>　　　　二、茶饮料行业劣势分析</w:t>
      </w:r>
      <w:r>
        <w:rPr>
          <w:rFonts w:hint="eastAsia"/>
        </w:rPr>
        <w:br/>
      </w:r>
      <w:r>
        <w:rPr>
          <w:rFonts w:hint="eastAsia"/>
        </w:rPr>
        <w:t>　　　　三、茶饮料市场机会探索</w:t>
      </w:r>
      <w:r>
        <w:rPr>
          <w:rFonts w:hint="eastAsia"/>
        </w:rPr>
        <w:br/>
      </w:r>
      <w:r>
        <w:rPr>
          <w:rFonts w:hint="eastAsia"/>
        </w:rPr>
        <w:t>　　　　四、茶饮料市场威胁评估</w:t>
      </w:r>
      <w:r>
        <w:rPr>
          <w:rFonts w:hint="eastAsia"/>
        </w:rPr>
        <w:br/>
      </w:r>
      <w:r>
        <w:rPr>
          <w:rFonts w:hint="eastAsia"/>
        </w:rPr>
        <w:t>　　第二节 茶饮料行业风险及对策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2024-2030年中国茶饮料行业前景与发展趋势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茶饮料行业发展环境分析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2024-2030年茶饮料行业发展趋势与方向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二、茶饮料发展趋势分析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2024-2030年茶饮料行业发展潜力与机遇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二、茶饮料新兴市场与机遇探索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[⋅中⋅智林]茶饮料行业发展建议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茶饮料行业类别</w:t>
      </w:r>
      <w:r>
        <w:rPr>
          <w:rFonts w:hint="eastAsia"/>
        </w:rPr>
        <w:br/>
      </w:r>
      <w:r>
        <w:rPr>
          <w:rFonts w:hint="eastAsia"/>
        </w:rPr>
        <w:t>　　图表 茶饮料行业产业链调研</w:t>
      </w:r>
      <w:r>
        <w:rPr>
          <w:rFonts w:hint="eastAsia"/>
        </w:rPr>
        <w:br/>
      </w:r>
      <w:r>
        <w:rPr>
          <w:rFonts w:hint="eastAsia"/>
        </w:rPr>
        <w:t>　　图表 茶饮料行业现状</w:t>
      </w:r>
      <w:r>
        <w:rPr>
          <w:rFonts w:hint="eastAsia"/>
        </w:rPr>
        <w:br/>
      </w:r>
      <w:r>
        <w:rPr>
          <w:rFonts w:hint="eastAsia"/>
        </w:rPr>
        <w:t>　　图表 茶饮料行业标准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2024年中国茶饮料行业产能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2019-2024年中国茶饮料行业产量统计</w:t>
      </w:r>
      <w:r>
        <w:rPr>
          <w:rFonts w:hint="eastAsia"/>
        </w:rPr>
        <w:br/>
      </w:r>
      <w:r>
        <w:rPr>
          <w:rFonts w:hint="eastAsia"/>
        </w:rPr>
        <w:t>　　图表 茶饮料行业动态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2019-2024年中国茶饮料市场需求量</w:t>
      </w:r>
      <w:r>
        <w:rPr>
          <w:rFonts w:hint="eastAsia"/>
        </w:rPr>
        <w:br/>
      </w:r>
      <w:r>
        <w:rPr>
          <w:rFonts w:hint="eastAsia"/>
        </w:rPr>
        <w:t>　　图表 2024年中国茶饮料行业需求区域调研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2019-2024年中国茶饮料行情</w:t>
      </w:r>
      <w:r>
        <w:rPr>
          <w:rFonts w:hint="eastAsia"/>
        </w:rPr>
        <w:br/>
      </w:r>
      <w:r>
        <w:rPr>
          <w:rFonts w:hint="eastAsia"/>
        </w:rPr>
        <w:t>　　图表 2019-2024年中国茶饮料价格走势图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2019-2024年中国茶饮料出口统计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**地区茶饮料市场规模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</w:t>
      </w:r>
      <w:r>
        <w:rPr>
          <w:rFonts w:hint="eastAsia"/>
        </w:rPr>
        <w:br/>
      </w:r>
      <w:r>
        <w:rPr>
          <w:rFonts w:hint="eastAsia"/>
        </w:rPr>
        <w:t>　　图表 **地区茶饮料市场调研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**地区茶饮料市场规模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</w:t>
      </w:r>
      <w:r>
        <w:rPr>
          <w:rFonts w:hint="eastAsia"/>
        </w:rPr>
        <w:br/>
      </w:r>
      <w:r>
        <w:rPr>
          <w:rFonts w:hint="eastAsia"/>
        </w:rPr>
        <w:t>　　图表 **地区茶饮料市场调研</w:t>
      </w:r>
      <w:r>
        <w:rPr>
          <w:rFonts w:hint="eastAsia"/>
        </w:rPr>
        <w:br/>
      </w:r>
      <w:r>
        <w:rPr>
          <w:rFonts w:hint="eastAsia"/>
        </w:rPr>
        <w:t>　　图表 **地区茶饮料行业市场需求分析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茶饮料行业竞争对手分析</w:t>
      </w:r>
      <w:r>
        <w:rPr>
          <w:rFonts w:hint="eastAsia"/>
        </w:rPr>
        <w:br/>
      </w:r>
      <w:r>
        <w:rPr>
          <w:rFonts w:hint="eastAsia"/>
        </w:rPr>
        <w:t>　　图表 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2024-2030年中国茶饮料行业市场规模预测</w:t>
      </w:r>
      <w:r>
        <w:rPr>
          <w:rFonts w:hint="eastAsia"/>
        </w:rPr>
        <w:br/>
      </w:r>
      <w:r>
        <w:rPr>
          <w:rFonts w:hint="eastAsia"/>
        </w:rPr>
        <w:t>　　图表 茶饮料行业准入条件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2024-2030年中国茶饮料行业发展趋势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2024-2030年中国茶饮料市场前景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7e99442dd4424" w:history="1">
        <w:r>
          <w:rPr>
            <w:rStyle w:val="Hyperlink"/>
          </w:rPr>
          <w:t>2024-2030年中国茶饮料市场调查研究与发展前景预测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7e99442dd4424" w:history="1">
        <w:r>
          <w:rPr>
            <w:rStyle w:val="Hyperlink"/>
          </w:rPr>
          <w:t>https://www.20087.com/2/26/ChaYinLiaoHangYeQianJing.html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dee3bf5684f92" w:history="1">
      <w:r>
        <w:rPr>
          <w:rStyle w:val="Hyperlink"/>
        </w:rPr>
        <w:t>2024-2030年中国茶饮料市场调查研究与发展前景预测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haYinLiaoHangYeQianJing.html" TargetMode="External" Id="R1907e99442d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haYinLiaoHangYeQianJing.html" TargetMode="External" Id="Ra58dee3bf568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2024-10-18T00:03:47Z</dcterms:created>
  <dcterms:modified xsi:type="dcterms:W3CDTF">2024-10-18T01:03:47Z</dcterms:modified>
  <dc:subject>2024-2030年中国茶饮料市场调查研究与发展前景预测</dc:subject>
  <dc:title>2024-2030年中国茶饮料市场调查研究与发展前景预测</dc:title>
  <cp:keywords>2024-2030年中国茶饮料市场调查研究与发展前景预测</cp:keywords>
  <dc:description>2024-2030年中国茶饮料市场调查研究与发展前景预测</dc:description>
</cp:coreProperties>
</file>