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db5cb5c34254" w:history="1">
              <w:r>
                <w:rPr>
                  <w:rStyle w:val="Hyperlink"/>
                </w:rPr>
                <w:t>2025-2031年中国蜂胶市场深度调查分析及发展趋势研究报告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db5cb5c34254" w:history="1">
              <w:r>
                <w:rPr>
                  <w:rStyle w:val="Hyperlink"/>
                </w:rPr>
                <w:t>2025-2031年中国蜂胶市场深度调查分析及发展趋势研究报告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ddb5cb5c34254" w:history="1">
                <w:r>
                  <w:rPr>
                    <w:rStyle w:val="Hyperlink"/>
                  </w:rPr>
                  <w:t>https://www.20087.com/M_ShiPinYinLiao/62/FengJiaoHangYeQianJingFenXi.html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蜜蜂采集树脂和其他植物分泌物后加工而成的天然产物，具有抗氧化、抗炎和抗菌等多种生物学活性。近年来，蜂胶被广泛应用于食品补充剂、化妆品和药品制造，尤其在提高免疫力和治疗口腔疾病方面备受关注。随着消费者对天然保健品的兴趣增加，蜂胶产品市场持续扩大。</w:t>
      </w:r>
      <w:r>
        <w:rPr>
          <w:rFonts w:hint="eastAsia"/>
        </w:rPr>
        <w:br/>
      </w:r>
      <w:r>
        <w:rPr>
          <w:rFonts w:hint="eastAsia"/>
        </w:rPr>
        <w:t>　　未来，蜂胶研究将深入挖掘其潜在的药理学价值，特别是在抗病毒、抗癌和抗衰老领域。通过标准化提取和纯化技术，蜂胶的有效成分将被更好地利用，开发出更精准的健康产品。同时，随着消费者对食品安全和透明度的要求提高，蜂胶产品将加强质量控制和产地追溯，以保证产品的纯净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db5cb5c34254" w:history="1">
        <w:r>
          <w:rPr>
            <w:rStyle w:val="Hyperlink"/>
          </w:rPr>
          <w:t>2025-2031年中国蜂胶市场深度调查分析及发展趋势研究报告</w:t>
        </w:r>
      </w:hyperlink>
      <w:r>
        <w:rPr>
          <w:rFonts w:hint="eastAsia"/>
        </w:rPr>
        <w:t>》通过对蜂胶行业的全面调研，系统分析了蜂胶市场规模、技术现状及未来发展方向，揭示了行业竞争格局的演变趋势与潜在问题。同时，报告评估了蜂胶行业投资价值与效益，识别了发展中的主要挑战与机遇，并结合SWOT分析为投资者和企业提供了科学的战略建议。此外，报告重点聚焦蜂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2020-2025年全球蜂产品市场运行概况</w:t>
      </w:r>
      <w:r>
        <w:rPr>
          <w:rFonts w:hint="eastAsia"/>
        </w:rPr>
        <w:br/>
      </w:r>
      <w:r>
        <w:rPr>
          <w:rFonts w:hint="eastAsia"/>
        </w:rPr>
        <w:t>　　　　一、世界蜂群拥有量分析</w:t>
      </w:r>
      <w:r>
        <w:rPr>
          <w:rFonts w:hint="eastAsia"/>
        </w:rPr>
        <w:br/>
      </w:r>
      <w:r>
        <w:rPr>
          <w:rFonts w:hint="eastAsia"/>
        </w:rPr>
        <w:t>　　　　二、全球蜂蜜供给分析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2020-2025年全球蜂产品贸易分析</w:t>
      </w:r>
      <w:r>
        <w:rPr>
          <w:rFonts w:hint="eastAsia"/>
        </w:rPr>
        <w:br/>
      </w:r>
      <w:r>
        <w:rPr>
          <w:rFonts w:hint="eastAsia"/>
        </w:rPr>
        <w:t>　　　　一、世界蜂蜜贸易现状</w:t>
      </w:r>
      <w:r>
        <w:rPr>
          <w:rFonts w:hint="eastAsia"/>
        </w:rPr>
        <w:br/>
      </w:r>
      <w:r>
        <w:rPr>
          <w:rFonts w:hint="eastAsia"/>
        </w:rPr>
        <w:t>　　　　二、世界蜂蜜贸易发展趋势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第二节 2020-2025年中国蜂产品保健市场分析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2020-2025年世界蜂胶产业运行态势分析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2020-2025年世界蜂胶产业发展综述</w:t>
      </w:r>
      <w:r>
        <w:rPr>
          <w:rFonts w:hint="eastAsia"/>
        </w:rPr>
        <w:br/>
      </w:r>
      <w:r>
        <w:rPr>
          <w:rFonts w:hint="eastAsia"/>
        </w:rPr>
        <w:t>　　　　一、世界蜂胶技术分析</w:t>
      </w:r>
      <w:r>
        <w:rPr>
          <w:rFonts w:hint="eastAsia"/>
        </w:rPr>
        <w:br/>
      </w:r>
      <w:r>
        <w:rPr>
          <w:rFonts w:hint="eastAsia"/>
        </w:rPr>
        <w:t>　　　　二、世界顶级蜂胶引入中国</w:t>
      </w:r>
      <w:r>
        <w:rPr>
          <w:rFonts w:hint="eastAsia"/>
        </w:rPr>
        <w:br/>
      </w:r>
      <w:r>
        <w:rPr>
          <w:rFonts w:hint="eastAsia"/>
        </w:rPr>
        <w:t>　　　　三、国外收集蜂胶的三种装置</w:t>
      </w:r>
      <w:r>
        <w:rPr>
          <w:rFonts w:hint="eastAsia"/>
        </w:rPr>
        <w:br/>
      </w:r>
      <w:r>
        <w:rPr>
          <w:rFonts w:hint="eastAsia"/>
        </w:rPr>
        <w:t>　　第二节 2020-2025年世界蜂胶产业主要国家分析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第三节 2025-2031年世界蜂胶产业发展趋势分析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2020-2025年中国蜂胶产业政策分析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2020-2025年中国蜂胶产业社会环境分析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2020-2025年中国蜂胶产业运行形势分析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2020-2025年中国蜂胶产业发展综述</w:t>
      </w:r>
      <w:r>
        <w:rPr>
          <w:rFonts w:hint="eastAsia"/>
        </w:rPr>
        <w:br/>
      </w:r>
      <w:r>
        <w:rPr>
          <w:rFonts w:hint="eastAsia"/>
        </w:rPr>
        <w:t>　　　　一、蜂胶价格分析</w:t>
      </w:r>
      <w:r>
        <w:rPr>
          <w:rFonts w:hint="eastAsia"/>
        </w:rPr>
        <w:br/>
      </w:r>
      <w:r>
        <w:rPr>
          <w:rFonts w:hint="eastAsia"/>
        </w:rPr>
        <w:t>　　　　二、蜂胶产业运行特点分析</w:t>
      </w:r>
      <w:r>
        <w:rPr>
          <w:rFonts w:hint="eastAsia"/>
        </w:rPr>
        <w:br/>
      </w:r>
      <w:r>
        <w:rPr>
          <w:rFonts w:hint="eastAsia"/>
        </w:rPr>
        <w:t>　　　　三、蜂胶品牌分析</w:t>
      </w:r>
      <w:r>
        <w:rPr>
          <w:rFonts w:hint="eastAsia"/>
        </w:rPr>
        <w:br/>
      </w:r>
      <w:r>
        <w:rPr>
          <w:rFonts w:hint="eastAsia"/>
        </w:rPr>
        <w:t>　　第二节 2020-2025年中国蜂胶产业运行动态分析</w:t>
      </w:r>
      <w:r>
        <w:rPr>
          <w:rFonts w:hint="eastAsia"/>
        </w:rPr>
        <w:br/>
      </w:r>
      <w:r>
        <w:rPr>
          <w:rFonts w:hint="eastAsia"/>
        </w:rPr>
        <w:t>　　　　一、蜂胶市场喜优分析</w:t>
      </w:r>
      <w:r>
        <w:rPr>
          <w:rFonts w:hint="eastAsia"/>
        </w:rPr>
        <w:br/>
      </w:r>
      <w:r>
        <w:rPr>
          <w:rFonts w:hint="eastAsia"/>
        </w:rPr>
        <w:t>　　　　二、蜂胶原标准落后质量下降市场混乱</w:t>
      </w:r>
      <w:r>
        <w:rPr>
          <w:rFonts w:hint="eastAsia"/>
        </w:rPr>
        <w:br/>
      </w:r>
      <w:r>
        <w:rPr>
          <w:rFonts w:hint="eastAsia"/>
        </w:rPr>
        <w:t>　　　　三、科研攻关突破原标准落后“瓶颈”</w:t>
      </w:r>
      <w:r>
        <w:rPr>
          <w:rFonts w:hint="eastAsia"/>
        </w:rPr>
        <w:br/>
      </w:r>
      <w:r>
        <w:rPr>
          <w:rFonts w:hint="eastAsia"/>
        </w:rPr>
        <w:t>　　第三节 2020-2025年中国蜂胶产业发展存在问题分析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2020-2025年中国蜂胶产业市场发展总况</w:t>
      </w:r>
      <w:r>
        <w:rPr>
          <w:rFonts w:hint="eastAsia"/>
        </w:rPr>
        <w:br/>
      </w:r>
      <w:r>
        <w:rPr>
          <w:rFonts w:hint="eastAsia"/>
        </w:rPr>
        <w:t>　　　　一、提高蜂胶产量、质量有妙法</w:t>
      </w:r>
      <w:r>
        <w:rPr>
          <w:rFonts w:hint="eastAsia"/>
        </w:rPr>
        <w:br/>
      </w:r>
      <w:r>
        <w:rPr>
          <w:rFonts w:hint="eastAsia"/>
        </w:rPr>
        <w:t>　　　　二、蜂胶产业供给情况分析</w:t>
      </w:r>
      <w:r>
        <w:rPr>
          <w:rFonts w:hint="eastAsia"/>
        </w:rPr>
        <w:br/>
      </w:r>
      <w:r>
        <w:rPr>
          <w:rFonts w:hint="eastAsia"/>
        </w:rPr>
        <w:t>　　　　三、蜂胶市场需求分析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2020-2025年中国蜂胶产业相关产品市场进出口分析</w:t>
      </w:r>
      <w:r>
        <w:rPr>
          <w:rFonts w:hint="eastAsia"/>
        </w:rPr>
        <w:br/>
      </w:r>
      <w:r>
        <w:rPr>
          <w:rFonts w:hint="eastAsia"/>
        </w:rPr>
        <w:t>　　　　一、天然蜂蜜进口数据分析</w:t>
      </w:r>
      <w:r>
        <w:rPr>
          <w:rFonts w:hint="eastAsia"/>
        </w:rPr>
        <w:br/>
      </w:r>
      <w:r>
        <w:rPr>
          <w:rFonts w:hint="eastAsia"/>
        </w:rPr>
        <w:t>　　　　二、天然蜂蜜出口数据分析</w:t>
      </w:r>
      <w:r>
        <w:rPr>
          <w:rFonts w:hint="eastAsia"/>
        </w:rPr>
        <w:br/>
      </w:r>
      <w:r>
        <w:rPr>
          <w:rFonts w:hint="eastAsia"/>
        </w:rPr>
        <w:t>　　　　三、天然蜂蜜进出口金额分析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2020-2025年中国影响蜂胶产业市场供需的因素分析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四、2025-2031年营养、保健食品制造盈利能力预测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四、2025-2031年营养、保健食品制造产品产销衔接预测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2020-2025年营养、保健食品制造出口交货值数据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2020-2025年中国蜂胶行业市场消费市场分析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四、受访者对蜂胶的认知情况调查分析</w:t>
      </w:r>
      <w:r>
        <w:rPr>
          <w:rFonts w:hint="eastAsia"/>
        </w:rPr>
        <w:br/>
      </w:r>
      <w:r>
        <w:rPr>
          <w:rFonts w:hint="eastAsia"/>
        </w:rPr>
        <w:t>　　第二节 2020-2025年中国蜂胶消费者市场消费情况调查分析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一、消费者食用蜂胶的的原因调查分析</w:t>
      </w:r>
      <w:r>
        <w:rPr>
          <w:rFonts w:hint="eastAsia"/>
        </w:rPr>
        <w:br/>
      </w:r>
      <w:r>
        <w:rPr>
          <w:rFonts w:hint="eastAsia"/>
        </w:rPr>
        <w:t>　　　　二、蜂胶市场品牌消费情况调查分析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三、消费者食用蜂胶的频率调查分析</w:t>
      </w:r>
      <w:r>
        <w:rPr>
          <w:rFonts w:hint="eastAsia"/>
        </w:rPr>
        <w:br/>
      </w:r>
      <w:r>
        <w:rPr>
          <w:rFonts w:hint="eastAsia"/>
        </w:rPr>
        <w:t>　　　　四、蜂胶消费群体调查分析</w:t>
      </w:r>
      <w:r>
        <w:rPr>
          <w:rFonts w:hint="eastAsia"/>
        </w:rPr>
        <w:br/>
      </w:r>
      <w:r>
        <w:rPr>
          <w:rFonts w:hint="eastAsia"/>
        </w:rPr>
        <w:t>　　　　五、蜂胶的价格认知情况调查分析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2020-2025年中国蜂胶产业市场竞争格局分析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2020-2025年中国蜂胶产业竞争现状分析</w:t>
      </w:r>
      <w:r>
        <w:rPr>
          <w:rFonts w:hint="eastAsia"/>
        </w:rPr>
        <w:br/>
      </w:r>
      <w:r>
        <w:rPr>
          <w:rFonts w:hint="eastAsia"/>
        </w:rPr>
        <w:t>　　　　一、新“国标”有助提高国产蜂胶的国际竞争力</w:t>
      </w:r>
      <w:r>
        <w:rPr>
          <w:rFonts w:hint="eastAsia"/>
        </w:rPr>
        <w:br/>
      </w:r>
      <w:r>
        <w:rPr>
          <w:rFonts w:hint="eastAsia"/>
        </w:rPr>
        <w:t>　　　　二、蜂胶产业竞争力分析</w:t>
      </w:r>
      <w:r>
        <w:rPr>
          <w:rFonts w:hint="eastAsia"/>
        </w:rPr>
        <w:br/>
      </w:r>
      <w:r>
        <w:rPr>
          <w:rFonts w:hint="eastAsia"/>
        </w:rPr>
        <w:t>　　　　三、蜂胶价格竞争分析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2020-2025年中国蜂胶产业集中度分析</w:t>
      </w:r>
      <w:r>
        <w:rPr>
          <w:rFonts w:hint="eastAsia"/>
        </w:rPr>
        <w:br/>
      </w:r>
      <w:r>
        <w:rPr>
          <w:rFonts w:hint="eastAsia"/>
        </w:rPr>
        <w:t>　　　　一、蜂胶市场集中度分析</w:t>
      </w:r>
      <w:r>
        <w:rPr>
          <w:rFonts w:hint="eastAsia"/>
        </w:rPr>
        <w:br/>
      </w:r>
      <w:r>
        <w:rPr>
          <w:rFonts w:hint="eastAsia"/>
        </w:rPr>
        <w:t>　　　　二、蜂胶区域集中度分析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2025年中国蜂胶产业提升竞争力策略分析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2020-2025年中国蜂胶产业优势企业竞争性财务数据分析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吉林汪氏蜜蜂园有限公司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扬州三邦天然保健品有限公司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湖北随州鸿发蜂产品有限公司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北京东方颐园蜂产品有限公司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北京朗圣大地科技有限公司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莱州莱利食品有限公司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黑龙江省东北黑蜂开发有限责任公司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2025-2031年中国蜂胶产业前景展望分析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二、蜂胶技术发展方向分析</w:t>
      </w:r>
      <w:r>
        <w:rPr>
          <w:rFonts w:hint="eastAsia"/>
        </w:rPr>
        <w:br/>
      </w:r>
      <w:r>
        <w:rPr>
          <w:rFonts w:hint="eastAsia"/>
        </w:rPr>
        <w:t>　　　　三、蜂胶市场竞争格局预测分析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2025-2031年中国蜂胶产业市场预测分析</w:t>
      </w:r>
      <w:r>
        <w:rPr>
          <w:rFonts w:hint="eastAsia"/>
        </w:rPr>
        <w:br/>
      </w:r>
      <w:r>
        <w:rPr>
          <w:rFonts w:hint="eastAsia"/>
        </w:rPr>
        <w:t>　　　　一、蜂胶供给预测分析</w:t>
      </w:r>
      <w:r>
        <w:rPr>
          <w:rFonts w:hint="eastAsia"/>
        </w:rPr>
        <w:br/>
      </w:r>
      <w:r>
        <w:rPr>
          <w:rFonts w:hint="eastAsia"/>
        </w:rPr>
        <w:t>　　　　二、蜂胶需求预测分析</w:t>
      </w:r>
      <w:r>
        <w:rPr>
          <w:rFonts w:hint="eastAsia"/>
        </w:rPr>
        <w:br/>
      </w:r>
      <w:r>
        <w:rPr>
          <w:rFonts w:hint="eastAsia"/>
        </w:rPr>
        <w:t>　　　　三、蜂胶进出口预测分析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2025-2031年中国蜂胶产业投资环境分析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2025-2031年中国蜂胶产业投资机会分析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2025-2031年中国蜂胶产业投资风险分析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2020-2025年中国各省市营养、保健食品制造业利润总额分布图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2020-2024年底中国各省市营养、保健食品制造业资产统计表</w:t>
      </w:r>
      <w:r>
        <w:rPr>
          <w:rFonts w:hint="eastAsia"/>
        </w:rPr>
        <w:br/>
      </w:r>
      <w:r>
        <w:rPr>
          <w:rFonts w:hint="eastAsia"/>
        </w:rPr>
        <w:t>　　图表 2020-2024年底中国各省市营养、保健食品制造业资产分布图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2020-2025年中国各省市营养、保健食品制造业资产增长速度对比图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2020-2025年中国各省市营养、保健食品制造业工业销售产值</w:t>
      </w:r>
      <w:r>
        <w:rPr>
          <w:rFonts w:hint="eastAsia"/>
        </w:rPr>
        <w:br/>
      </w:r>
      <w:r>
        <w:rPr>
          <w:rFonts w:hint="eastAsia"/>
        </w:rPr>
        <w:t>　　图表 2025年营养、保健食品制造业产销率（数据均可更新至最新月份）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吉林汪氏蜜蜂园有限公司盈利能力情况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吉林汪氏蜜蜂园有限公司成本费用构成情况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四川南宝蜂有限公司盈利能力情况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四川南宝蜂有限公司销售收入情况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四川南宝蜂有限公司成本费用构成情况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扬州三邦天然保健品有限公司成本费用构成情况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湖北随州鸿发蜂产品有限公司成本费用构成情况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北京朗圣大地科技有限公司成本费用构成情况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莱州莱利食品有限公司盈利指标情况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莱州莱利食品有限公司资产运行指标状况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莱州莱利食品有限公司资产负债能力指标分析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莱州莱利食品有限公司盈利能力情况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莱州莱利食品有限公司销售收入情况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莱州莱利食品有限公司成本费用构成情况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黑龙江省东北黑蜂开发有限责任公司成本费用构成情况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db5cb5c34254" w:history="1">
        <w:r>
          <w:rPr>
            <w:rStyle w:val="Hyperlink"/>
          </w:rPr>
          <w:t>2025-2031年中国蜂胶市场深度调查分析及发展趋势研究报告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ddb5cb5c34254" w:history="1">
        <w:r>
          <w:rPr>
            <w:rStyle w:val="Hyperlink"/>
          </w:rPr>
          <w:t>https://www.20087.com/M_ShiPinYinLiao/62/FengJiaoHangYeQianJingFenXi.html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0e5bdfefa4785" w:history="1">
      <w:r>
        <w:rPr>
          <w:rStyle w:val="Hyperlink"/>
        </w:rPr>
        <w:t>2025-2031年中国蜂胶市场深度调查分析及发展趋势研究报告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FengJiaoHangYeQianJingFenXi.html" TargetMode="External" Id="Rd47ddb5cb5c3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FengJiaoHangYeQianJingFenXi.html" TargetMode="External" Id="Rdb70e5bdfefa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2025-03-25T02:28:00Z</dcterms:created>
  <dcterms:modified xsi:type="dcterms:W3CDTF">2025-03-25T03:28:00Z</dcterms:modified>
  <dc:subject>2025-2031年中国蜂胶市场深度调查分析及发展趋势研究报告</dc:subject>
  <dc:title>2025-2031年中国蜂胶市场深度调查分析及发展趋势研究报告</dc:title>
  <cp:keywords>2025-2031年中国蜂胶市场深度调查分析及发展趋势研究报告</cp:keywords>
  <dc:description>2025-2031年中国蜂胶市场深度调查分析及发展趋势研究报告</dc:description>
</cp:coreProperties>
</file>