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dee1bd3f4502" w:history="1">
              <w:r>
                <w:rPr>
                  <w:rStyle w:val="Hyperlink"/>
                </w:rPr>
                <w:t>2025-2031年中国飞机餐行业市场分析与前景趋势报告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dee1bd3f4502" w:history="1">
              <w:r>
                <w:rPr>
                  <w:rStyle w:val="Hyperlink"/>
                </w:rPr>
                <w:t>2025-2031年中国飞机餐行业市场分析与前景趋势报告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9dee1bd3f4502" w:history="1">
                <w:r>
                  <w:rPr>
                    <w:rStyle w:val="Hyperlink"/>
                  </w:rPr>
                  <w:t>https://www.20087.com/2/26/FeiJiCanHangYeQianJingFenXi.html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餐行业在过去几年里经历了显著的变化和发展。随着航空旅行的普及和技术的进步，飞机餐不仅在口感和营养方面有所提升，还在餐食的选择多样性、特色和文化内涵方面进行了丰富。目前，许多航空公司开始与知名厨师合作，推出具有地方特色的餐食，并注重使用高质量食材。此外，为了满足不同乘客的需求，飞机餐还提供了素食、无麸质等特殊膳食选项。</w:t>
      </w:r>
      <w:r>
        <w:rPr>
          <w:rFonts w:hint="eastAsia"/>
        </w:rPr>
        <w:br/>
      </w:r>
      <w:r>
        <w:rPr>
          <w:rFonts w:hint="eastAsia"/>
        </w:rPr>
        <w:t>　　未来，飞机餐将继续朝着更高质量、更多元化和更健康的趋势发展。随着乘客对健康饮食的关注度提高，飞机餐将更加注重提供均衡营养的餐食选择。同时，随着可持续发展意识的增强，飞机餐将更多采用环保包装材料，并减少食物浪费。另外，飞机餐还将借助技术创新，比如采用更先进的冷藏技术以保持食物的新鲜度，以及通过数字化手段收集乘客反馈，进一步优化菜单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dee1bd3f4502" w:history="1">
        <w:r>
          <w:rPr>
            <w:rStyle w:val="Hyperlink"/>
          </w:rPr>
          <w:t>2025-2031年中国飞机餐行业市场分析与前景趋势报告</w:t>
        </w:r>
      </w:hyperlink>
      <w:r>
        <w:rPr>
          <w:rFonts w:hint="eastAsia"/>
        </w:rPr>
        <w:t>》通过详实的数据分析，全面解析了飞机餐行业的市场规模、需求动态及价格趋势，深入探讨了飞机餐产业链上下游的协同关系与竞争格局变化。报告对飞机餐细分市场进行精准划分，结合重点企业研究，揭示了品牌影响力与市场集中度的现状，为行业参与者提供了清晰的竞争态势洞察。同时，报告结合宏观经济环境、技术发展路径及消费者需求演变，科学预测了飞机餐行业的未来发展方向，并针对潜在风险提出了切实可行的应对策略。报告为飞机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飞机餐行业界定及应用领域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一、全球飞机餐行业的发展特点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二、全球飞机餐市场结构</w:t>
      </w:r>
      <w:r>
        <w:rPr>
          <w:rFonts w:hint="eastAsia"/>
        </w:rPr>
        <w:br/>
      </w:r>
      <w:r>
        <w:rPr>
          <w:rFonts w:hint="eastAsia"/>
        </w:rPr>
        <w:t>　　　　三、全球飞机餐行业竞争格局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2024-2025年飞机餐行业发展环境分析</w:t>
      </w:r>
      <w:r>
        <w:rPr>
          <w:rFonts w:hint="eastAsia"/>
        </w:rPr>
        <w:br/>
      </w:r>
      <w:r>
        <w:rPr>
          <w:rFonts w:hint="eastAsia"/>
        </w:rPr>
        <w:t>　　第一节 飞机餐行业环境分析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国内外飞机餐行业技术差异与原因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2024-2025年中国飞机餐市场现状</w:t>
      </w:r>
      <w:r>
        <w:rPr>
          <w:rFonts w:hint="eastAsia"/>
        </w:rPr>
        <w:br/>
      </w:r>
      <w:r>
        <w:rPr>
          <w:rFonts w:hint="eastAsia"/>
        </w:rPr>
        <w:t>　　第二节 中国飞机餐行业产量情况分析及预测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、2019-2024年中国飞机餐产量统计</w:t>
      </w:r>
      <w:r>
        <w:rPr>
          <w:rFonts w:hint="eastAsia"/>
        </w:rPr>
        <w:br/>
      </w:r>
      <w:r>
        <w:rPr>
          <w:rFonts w:hint="eastAsia"/>
        </w:rPr>
        <w:t>　　　　三、飞机餐生产区域分布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四、2025-2031年中国飞机餐产量预测</w:t>
      </w:r>
      <w:r>
        <w:rPr>
          <w:rFonts w:hint="eastAsia"/>
        </w:rPr>
        <w:br/>
      </w:r>
      <w:r>
        <w:rPr>
          <w:rFonts w:hint="eastAsia"/>
        </w:rPr>
        <w:t>　　第三节 中国飞机餐市场需求分析及预测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二、2019-2024年中国飞机餐市场需求统计</w:t>
      </w:r>
      <w:r>
        <w:rPr>
          <w:rFonts w:hint="eastAsia"/>
        </w:rPr>
        <w:br/>
      </w:r>
      <w:r>
        <w:rPr>
          <w:rFonts w:hint="eastAsia"/>
        </w:rPr>
        <w:t>　　　　三、飞机餐市场饱和度</w:t>
      </w:r>
      <w:r>
        <w:rPr>
          <w:rFonts w:hint="eastAsia"/>
        </w:rPr>
        <w:br/>
      </w:r>
      <w:r>
        <w:rPr>
          <w:rFonts w:hint="eastAsia"/>
        </w:rPr>
        <w:t>　　　　四、影响飞机餐市场需求的因素</w:t>
      </w:r>
      <w:r>
        <w:rPr>
          <w:rFonts w:hint="eastAsia"/>
        </w:rPr>
        <w:br/>
      </w:r>
      <w:r>
        <w:rPr>
          <w:rFonts w:hint="eastAsia"/>
        </w:rPr>
        <w:t>　　　　五、飞机餐市场潜力分析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2024-2025年中国飞机餐细分行业调研</w:t>
      </w:r>
      <w:r>
        <w:rPr>
          <w:rFonts w:hint="eastAsia"/>
        </w:rPr>
        <w:br/>
      </w:r>
      <w:r>
        <w:rPr>
          <w:rFonts w:hint="eastAsia"/>
        </w:rPr>
        <w:t>　　第一节 主要飞机餐细分行业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中国飞机餐企业营销及发展建议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飞机餐企业营销策略分析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一、飞机餐企业营销策略</w:t>
      </w:r>
      <w:r>
        <w:rPr>
          <w:rFonts w:hint="eastAsia"/>
        </w:rPr>
        <w:br/>
      </w:r>
      <w:r>
        <w:rPr>
          <w:rFonts w:hint="eastAsia"/>
        </w:rPr>
        <w:t>　　　　二、飞机餐企业经验借鉴</w:t>
      </w:r>
      <w:r>
        <w:rPr>
          <w:rFonts w:hint="eastAsia"/>
        </w:rPr>
        <w:br/>
      </w:r>
      <w:r>
        <w:rPr>
          <w:rFonts w:hint="eastAsia"/>
        </w:rPr>
        <w:t>　　第三节 飞机餐企业营销模式演化与创新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一、飞机餐企业存在的问题</w:t>
      </w:r>
      <w:r>
        <w:rPr>
          <w:rFonts w:hint="eastAsia"/>
        </w:rPr>
        <w:br/>
      </w:r>
      <w:r>
        <w:rPr>
          <w:rFonts w:hint="eastAsia"/>
        </w:rPr>
        <w:t>　　　　二、飞机餐企业应对的策略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2025年飞机餐市场前景分析</w:t>
      </w:r>
      <w:r>
        <w:rPr>
          <w:rFonts w:hint="eastAsia"/>
        </w:rPr>
        <w:br/>
      </w:r>
      <w:r>
        <w:rPr>
          <w:rFonts w:hint="eastAsia"/>
        </w:rPr>
        <w:t>　　第二节 2025年飞机餐行业发展趋势预测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专家对飞机餐行业投资风险预警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飞机餐行业投资战略研究</w:t>
      </w:r>
      <w:r>
        <w:rPr>
          <w:rFonts w:hint="eastAsia"/>
        </w:rPr>
        <w:br/>
      </w:r>
      <w:r>
        <w:rPr>
          <w:rFonts w:hint="eastAsia"/>
        </w:rPr>
        <w:t>　　第一节 飞机餐行业发展战略研究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对我国飞机餐品牌的战略思考</w:t>
      </w:r>
      <w:r>
        <w:rPr>
          <w:rFonts w:hint="eastAsia"/>
        </w:rPr>
        <w:br/>
      </w:r>
      <w:r>
        <w:rPr>
          <w:rFonts w:hint="eastAsia"/>
        </w:rPr>
        <w:t>　　　　一、飞机餐品牌的重要性</w:t>
      </w:r>
      <w:r>
        <w:rPr>
          <w:rFonts w:hint="eastAsia"/>
        </w:rPr>
        <w:br/>
      </w:r>
      <w:r>
        <w:rPr>
          <w:rFonts w:hint="eastAsia"/>
        </w:rPr>
        <w:t>　　　　二、飞机餐实施品牌战略的意义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四、我国飞机餐企业的品牌战略</w:t>
      </w:r>
      <w:r>
        <w:rPr>
          <w:rFonts w:hint="eastAsia"/>
        </w:rPr>
        <w:br/>
      </w:r>
      <w:r>
        <w:rPr>
          <w:rFonts w:hint="eastAsia"/>
        </w:rPr>
        <w:t>　　　　五、飞机餐品牌战略管理的策略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飞机餐经营策略分析</w:t>
      </w:r>
      <w:r>
        <w:rPr>
          <w:rFonts w:hint="eastAsia"/>
        </w:rPr>
        <w:br/>
      </w:r>
      <w:r>
        <w:rPr>
          <w:rFonts w:hint="eastAsia"/>
        </w:rPr>
        <w:t>　　　　一、飞机餐市场细分策略</w:t>
      </w:r>
      <w:r>
        <w:rPr>
          <w:rFonts w:hint="eastAsia"/>
        </w:rPr>
        <w:br/>
      </w:r>
      <w:r>
        <w:rPr>
          <w:rFonts w:hint="eastAsia"/>
        </w:rPr>
        <w:t>　　　　二、飞机餐市场创新策略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(中智林)飞机餐行业投资战略研究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飞机餐行业类别</w:t>
      </w:r>
      <w:r>
        <w:rPr>
          <w:rFonts w:hint="eastAsia"/>
        </w:rPr>
        <w:br/>
      </w:r>
      <w:r>
        <w:rPr>
          <w:rFonts w:hint="eastAsia"/>
        </w:rPr>
        <w:t>　　图表 飞机餐行业产业链调研</w:t>
      </w:r>
      <w:r>
        <w:rPr>
          <w:rFonts w:hint="eastAsia"/>
        </w:rPr>
        <w:br/>
      </w:r>
      <w:r>
        <w:rPr>
          <w:rFonts w:hint="eastAsia"/>
        </w:rPr>
        <w:t>　　图表 飞机餐行业现状</w:t>
      </w:r>
      <w:r>
        <w:rPr>
          <w:rFonts w:hint="eastAsia"/>
        </w:rPr>
        <w:br/>
      </w:r>
      <w:r>
        <w:rPr>
          <w:rFonts w:hint="eastAsia"/>
        </w:rPr>
        <w:t>　　图表 飞机餐行业标准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2019-2024年中国飞机餐行业市场规模</w:t>
      </w:r>
      <w:r>
        <w:rPr>
          <w:rFonts w:hint="eastAsia"/>
        </w:rPr>
        <w:br/>
      </w:r>
      <w:r>
        <w:rPr>
          <w:rFonts w:hint="eastAsia"/>
        </w:rPr>
        <w:t>　　图表 2025年中国飞机餐行业产能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2019-2024年中国飞机餐行业产量统计</w:t>
      </w:r>
      <w:r>
        <w:rPr>
          <w:rFonts w:hint="eastAsia"/>
        </w:rPr>
        <w:br/>
      </w:r>
      <w:r>
        <w:rPr>
          <w:rFonts w:hint="eastAsia"/>
        </w:rPr>
        <w:t>　　图表 飞机餐行业动态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2019-2024年中国飞机餐市场需求量</w:t>
      </w:r>
      <w:r>
        <w:rPr>
          <w:rFonts w:hint="eastAsia"/>
        </w:rPr>
        <w:br/>
      </w:r>
      <w:r>
        <w:rPr>
          <w:rFonts w:hint="eastAsia"/>
        </w:rPr>
        <w:t>　　图表 2025年中国飞机餐行业需求区域调研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2019-2024年中国飞机餐行情</w:t>
      </w:r>
      <w:r>
        <w:rPr>
          <w:rFonts w:hint="eastAsia"/>
        </w:rPr>
        <w:br/>
      </w:r>
      <w:r>
        <w:rPr>
          <w:rFonts w:hint="eastAsia"/>
        </w:rPr>
        <w:t>　　图表 2019-2024年中国飞机餐价格走势图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2019-2024年中国飞机餐进口统计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**地区飞机餐市场规模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</w:t>
      </w:r>
      <w:r>
        <w:rPr>
          <w:rFonts w:hint="eastAsia"/>
        </w:rPr>
        <w:br/>
      </w:r>
      <w:r>
        <w:rPr>
          <w:rFonts w:hint="eastAsia"/>
        </w:rPr>
        <w:t>　　图表 **地区飞机餐市场调研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**地区飞机餐市场规模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</w:t>
      </w:r>
      <w:r>
        <w:rPr>
          <w:rFonts w:hint="eastAsia"/>
        </w:rPr>
        <w:br/>
      </w:r>
      <w:r>
        <w:rPr>
          <w:rFonts w:hint="eastAsia"/>
        </w:rPr>
        <w:t>　　图表 **地区飞机餐市场调研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飞机餐行业竞争对手分析</w:t>
      </w:r>
      <w:r>
        <w:rPr>
          <w:rFonts w:hint="eastAsia"/>
        </w:rPr>
        <w:br/>
      </w:r>
      <w:r>
        <w:rPr>
          <w:rFonts w:hint="eastAsia"/>
        </w:rPr>
        <w:t>　　图表 飞机餐重点企业（一）基本信息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2025-2031年中国飞机餐行业市场规模预测</w:t>
      </w:r>
      <w:r>
        <w:rPr>
          <w:rFonts w:hint="eastAsia"/>
        </w:rPr>
        <w:br/>
      </w:r>
      <w:r>
        <w:rPr>
          <w:rFonts w:hint="eastAsia"/>
        </w:rPr>
        <w:t>　　图表 飞机餐行业准入条件</w:t>
      </w:r>
      <w:r>
        <w:rPr>
          <w:rFonts w:hint="eastAsia"/>
        </w:rPr>
        <w:br/>
      </w:r>
      <w:r>
        <w:rPr>
          <w:rFonts w:hint="eastAsia"/>
        </w:rPr>
        <w:t>　　图表 2025年中国飞机餐市场前景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dee1bd3f4502" w:history="1">
        <w:r>
          <w:rPr>
            <w:rStyle w:val="Hyperlink"/>
          </w:rPr>
          <w:t>2025-2031年中国飞机餐行业市场分析与前景趋势报告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9dee1bd3f4502" w:history="1">
        <w:r>
          <w:rPr>
            <w:rStyle w:val="Hyperlink"/>
          </w:rPr>
          <w:t>https://www.20087.com/2/26/FeiJiCanHangYeQianJingFenXi.html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热点：包机、飞机餐供应时间、飞机里面的座位图片、飞机餐能要第二份吗、餐车、飞机餐食、国内航空公司餐食排名、飞机餐车游戏、三个小时飞机有没有餐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941cb3e54bd3" w:history="1">
      <w:r>
        <w:rPr>
          <w:rStyle w:val="Hyperlink"/>
        </w:rPr>
        <w:t>2025-2031年中国飞机餐行业市场分析与前景趋势报告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iJiCanHangYeQianJingFenXi.html" TargetMode="External" Id="Re299dee1bd3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iJiCanHangYeQianJingFenXi.html" TargetMode="External" Id="R8c83941cb3e5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2024-12-03T04:49:00Z</dcterms:created>
  <dcterms:modified xsi:type="dcterms:W3CDTF">2024-12-03T05:49:00Z</dcterms:modified>
  <dc:subject>2025-2031年中国飞机餐行业市场分析与前景趋势报告</dc:subject>
  <dc:title>2025-2031年中国飞机餐行业市场分析与前景趋势报告</dc:title>
  <cp:keywords>2025-2031年中国飞机餐行业市场分析与前景趋势报告</cp:keywords>
  <dc:description>2025-2031年中国飞机餐行业市场分析与前景趋势报告</dc:description>
</cp:coreProperties>
</file>