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906f20d4c4148" w:history="1">
              <w:r>
                <w:rPr>
                  <w:rStyle w:val="Hyperlink"/>
                </w:rPr>
                <w:t>2025-2031年中国生姜及深加工市场深度调研与发展趋势分析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906f20d4c4148" w:history="1">
              <w:r>
                <w:rPr>
                  <w:rStyle w:val="Hyperlink"/>
                </w:rPr>
                <w:t>2025-2031年中国生姜及深加工市场深度调研与发展趋势分析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906f20d4c4148" w:history="1">
                <w:r>
                  <w:rPr>
                    <w:rStyle w:val="Hyperlink"/>
                  </w:rPr>
                  <w:t>https://www.20087.com/3/06/ShengJiangJiShenJiaGongFaZhanQuS.html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作为中国传统药材和调料，近年来随着健康生活方式的兴起，其市场需求持续增长。生姜及其深加工产品，如姜汁、姜茶、姜糖、姜精油等，因其独特的健康益处和风味，受到消费者的喜爱。同时，生姜的药用价值和功能食品开发潜力，促使生姜深加工技术不断创新，如低温干燥、超微粉碎、生物发酵等，提高了生姜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生姜及深加工将更加注重品质提升和功能开发。品质提升方面，通过优化种植技术和环境控制，培育出更高品质的生姜原料，同时采用更先进的加工技术，如超临界萃取、酶解技术，保留生姜的活性成分，提升产品品质。功能开发方面，深入研究生姜的药理作用，开发具有明确健康功效的生姜功能性食品和保健品，满足消费者对健康、营养的个性化需求。此外，生姜深加工将更加注重绿色生产，采用环保的加工工艺和包装材料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906f20d4c4148" w:history="1">
        <w:r>
          <w:rPr>
            <w:rStyle w:val="Hyperlink"/>
          </w:rPr>
          <w:t>2025-2031年中国生姜及深加工市场深度调研与发展趋势分析</w:t>
        </w:r>
      </w:hyperlink>
      <w:r>
        <w:rPr>
          <w:rFonts w:hint="eastAsia"/>
        </w:rPr>
        <w:t>》基于国家统计局及生姜及深加工行业协会的权威数据，全面调研了生姜及深加工行业的市场规模、市场需求、产业链结构及价格变动，并对生姜及深加工细分市场进行了深入分析。报告详细剖析了生姜及深加工市场竞争格局，重点关注品牌影响力及重点企业的运营表现，同时科学预测了生姜及深加工市场前景与发展趋势，识别了行业潜在的风险与机遇。通过专业、科学的研究方法，报告为生姜及深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生姜行业基本概述</w:t>
      </w:r>
      <w:r>
        <w:rPr>
          <w:rFonts w:hint="eastAsia"/>
        </w:rPr>
        <w:br/>
      </w:r>
      <w:r>
        <w:rPr>
          <w:rFonts w:hint="eastAsia"/>
        </w:rPr>
        <w:t>　　第一节 生姜的改善</w:t>
      </w:r>
      <w:r>
        <w:rPr>
          <w:rFonts w:hint="eastAsia"/>
        </w:rPr>
        <w:br/>
      </w:r>
      <w:r>
        <w:rPr>
          <w:rFonts w:hint="eastAsia"/>
        </w:rPr>
        <w:t>　　　　一、药用和食用</w:t>
      </w:r>
      <w:r>
        <w:rPr>
          <w:rFonts w:hint="eastAsia"/>
        </w:rPr>
        <w:br/>
      </w:r>
      <w:r>
        <w:rPr>
          <w:rFonts w:hint="eastAsia"/>
        </w:rPr>
        <w:t>　　　　二、食疗价值</w:t>
      </w:r>
      <w:r>
        <w:rPr>
          <w:rFonts w:hint="eastAsia"/>
        </w:rPr>
        <w:br/>
      </w:r>
      <w:r>
        <w:rPr>
          <w:rFonts w:hint="eastAsia"/>
        </w:rPr>
        <w:t>　　　　三、药理作用</w:t>
      </w:r>
      <w:r>
        <w:rPr>
          <w:rFonts w:hint="eastAsia"/>
        </w:rPr>
        <w:br/>
      </w:r>
      <w:r>
        <w:rPr>
          <w:rFonts w:hint="eastAsia"/>
        </w:rPr>
        <w:t>　　　　四、中药化学成分</w:t>
      </w:r>
      <w:r>
        <w:rPr>
          <w:rFonts w:hint="eastAsia"/>
        </w:rPr>
        <w:br/>
      </w:r>
      <w:r>
        <w:rPr>
          <w:rFonts w:hint="eastAsia"/>
        </w:rPr>
        <w:t>　　第二节 现代研究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第三节 药用植物栽培</w:t>
      </w:r>
      <w:r>
        <w:rPr>
          <w:rFonts w:hint="eastAsia"/>
        </w:rPr>
        <w:br/>
      </w:r>
      <w:r>
        <w:rPr>
          <w:rFonts w:hint="eastAsia"/>
        </w:rPr>
        <w:t>　　　　一、栽培</w:t>
      </w:r>
      <w:r>
        <w:rPr>
          <w:rFonts w:hint="eastAsia"/>
        </w:rPr>
        <w:br/>
      </w:r>
      <w:r>
        <w:rPr>
          <w:rFonts w:hint="eastAsia"/>
        </w:rPr>
        <w:t>　　　　二、炮制方法</w:t>
      </w:r>
      <w:r>
        <w:rPr>
          <w:rFonts w:hint="eastAsia"/>
        </w:rPr>
        <w:br/>
      </w:r>
      <w:r>
        <w:rPr>
          <w:rFonts w:hint="eastAsia"/>
        </w:rPr>
        <w:t>　　　　三、生药材鉴定</w:t>
      </w:r>
      <w:r>
        <w:rPr>
          <w:rFonts w:hint="eastAsia"/>
        </w:rPr>
        <w:br/>
      </w:r>
      <w:r>
        <w:rPr>
          <w:rFonts w:hint="eastAsia"/>
        </w:rPr>
        <w:t>　　　　四、药物应用鉴别</w:t>
      </w:r>
      <w:r>
        <w:rPr>
          <w:rFonts w:hint="eastAsia"/>
        </w:rPr>
        <w:br/>
      </w:r>
      <w:r>
        <w:rPr>
          <w:rFonts w:hint="eastAsia"/>
        </w:rPr>
        <w:t>　　　　五、中药化学鉴定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2025年中国调味品行业市场运行态势剖析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　　一、底料进“袋”火锅酒楼大举进军调味品</w:t>
      </w:r>
      <w:r>
        <w:rPr>
          <w:rFonts w:hint="eastAsia"/>
        </w:rPr>
        <w:br/>
      </w:r>
      <w:r>
        <w:rPr>
          <w:rFonts w:hint="eastAsia"/>
        </w:rPr>
        <w:t>　　　　二、“热情高涨”兰州调味品身价翻番 涨幅惊人</w:t>
      </w:r>
      <w:r>
        <w:rPr>
          <w:rFonts w:hint="eastAsia"/>
        </w:rPr>
        <w:br/>
      </w:r>
      <w:r>
        <w:rPr>
          <w:rFonts w:hint="eastAsia"/>
        </w:rPr>
        <w:t>　　　　三、调味品向多样化发展</w:t>
      </w:r>
      <w:r>
        <w:rPr>
          <w:rFonts w:hint="eastAsia"/>
        </w:rPr>
        <w:br/>
      </w:r>
      <w:r>
        <w:rPr>
          <w:rFonts w:hint="eastAsia"/>
        </w:rPr>
        <w:t>　　　　四、神秘新品——第四代最新调味品领鲜世界级博览会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一、我国调味品行业概况</w:t>
      </w:r>
      <w:r>
        <w:rPr>
          <w:rFonts w:hint="eastAsia"/>
        </w:rPr>
        <w:br/>
      </w:r>
      <w:r>
        <w:rPr>
          <w:rFonts w:hint="eastAsia"/>
        </w:rPr>
        <w:t>　　　　二、中国调味品市场品种分析</w:t>
      </w:r>
      <w:r>
        <w:rPr>
          <w:rFonts w:hint="eastAsia"/>
        </w:rPr>
        <w:br/>
      </w:r>
      <w:r>
        <w:rPr>
          <w:rFonts w:hint="eastAsia"/>
        </w:rPr>
        <w:t>　　　　三、中国调味品市场消费者的需求特点</w:t>
      </w:r>
      <w:r>
        <w:rPr>
          <w:rFonts w:hint="eastAsia"/>
        </w:rPr>
        <w:br/>
      </w:r>
      <w:r>
        <w:rPr>
          <w:rFonts w:hint="eastAsia"/>
        </w:rPr>
        <w:t>　　第三节 2025年中国调味品行业发展中存在的问题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2025年中国生姜及深加工行业市场发展环境分析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一、生姜及深加工国家标准分析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2025年中国生姜及深加工行业运行形势分析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2025年中国生姜及深加工行业发展概述</w:t>
      </w:r>
      <w:r>
        <w:rPr>
          <w:rFonts w:hint="eastAsia"/>
        </w:rPr>
        <w:br/>
      </w:r>
      <w:r>
        <w:rPr>
          <w:rFonts w:hint="eastAsia"/>
        </w:rPr>
        <w:t>　　　　一、生姜病虫害的综合防治技术</w:t>
      </w:r>
      <w:r>
        <w:rPr>
          <w:rFonts w:hint="eastAsia"/>
        </w:rPr>
        <w:br/>
      </w:r>
      <w:r>
        <w:rPr>
          <w:rFonts w:hint="eastAsia"/>
        </w:rPr>
        <w:t>　　　　二、夏季吃生姜能治四种病</w:t>
      </w:r>
      <w:r>
        <w:rPr>
          <w:rFonts w:hint="eastAsia"/>
        </w:rPr>
        <w:br/>
      </w:r>
      <w:r>
        <w:rPr>
          <w:rFonts w:hint="eastAsia"/>
        </w:rPr>
        <w:t>　　　　三、生姜有助于减轻肌肉痛</w:t>
      </w:r>
      <w:r>
        <w:rPr>
          <w:rFonts w:hint="eastAsia"/>
        </w:rPr>
        <w:br/>
      </w:r>
      <w:r>
        <w:rPr>
          <w:rFonts w:hint="eastAsia"/>
        </w:rPr>
        <w:t>　　第二节 2025年中国生姜及深加工产品行业动态分析</w:t>
      </w:r>
      <w:r>
        <w:rPr>
          <w:rFonts w:hint="eastAsia"/>
        </w:rPr>
        <w:br/>
      </w:r>
      <w:r>
        <w:rPr>
          <w:rFonts w:hint="eastAsia"/>
        </w:rPr>
        <w:t>　　　　一、全国生姜出口第一大户进军国内市场</w:t>
      </w:r>
      <w:r>
        <w:rPr>
          <w:rFonts w:hint="eastAsia"/>
        </w:rPr>
        <w:br/>
      </w:r>
      <w:r>
        <w:rPr>
          <w:rFonts w:hint="eastAsia"/>
        </w:rPr>
        <w:t>　　　　二、姜瘟“拦路”生姜产业发展</w:t>
      </w:r>
      <w:r>
        <w:rPr>
          <w:rFonts w:hint="eastAsia"/>
        </w:rPr>
        <w:br/>
      </w:r>
      <w:r>
        <w:rPr>
          <w:rFonts w:hint="eastAsia"/>
        </w:rPr>
        <w:t>　　　　三、泸州纳溪区今夏生姜销售良好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2025年中国生姜及深加工行业市场运行动态剖析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2025年中国生姜及深加工行业市场供需分析</w:t>
      </w:r>
      <w:r>
        <w:rPr>
          <w:rFonts w:hint="eastAsia"/>
        </w:rPr>
        <w:br/>
      </w:r>
      <w:r>
        <w:rPr>
          <w:rFonts w:hint="eastAsia"/>
        </w:rPr>
        <w:t>　　　　一、生姜及深加工产品需求分析</w:t>
      </w:r>
      <w:r>
        <w:rPr>
          <w:rFonts w:hint="eastAsia"/>
        </w:rPr>
        <w:br/>
      </w:r>
      <w:r>
        <w:rPr>
          <w:rFonts w:hint="eastAsia"/>
        </w:rPr>
        <w:t>　　　　二、生姜及深加工产品供给分析</w:t>
      </w:r>
      <w:r>
        <w:rPr>
          <w:rFonts w:hint="eastAsia"/>
        </w:rPr>
        <w:br/>
      </w:r>
      <w:r>
        <w:rPr>
          <w:rFonts w:hint="eastAsia"/>
        </w:rPr>
        <w:t>　　　　三、生姜及深加工产品需求特点分析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一、市场生姜价格高位运行</w:t>
      </w:r>
      <w:r>
        <w:rPr>
          <w:rFonts w:hint="eastAsia"/>
        </w:rPr>
        <w:br/>
      </w:r>
      <w:r>
        <w:rPr>
          <w:rFonts w:hint="eastAsia"/>
        </w:rPr>
        <w:t>　　　　二、新丰汉塘生姜专业合作社正式成立</w:t>
      </w:r>
      <w:r>
        <w:rPr>
          <w:rFonts w:hint="eastAsia"/>
        </w:rPr>
        <w:br/>
      </w:r>
      <w:r>
        <w:rPr>
          <w:rFonts w:hint="eastAsia"/>
        </w:rPr>
        <w:t>　　　　三、忠县3000亩生姜带动农户增收</w:t>
      </w:r>
      <w:r>
        <w:rPr>
          <w:rFonts w:hint="eastAsia"/>
        </w:rPr>
        <w:br/>
      </w:r>
      <w:r>
        <w:rPr>
          <w:rFonts w:hint="eastAsia"/>
        </w:rPr>
        <w:t>　　第三节 2025年中国生姜及深加工产品行业市场销售分析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2019-2024年中国生姜加工所属行业数据监测分析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2019-2024年中国生姜加工所属行业总体数据分析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一、2025年中国生姜加工行业全部企业数据分析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2019-2024年中国生姜加工所属行业不同规模企业数据分析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2019-2024年中国生姜加工所属行业不同所有制企业数据分析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2025年中国生姜及深加工行业市场竞争格局分析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2025年中国生姜及深加工行业竞争现状分析</w:t>
      </w:r>
      <w:r>
        <w:rPr>
          <w:rFonts w:hint="eastAsia"/>
        </w:rPr>
        <w:br/>
      </w:r>
      <w:r>
        <w:rPr>
          <w:rFonts w:hint="eastAsia"/>
        </w:rPr>
        <w:t>　　　　一、生姜及深加工行业竞争程度分析</w:t>
      </w:r>
      <w:r>
        <w:rPr>
          <w:rFonts w:hint="eastAsia"/>
        </w:rPr>
        <w:br/>
      </w:r>
      <w:r>
        <w:rPr>
          <w:rFonts w:hint="eastAsia"/>
        </w:rPr>
        <w:t>　　　　二、生姜及深加工技术竞争分析</w:t>
      </w:r>
      <w:r>
        <w:rPr>
          <w:rFonts w:hint="eastAsia"/>
        </w:rPr>
        <w:br/>
      </w:r>
      <w:r>
        <w:rPr>
          <w:rFonts w:hint="eastAsia"/>
        </w:rPr>
        <w:t>　　　　三、生姜及深加工主要产品价格竞争分析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2025-2031年中国生姜及深加工行业提升竞争力策略分析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2025年中国生姜及深加工优势企业竞争力分析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莱芜万兴果菜食品加工有限公司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漳浦县盈丰食品集团有限公司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武宁锦福食品有限公司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青岛汉盛食品有限公司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潍坊珠峰食品有限公司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青岛吉业食品有限公司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青岛镇川农产有限公司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九江鸿立食品有限公司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青岛合丰食品有限公司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诸城元康食品有限公司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2025-2031年中国生姜及深加工行业发展前景预测分析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2025-2031年中国生姜及深加工产品发展趋势预测分析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一、生姜加工行业预测分析</w:t>
      </w:r>
      <w:r>
        <w:rPr>
          <w:rFonts w:hint="eastAsia"/>
        </w:rPr>
        <w:br/>
      </w:r>
      <w:r>
        <w:rPr>
          <w:rFonts w:hint="eastAsia"/>
        </w:rPr>
        <w:t>　　　　二、生姜及深加工技术方向分析</w:t>
      </w:r>
      <w:r>
        <w:rPr>
          <w:rFonts w:hint="eastAsia"/>
        </w:rPr>
        <w:br/>
      </w:r>
      <w:r>
        <w:rPr>
          <w:rFonts w:hint="eastAsia"/>
        </w:rPr>
        <w:t>　　　　三、生姜及深加工竞争格局预测分析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2025-2031年中国生姜及深加工行业市场发展前景预测分析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一、生姜及深加工供给预测分析</w:t>
      </w:r>
      <w:r>
        <w:rPr>
          <w:rFonts w:hint="eastAsia"/>
        </w:rPr>
        <w:br/>
      </w:r>
      <w:r>
        <w:rPr>
          <w:rFonts w:hint="eastAsia"/>
        </w:rPr>
        <w:t>　　　　二、生姜及深加工需求预测分析</w:t>
      </w:r>
      <w:r>
        <w:rPr>
          <w:rFonts w:hint="eastAsia"/>
        </w:rPr>
        <w:br/>
      </w:r>
      <w:r>
        <w:rPr>
          <w:rFonts w:hint="eastAsia"/>
        </w:rPr>
        <w:t>　　　　三、生姜及深加工市场进出口预测分析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2025-2031年中国生姜及深加工行业市场盈利能力预测分析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2025-2031年中国生姜及深加工行业投资潜力分析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2025-2031年中国生姜及深加工行业投资机会分析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一、生姜及深加工行业吸引力分析</w:t>
      </w:r>
      <w:r>
        <w:rPr>
          <w:rFonts w:hint="eastAsia"/>
        </w:rPr>
        <w:br/>
      </w:r>
      <w:r>
        <w:rPr>
          <w:rFonts w:hint="eastAsia"/>
        </w:rPr>
        <w:t>　　　　二、生姜及深加工行业区域投资潜力分析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2025-2031年中国生姜及深加工行业投资风险分析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(中^智^林)2025-2031年中国生姜及深加工行业投资策略分析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武宁锦福食品有限公司负债指标走势图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青岛汉盛食品有限公司负债指标走势图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906f20d4c4148" w:history="1">
        <w:r>
          <w:rPr>
            <w:rStyle w:val="Hyperlink"/>
          </w:rPr>
          <w:t>2025-2031年中国生姜及深加工市场深度调研与发展趋势分析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906f20d4c4148" w:history="1">
        <w:r>
          <w:rPr>
            <w:rStyle w:val="Hyperlink"/>
          </w:rPr>
          <w:t>https://www.20087.com/3/06/ShengJiangJiShenJiaGongFaZhanQuS.html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热点：姜的深加工制品、生姜深加工产品前景、生姜可做哪些深加工、生姜深加工有哪些品种、生姜加工、生姜深加工项目、生姜深加工设备、生姜深加工附加值最高的产品是什么、生姜深加工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d2dce7d6440ff" w:history="1">
      <w:r>
        <w:rPr>
          <w:rStyle w:val="Hyperlink"/>
        </w:rPr>
        <w:t>2025-2031年中国生姜及深加工市场深度调研与发展趋势分析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engJiangJiShenJiaGongFaZhanQuS.html" TargetMode="External" Id="R67c906f20d4c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engJiangJiShenJiaGongFaZhanQuS.html" TargetMode="External" Id="Rba1d2dce7d64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2024-12-13T02:00:00Z</dcterms:created>
  <dcterms:modified xsi:type="dcterms:W3CDTF">2024-12-13T03:00:00Z</dcterms:modified>
  <dc:subject>2025-2031年中国生姜及深加工市场深度调研与发展趋势分析</dc:subject>
  <dc:title>2025-2031年中国生姜及深加工市场深度调研与发展趋势分析</dc:title>
  <cp:keywords>2025-2031年中国生姜及深加工市场深度调研与发展趋势分析</cp:keywords>
  <dc:description>2025-2031年中国生姜及深加工市场深度调研与发展趋势分析</dc:description>
</cp:coreProperties>
</file>