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5e1fb9c54184" w:history="1">
              <w:r>
                <w:rPr>
                  <w:rStyle w:val="Hyperlink"/>
                </w:rPr>
                <w:t>2025-2031年中国速溶茶粉行业现状与发展前景报告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5e1fb9c54184" w:history="1">
              <w:r>
                <w:rPr>
                  <w:rStyle w:val="Hyperlink"/>
                </w:rPr>
                <w:t>2025-2031年中国速溶茶粉行业现状与发展前景报告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5e1fb9c54184" w:history="1">
                <w:r>
                  <w:rPr>
                    <w:rStyle w:val="Hyperlink"/>
                  </w:rPr>
                  <w:t>https://www.20087.com/3/76/SuRongChaFenQianJing.html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粉凭借其便捷性和多样化的风味，迅速占领了快节奏生活方式下的饮品市场。近年来，随着健康意识的提升，消费者对于天然、无添加的速溶茶粉需求增加，推动了行业内的产品升级。企业开始注重茶叶原料的选择，采用更高品质的茶叶进行加工，减少添加剂使用，以满足消费者对健康饮品的追求。同时，速溶茶粉的场景应用也在不断扩大，从传统的冲泡饮用到咖啡馆、餐厅的特色饮品调制，再到家庭烹饪中的调味料，其市场潜力被进一步挖掘。</w:t>
      </w:r>
      <w:r>
        <w:rPr>
          <w:rFonts w:hint="eastAsia"/>
        </w:rPr>
        <w:br/>
      </w:r>
      <w:r>
        <w:rPr>
          <w:rFonts w:hint="eastAsia"/>
        </w:rPr>
        <w:t>　　未来，速溶茶粉行业将朝着更加健康、个性化、高端化方向发展。技术创新将是推动行业进步的关键，如改进提取工艺，保留更多茶叶原有成分，提高产品的营养价值。同时，针对不同消费群体的偏好，开发出更多风味独特、口感丰富的速溶茶粉，满足多样化需求。此外，环保理念的融入，如可降解包装材料的使用，也将成为行业发展的新趋势，反映企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35e1fb9c54184" w:history="1">
        <w:r>
          <w:rPr>
            <w:rStyle w:val="Hyperlink"/>
          </w:rPr>
          <w:t>2025-2031年中国速溶茶粉行业现状与发展前景报告</w:t>
        </w:r>
      </w:hyperlink>
      <w:r>
        <w:rPr>
          <w:rFonts w:hint="eastAsia"/>
        </w:rPr>
        <w:t>》全面剖析了速溶茶粉产业链及市场规模、需求，深入分析了当前市场价格、行业现状，并展望了速溶茶粉市场前景与发展趋势。报告聚焦于速溶茶粉重点企业，详细探讨了行业竞争格局、市场集中度及品牌建设，同时对速溶茶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速溶茶粉行业概述</w:t>
      </w:r>
      <w:r>
        <w:rPr>
          <w:rFonts w:hint="eastAsia"/>
        </w:rPr>
        <w:br/>
      </w:r>
      <w:r>
        <w:rPr>
          <w:rFonts w:hint="eastAsia"/>
        </w:rPr>
        <w:t>　　第一节 速溶茶粉定义与分类</w:t>
      </w:r>
      <w:r>
        <w:rPr>
          <w:rFonts w:hint="eastAsia"/>
        </w:rPr>
        <w:br/>
      </w:r>
      <w:r>
        <w:rPr>
          <w:rFonts w:hint="eastAsia"/>
        </w:rPr>
        <w:t>　　第二节 速溶茶粉应用领域</w:t>
      </w:r>
      <w:r>
        <w:rPr>
          <w:rFonts w:hint="eastAsia"/>
        </w:rPr>
        <w:br/>
      </w:r>
      <w:r>
        <w:rPr>
          <w:rFonts w:hint="eastAsia"/>
        </w:rPr>
        <w:t>　　第三节 速溶茶粉行业经济指标分析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一、速溶茶粉行业赢利性评估</w:t>
      </w:r>
      <w:r>
        <w:rPr>
          <w:rFonts w:hint="eastAsia"/>
        </w:rPr>
        <w:br/>
      </w:r>
      <w:r>
        <w:rPr>
          <w:rFonts w:hint="eastAsia"/>
        </w:rPr>
        <w:t>　　　　二、速溶茶粉行业成长速度分析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四、速溶茶粉行业进入壁垒分析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五、速溶茶粉行业风险性评估</w:t>
      </w:r>
      <w:r>
        <w:rPr>
          <w:rFonts w:hint="eastAsia"/>
        </w:rPr>
        <w:br/>
      </w:r>
      <w:r>
        <w:rPr>
          <w:rFonts w:hint="eastAsia"/>
        </w:rPr>
        <w:t>　　　　六、速溶茶粉行业周期性分析</w:t>
      </w:r>
      <w:r>
        <w:rPr>
          <w:rFonts w:hint="eastAsia"/>
        </w:rPr>
        <w:br/>
      </w:r>
      <w:r>
        <w:rPr>
          <w:rFonts w:hint="eastAsia"/>
        </w:rPr>
        <w:t>　　　　七、速溶茶粉行业竞争程度指标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八、速溶茶粉行业成熟度综合分析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2024-2025年全球速溶茶粉行业发展分析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二、全球速溶茶粉行业发展特点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2025-2031年全球速溶茶粉行业发展趋势与前景预测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一、速溶茶粉行业发展趋势</w:t>
      </w:r>
      <w:r>
        <w:rPr>
          <w:rFonts w:hint="eastAsia"/>
        </w:rPr>
        <w:br/>
      </w:r>
      <w:r>
        <w:rPr>
          <w:rFonts w:hint="eastAsia"/>
        </w:rPr>
        <w:t>　　　　二、速溶茶粉行业发展潜力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2024-2025年速溶茶粉产能与投资动态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速溶茶粉行业产量情况分析与趋势预测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一、2019-2024年速溶茶粉行业产量与增长趋势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1、2019-2024年速溶茶粉产量及增长趋势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2、2019-2024年速溶茶粉细分产品产量及份额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三、2025-2031年速溶茶粉产量预测</w:t>
      </w:r>
      <w:r>
        <w:rPr>
          <w:rFonts w:hint="eastAsia"/>
        </w:rPr>
        <w:br/>
      </w:r>
      <w:r>
        <w:rPr>
          <w:rFonts w:hint="eastAsia"/>
        </w:rPr>
        <w:t>　　第三节 2025-2031年速溶茶粉市场需求与销售分析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一、2024-2025年速溶茶粉行业需求现状</w:t>
      </w:r>
      <w:r>
        <w:rPr>
          <w:rFonts w:hint="eastAsia"/>
        </w:rPr>
        <w:br/>
      </w:r>
      <w:r>
        <w:rPr>
          <w:rFonts w:hint="eastAsia"/>
        </w:rPr>
        <w:t>　　　　二、速溶茶粉客户群体与需求特点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三、2019-2024年速溶茶粉行业销售规模分析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四、2025-2031年速溶茶粉市场增长潜力与规模预测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一、2024-2025年速溶茶粉主要细分产品市场现状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2024-2025年速溶茶粉行业技术发展现状及趋势分析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一、2019-2024年速溶茶粉市场价格走势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2025-2031年速溶茶粉价格竞争态势与趋势预测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2024-2025年重点区域速溶茶粉市场发展概况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二、2019-2024年速溶茶粉市场需求规模情况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2019-2024年中国速溶茶粉行业进出口情况分析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一、2019-2024年速溶茶粉进口规模分析</w:t>
      </w:r>
      <w:r>
        <w:rPr>
          <w:rFonts w:hint="eastAsia"/>
        </w:rPr>
        <w:br/>
      </w:r>
      <w:r>
        <w:rPr>
          <w:rFonts w:hint="eastAsia"/>
        </w:rPr>
        <w:t>　　　　二、速溶茶粉主要进口来源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一、2019-2024年速溶茶粉出口规模分析</w:t>
      </w:r>
      <w:r>
        <w:rPr>
          <w:rFonts w:hint="eastAsia"/>
        </w:rPr>
        <w:br/>
      </w:r>
      <w:r>
        <w:rPr>
          <w:rFonts w:hint="eastAsia"/>
        </w:rPr>
        <w:t>　　　　二、速溶茶粉主要出口目的地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2019-2024年中国速溶茶粉总体规模与财务指标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中国速溶茶粉行业总体规模分析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一、速溶茶粉企业数量与结构</w:t>
      </w:r>
      <w:r>
        <w:rPr>
          <w:rFonts w:hint="eastAsia"/>
        </w:rPr>
        <w:br/>
      </w:r>
      <w:r>
        <w:rPr>
          <w:rFonts w:hint="eastAsia"/>
        </w:rPr>
        <w:t>　　　　二、速溶茶粉从业人员规模</w:t>
      </w:r>
      <w:r>
        <w:rPr>
          <w:rFonts w:hint="eastAsia"/>
        </w:rPr>
        <w:br/>
      </w:r>
      <w:r>
        <w:rPr>
          <w:rFonts w:hint="eastAsia"/>
        </w:rPr>
        <w:t>　　　　三、速溶茶粉行业资产状况</w:t>
      </w:r>
      <w:r>
        <w:rPr>
          <w:rFonts w:hint="eastAsia"/>
        </w:rPr>
        <w:br/>
      </w:r>
      <w:r>
        <w:rPr>
          <w:rFonts w:hint="eastAsia"/>
        </w:rPr>
        <w:t>　　第二节 中国速溶茶粉行业财务指标总体分析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2024-2025年速溶茶粉行业竞争力分析</w:t>
      </w:r>
      <w:r>
        <w:rPr>
          <w:rFonts w:hint="eastAsia"/>
        </w:rPr>
        <w:br/>
      </w:r>
      <w:r>
        <w:rPr>
          <w:rFonts w:hint="eastAsia"/>
        </w:rPr>
        <w:t>　　　　一、速溶茶粉供应商议价能力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2019-2024年速溶茶粉行业企业并购活动分析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2024-2025年速溶茶粉行业会展与招投标活动分析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2025年中国速溶茶粉企业发展策略分析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速溶茶粉市场策略分析</w:t>
      </w:r>
      <w:r>
        <w:rPr>
          <w:rFonts w:hint="eastAsia"/>
        </w:rPr>
        <w:br/>
      </w:r>
      <w:r>
        <w:rPr>
          <w:rFonts w:hint="eastAsia"/>
        </w:rPr>
        <w:t>　　　　一、速溶茶粉市场定位与拓展策略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二、速溶茶粉市场细分与目标客户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速溶茶粉销售策略分析</w:t>
      </w:r>
      <w:r>
        <w:rPr>
          <w:rFonts w:hint="eastAsia"/>
        </w:rPr>
        <w:br/>
      </w:r>
      <w:r>
        <w:rPr>
          <w:rFonts w:hint="eastAsia"/>
        </w:rPr>
        <w:t>　　　　一、速溶茶粉销售渠道与网络建设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提高速溶茶粉企业竞争力建议</w:t>
      </w:r>
      <w:r>
        <w:rPr>
          <w:rFonts w:hint="eastAsia"/>
        </w:rPr>
        <w:br/>
      </w:r>
      <w:r>
        <w:rPr>
          <w:rFonts w:hint="eastAsia"/>
        </w:rPr>
        <w:t>　　　　一、速溶茶粉技术创新与管理优化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速溶茶粉品牌战略思考</w:t>
      </w:r>
      <w:r>
        <w:rPr>
          <w:rFonts w:hint="eastAsia"/>
        </w:rPr>
        <w:br/>
      </w:r>
      <w:r>
        <w:rPr>
          <w:rFonts w:hint="eastAsia"/>
        </w:rPr>
        <w:t>　　　　一、速溶茶粉品牌建设与维护</w:t>
      </w:r>
      <w:r>
        <w:rPr>
          <w:rFonts w:hint="eastAsia"/>
        </w:rPr>
        <w:br/>
      </w:r>
      <w:r>
        <w:rPr>
          <w:rFonts w:hint="eastAsia"/>
        </w:rPr>
        <w:t>　　　　二、速溶茶粉品牌影响力与市场竞争力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中国速溶茶粉行业风险与对策</w:t>
      </w:r>
      <w:r>
        <w:rPr>
          <w:rFonts w:hint="eastAsia"/>
        </w:rPr>
        <w:br/>
      </w:r>
      <w:r>
        <w:rPr>
          <w:rFonts w:hint="eastAsia"/>
        </w:rPr>
        <w:t>　　第一节 速溶茶粉行业SWOT分析</w:t>
      </w:r>
      <w:r>
        <w:rPr>
          <w:rFonts w:hint="eastAsia"/>
        </w:rPr>
        <w:br/>
      </w:r>
      <w:r>
        <w:rPr>
          <w:rFonts w:hint="eastAsia"/>
        </w:rPr>
        <w:t>　　　　一、速溶茶粉行业优势分析</w:t>
      </w:r>
      <w:r>
        <w:rPr>
          <w:rFonts w:hint="eastAsia"/>
        </w:rPr>
        <w:br/>
      </w:r>
      <w:r>
        <w:rPr>
          <w:rFonts w:hint="eastAsia"/>
        </w:rPr>
        <w:t>　　　　二、速溶茶粉行业劣势分析</w:t>
      </w:r>
      <w:r>
        <w:rPr>
          <w:rFonts w:hint="eastAsia"/>
        </w:rPr>
        <w:br/>
      </w:r>
      <w:r>
        <w:rPr>
          <w:rFonts w:hint="eastAsia"/>
        </w:rPr>
        <w:t>　　　　三、速溶茶粉市场机会探索</w:t>
      </w:r>
      <w:r>
        <w:rPr>
          <w:rFonts w:hint="eastAsia"/>
        </w:rPr>
        <w:br/>
      </w:r>
      <w:r>
        <w:rPr>
          <w:rFonts w:hint="eastAsia"/>
        </w:rPr>
        <w:t>　　　　四、速溶茶粉市场威胁评估</w:t>
      </w:r>
      <w:r>
        <w:rPr>
          <w:rFonts w:hint="eastAsia"/>
        </w:rPr>
        <w:br/>
      </w:r>
      <w:r>
        <w:rPr>
          <w:rFonts w:hint="eastAsia"/>
        </w:rPr>
        <w:t>　　第二节 速溶茶粉行业风险及对策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2025-2031年中国速溶茶粉行业前景与发展趋势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2025-2031年速溶茶粉行业发展趋势与方向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一、速溶茶粉行业发展方向预测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2025-2031年速溶茶粉行业发展潜力与机遇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一、速溶茶粉市场发展潜力评估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速溶茶粉行业发展建议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2025年速溶茶粉行业壁垒</w:t>
      </w:r>
      <w:r>
        <w:rPr>
          <w:rFonts w:hint="eastAsia"/>
        </w:rPr>
        <w:br/>
      </w:r>
      <w:r>
        <w:rPr>
          <w:rFonts w:hint="eastAsia"/>
        </w:rPr>
        <w:t>　　图表 2025年速溶茶粉市场前景分析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2025-2031年中国速溶茶粉市场规模预测</w:t>
      </w:r>
      <w:r>
        <w:rPr>
          <w:rFonts w:hint="eastAsia"/>
        </w:rPr>
        <w:br/>
      </w:r>
      <w:r>
        <w:rPr>
          <w:rFonts w:hint="eastAsia"/>
        </w:rPr>
        <w:t>　　图表 2025年速溶茶粉发展趋势预测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5e1fb9c54184" w:history="1">
        <w:r>
          <w:rPr>
            <w:rStyle w:val="Hyperlink"/>
          </w:rPr>
          <w:t>2025-2031年中国速溶茶粉行业现状与发展前景报告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5e1fb9c54184" w:history="1">
        <w:r>
          <w:rPr>
            <w:rStyle w:val="Hyperlink"/>
          </w:rPr>
          <w:t>https://www.20087.com/3/76/SuRongChaFenQianJing.html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热点：速溶红茶和红茶粉区别、速溶茶粉是怎么做的、茶粉有几种、速溶茶粉和刚沏的茶的区别、茶多酚速溶茶粉怎么喝、速溶茶粉的生产工作流程图、速溶茶用途、速溶茶粉工艺流程、速溶茶粉是茶吗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bbbf431f4091" w:history="1">
      <w:r>
        <w:rPr>
          <w:rStyle w:val="Hyperlink"/>
        </w:rPr>
        <w:t>2025-2031年中国速溶茶粉行业现状与发展前景报告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uRongChaFenQianJing.html" TargetMode="External" Id="R67b35e1fb9c5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uRongChaFenQianJing.html" TargetMode="External" Id="R17b0bbbf431f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2025-02-05T07:30:07Z</dcterms:created>
  <dcterms:modified xsi:type="dcterms:W3CDTF">2025-02-05T08:30:07Z</dcterms:modified>
  <dc:subject>2025-2031年中国速溶茶粉行业现状与发展前景报告</dc:subject>
  <dc:title>2025-2031年中国速溶茶粉行业现状与发展前景报告</dc:title>
  <cp:keywords>2025-2031年中国速溶茶粉行业现状与发展前景报告</cp:keywords>
  <dc:description>2025-2031年中国速溶茶粉行业现状与发展前景报告</dc:description>
</cp:coreProperties>
</file>