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6e35b28bb6d4381" w:history="1">
              <w:r>
                <w:rPr>
                  <w:rStyle w:val="Hyperlink"/>
                </w:rPr>
                <w:t>2025-2031年中国棕制品行业研究与发展前景报告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6e35b28bb6d4381" w:history="1">
              <w:r>
                <w:rPr>
                  <w:rStyle w:val="Hyperlink"/>
                </w:rPr>
                <w:t>2025-2031年中国棕制品行业研究与发展前景报告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3069309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6e35b28bb6d4381" w:history="1">
                <w:r>
                  <w:rPr>
                    <w:rStyle w:val="Hyperlink"/>
                  </w:rPr>
                  <w:t>https://www.20087.com/9/30/ZongZhiPinHangYeQianJingQuShi.html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棕制品是一种传统的手工艺品，近年来随着消费者对自然和传统文化的重新认识而再次受到关注。近年来，随着环保理念的普及和消费者对可持续产品的需求增加，棕制品以其天然、环保的特点重新获得了市场的青睐。棕制品不仅被用于日常家居用品，如篮子、垫子等，还被应用于装饰、礼品包装等多个领域。此外，随着工艺技术的进步，棕制品的设计和样式也更加多样化，满足了不同消费者的需求。</w:t>
      </w:r>
      <w:r>
        <w:rPr>
          <w:rFonts w:hint="eastAsia"/>
        </w:rPr>
        <w:br/>
      </w:r>
      <w:r>
        <w:rPr>
          <w:rFonts w:hint="eastAsia"/>
        </w:rPr>
        <w:t>　　未来，棕制品的发展将更加注重设计创新和市场拓展。一方面，随着设计美学的发展，棕制品将融合更多的现代设计元素，成为兼具实用性和艺术性的家居装饰品。另一方面，随着跨境电商的发展，棕制品有望进一步拓展海外市场，尤其是那些重视环保和手工艺品文化的地区。此外，随着非物质文化遗产保护意识的增强，棕制品制作技艺的传承和发展也将得到更多的政策支持和社会关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6e35b28bb6d4381" w:history="1">
        <w:r>
          <w:rPr>
            <w:rStyle w:val="Hyperlink"/>
          </w:rPr>
          <w:t>2025-2031年中国棕制品行业研究与发展前景报告</w:t>
        </w:r>
      </w:hyperlink>
      <w:r>
        <w:rPr>
          <w:rFonts w:hint="eastAsia"/>
        </w:rPr>
        <w:t>》依托权威机构及行业协会数据，结合棕制品行业的宏观环境与微观实践，从棕制品市场规模、市场需求、技术现状及产业链结构等多维度进行了系统调研与分析。报告通过严谨的研究方法与翔实的数据支持，辅以直观图表，全面剖析了棕制品行业发展趋势、重点企业表现及市场竞争格局，并通过SWOT分析揭示了行业机遇与潜在风险，为棕制品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棕制品行业界定</w:t>
      </w:r>
      <w:r>
        <w:rPr>
          <w:rFonts w:hint="eastAsia"/>
        </w:rPr>
        <w:br/>
      </w:r>
      <w:r>
        <w:rPr>
          <w:rFonts w:hint="eastAsia"/>
        </w:rPr>
        <w:t>　　第一节 棕制品行业定义</w:t>
      </w:r>
      <w:r>
        <w:rPr>
          <w:rFonts w:hint="eastAsia"/>
        </w:rPr>
        <w:br/>
      </w:r>
      <w:r>
        <w:rPr>
          <w:rFonts w:hint="eastAsia"/>
        </w:rPr>
        <w:t>　　第二节 棕制品行业特点分析</w:t>
      </w:r>
      <w:r>
        <w:rPr>
          <w:rFonts w:hint="eastAsia"/>
        </w:rPr>
        <w:br/>
      </w:r>
      <w:r>
        <w:rPr>
          <w:rFonts w:hint="eastAsia"/>
        </w:rPr>
        <w:t>　　第三节 棕制品行业发展历程</w:t>
      </w:r>
      <w:r>
        <w:rPr>
          <w:rFonts w:hint="eastAsia"/>
        </w:rPr>
        <w:br/>
      </w:r>
      <w:r>
        <w:rPr>
          <w:rFonts w:hint="eastAsia"/>
        </w:rPr>
        <w:t>　　第四节 棕制品产业链分析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2024-2025年全球棕制品行业发展态势分析</w:t>
      </w:r>
      <w:r>
        <w:rPr>
          <w:rFonts w:hint="eastAsia"/>
        </w:rPr>
        <w:br/>
      </w:r>
      <w:r>
        <w:rPr>
          <w:rFonts w:hint="eastAsia"/>
        </w:rPr>
        <w:t>　　第一节 全球棕制品行业总体情况</w:t>
      </w:r>
      <w:r>
        <w:rPr>
          <w:rFonts w:hint="eastAsia"/>
        </w:rPr>
        <w:br/>
      </w:r>
      <w:r>
        <w:rPr>
          <w:rFonts w:hint="eastAsia"/>
        </w:rPr>
        <w:t>　　第二节 棕制品行业重点国家、地区市场分析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全球棕制品行业发展前景预测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2024-2025年中国棕制品行业发展环境分析</w:t>
      </w:r>
      <w:r>
        <w:rPr>
          <w:rFonts w:hint="eastAsia"/>
        </w:rPr>
        <w:br/>
      </w:r>
      <w:r>
        <w:rPr>
          <w:rFonts w:hint="eastAsia"/>
        </w:rPr>
        <w:t>　　第一节 棕制品行业经济环境分析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棕制品行业政策环境分析</w:t>
      </w:r>
      <w:r>
        <w:rPr>
          <w:rFonts w:hint="eastAsia"/>
        </w:rPr>
        <w:br/>
      </w:r>
      <w:r>
        <w:rPr>
          <w:rFonts w:hint="eastAsia"/>
        </w:rPr>
        <w:t>　　　　一、棕制品行业相关政策</w:t>
      </w:r>
      <w:r>
        <w:rPr>
          <w:rFonts w:hint="eastAsia"/>
        </w:rPr>
        <w:br/>
      </w:r>
      <w:r>
        <w:rPr>
          <w:rFonts w:hint="eastAsia"/>
        </w:rPr>
        <w:t>　　　　二、棕制品行业相关标准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2024-2025年棕制品行业技术发展现状及趋势分析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棕制品行业技术发展现状分析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国内外棕制品行业技术差异与原因</w:t>
      </w:r>
      <w:r>
        <w:rPr>
          <w:rFonts w:hint="eastAsia"/>
        </w:rPr>
        <w:br/>
      </w:r>
      <w:r>
        <w:rPr>
          <w:rFonts w:hint="eastAsia"/>
        </w:rPr>
        <w:t>　　第三节 棕制品行业技术发展方向、趋势预测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提升棕制品行业技术能力策略建议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中国棕制品行业市场供需状况分析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中国棕制品行业市场规模情况</w:t>
      </w:r>
      <w:r>
        <w:rPr>
          <w:rFonts w:hint="eastAsia"/>
        </w:rPr>
        <w:br/>
      </w:r>
      <w:r>
        <w:rPr>
          <w:rFonts w:hint="eastAsia"/>
        </w:rPr>
        <w:t>　　第二节 中国棕制品行业市场需求状况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一、2019-2024年棕制品行业市场需求情况</w:t>
      </w:r>
      <w:r>
        <w:rPr>
          <w:rFonts w:hint="eastAsia"/>
        </w:rPr>
        <w:br/>
      </w:r>
      <w:r>
        <w:rPr>
          <w:rFonts w:hint="eastAsia"/>
        </w:rPr>
        <w:t>　　　　二、棕制品行业市场需求特点分析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三、2025-2031年棕制品行业市场需求预测</w:t>
      </w:r>
      <w:r>
        <w:rPr>
          <w:rFonts w:hint="eastAsia"/>
        </w:rPr>
        <w:br/>
      </w:r>
      <w:r>
        <w:rPr>
          <w:rFonts w:hint="eastAsia"/>
        </w:rPr>
        <w:t>　　第三节 中国棕制品行业产量情况分析与预测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一、2019-2024年棕制品行业产量统计分析</w:t>
      </w:r>
      <w:r>
        <w:rPr>
          <w:rFonts w:hint="eastAsia"/>
        </w:rPr>
        <w:br/>
      </w:r>
      <w:r>
        <w:rPr>
          <w:rFonts w:hint="eastAsia"/>
        </w:rPr>
        <w:t>　　　　二、2024年棕制品行业产量特点分析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三、2025-2031年棕制品行业产量预测分析</w:t>
      </w:r>
      <w:r>
        <w:rPr>
          <w:rFonts w:hint="eastAsia"/>
        </w:rPr>
        <w:br/>
      </w:r>
      <w:r>
        <w:rPr>
          <w:rFonts w:hint="eastAsia"/>
        </w:rPr>
        <w:t>　　第四节 棕制品行业市场供需平衡状况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中国棕制品行业进出口情况分析</w:t>
      </w:r>
      <w:r>
        <w:rPr>
          <w:rFonts w:hint="eastAsia"/>
        </w:rPr>
        <w:br/>
      </w:r>
      <w:r>
        <w:rPr>
          <w:rFonts w:hint="eastAsia"/>
        </w:rPr>
        <w:t>　　第一节 棕制品行业出口情况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一、2019-2024年棕制品行业出口情况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三、2025-2031年棕制品行业出口情况预测</w:t>
      </w:r>
      <w:r>
        <w:rPr>
          <w:rFonts w:hint="eastAsia"/>
        </w:rPr>
        <w:br/>
      </w:r>
      <w:r>
        <w:rPr>
          <w:rFonts w:hint="eastAsia"/>
        </w:rPr>
        <w:t>　　第二节 棕制品行业进口情况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一、2019-2024年棕制品行业进口情况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三、2025-2031年棕制品行业进口情况预测</w:t>
      </w:r>
      <w:r>
        <w:rPr>
          <w:rFonts w:hint="eastAsia"/>
        </w:rPr>
        <w:br/>
      </w:r>
      <w:r>
        <w:rPr>
          <w:rFonts w:hint="eastAsia"/>
        </w:rPr>
        <w:t>　　第三节 棕制品行业进出口面临的挑战及对策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2024-2025年中国棕制品行业产品价格监测</w:t>
      </w:r>
      <w:r>
        <w:rPr>
          <w:rFonts w:hint="eastAsia"/>
        </w:rPr>
        <w:br/>
      </w:r>
      <w:r>
        <w:rPr>
          <w:rFonts w:hint="eastAsia"/>
        </w:rPr>
        <w:t>　　　　一、棕制品市场价格特征</w:t>
      </w:r>
      <w:r>
        <w:rPr>
          <w:rFonts w:hint="eastAsia"/>
        </w:rPr>
        <w:br/>
      </w:r>
      <w:r>
        <w:rPr>
          <w:rFonts w:hint="eastAsia"/>
        </w:rPr>
        <w:t>　　　　二、当前棕制品市场价格评述</w:t>
      </w:r>
      <w:r>
        <w:rPr>
          <w:rFonts w:hint="eastAsia"/>
        </w:rPr>
        <w:br/>
      </w:r>
      <w:r>
        <w:rPr>
          <w:rFonts w:hint="eastAsia"/>
        </w:rPr>
        <w:t>　　　　三、影响棕制品市场价格因素分析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四、未来棕制品市场价格走势预测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中国棕制品行业重点区域市场分析</w:t>
      </w:r>
      <w:r>
        <w:rPr>
          <w:rFonts w:hint="eastAsia"/>
        </w:rPr>
        <w:br/>
      </w:r>
      <w:r>
        <w:rPr>
          <w:rFonts w:hint="eastAsia"/>
        </w:rPr>
        <w:t>　　第一节 棕制品行业区域市场分布情况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2024-2025年棕制品行业细分市场调研分析</w:t>
      </w:r>
      <w:r>
        <w:rPr>
          <w:rFonts w:hint="eastAsia"/>
        </w:rPr>
        <w:br/>
      </w:r>
      <w:r>
        <w:rPr>
          <w:rFonts w:hint="eastAsia"/>
        </w:rPr>
        <w:t>　　第一节 棕制品细分产品（一）市场调研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棕制品细分产品（二）市场调研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2024-2025年棕制品行业上、下游市场分析</w:t>
      </w:r>
      <w:r>
        <w:rPr>
          <w:rFonts w:hint="eastAsia"/>
        </w:rPr>
        <w:br/>
      </w:r>
      <w:r>
        <w:rPr>
          <w:rFonts w:hint="eastAsia"/>
        </w:rPr>
        <w:t>　　第一节 棕制品行业上游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棕制品行业下游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棕制品行业重点企业发展调研</w:t>
      </w:r>
      <w:r>
        <w:rPr>
          <w:rFonts w:hint="eastAsia"/>
        </w:rPr>
        <w:br/>
      </w:r>
      <w:r>
        <w:rPr>
          <w:rFonts w:hint="eastAsia"/>
        </w:rPr>
        <w:t>　　第一节 棕制品重点企业（一）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棕制品重点企业（二）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棕制品重点企业（三）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棕制品重点企业（四）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棕制品重点企业（五）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棕制品重点企业（六）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棕制品行业风险及对策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2025-2031年棕制品行业发展环境分析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2025-2031年棕制品行业投资特性分析</w:t>
      </w:r>
      <w:r>
        <w:rPr>
          <w:rFonts w:hint="eastAsia"/>
        </w:rPr>
        <w:br/>
      </w:r>
      <w:r>
        <w:rPr>
          <w:rFonts w:hint="eastAsia"/>
        </w:rPr>
        <w:t>　　　　一、棕制品行业进入壁垒</w:t>
      </w:r>
      <w:r>
        <w:rPr>
          <w:rFonts w:hint="eastAsia"/>
        </w:rPr>
        <w:br/>
      </w:r>
      <w:r>
        <w:rPr>
          <w:rFonts w:hint="eastAsia"/>
        </w:rPr>
        <w:t>　　　　二、棕制品行业盈利模式</w:t>
      </w:r>
      <w:r>
        <w:rPr>
          <w:rFonts w:hint="eastAsia"/>
        </w:rPr>
        <w:br/>
      </w:r>
      <w:r>
        <w:rPr>
          <w:rFonts w:hint="eastAsia"/>
        </w:rPr>
        <w:t>　　　　三、棕制品行业盈利因素</w:t>
      </w:r>
      <w:r>
        <w:rPr>
          <w:rFonts w:hint="eastAsia"/>
        </w:rPr>
        <w:br/>
      </w:r>
      <w:r>
        <w:rPr>
          <w:rFonts w:hint="eastAsia"/>
        </w:rPr>
        <w:t>　　第三节 棕制品行业“波特五力模型”分析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2025-2031年棕制品行业风险及对策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棕制品企业竞争策略分析</w:t>
      </w:r>
      <w:r>
        <w:rPr>
          <w:rFonts w:hint="eastAsia"/>
        </w:rPr>
        <w:br/>
      </w:r>
      <w:r>
        <w:rPr>
          <w:rFonts w:hint="eastAsia"/>
        </w:rPr>
        <w:t>　　第一节 棕制品市场竞争策略分析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一、2025-2031年中国棕制品市场增长潜力分析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二、2025-2031年中国棕制品主要潜力品种分析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三、现有棕制品产品竞争策略分析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四、潜力棕制品品种竞争策略选择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2025-2031年中国棕制品企业竞争策略分析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一、2025-2031年我国棕制品市场竞争趋势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二、2025-2031年棕制品行业竞争格局展望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三、2025-2031年棕制品行业竞争策略分析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四、2025-2031年棕制品企业竞争策略分析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2025-2031年中国棕制品行业发展趋势分析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一、2025-2031年棕制品技术发展趋势分析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二、2025-2031年棕制品产品发展趋势分析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三、2025-2031年棕制品行业竞争格局展望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2025-2031年中国棕制品市场趋势分析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一、2025-2031年棕制品发展趋势预测</w:t>
      </w:r>
      <w:r>
        <w:rPr>
          <w:rFonts w:hint="eastAsia"/>
        </w:rPr>
        <w:br/>
      </w:r>
      <w:r>
        <w:rPr>
          <w:rFonts w:hint="eastAsia"/>
        </w:rPr>
        <w:t>　　　　二、2025-2025年棕制品市场前景分析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三、2025-2031年棕制品产业政策趋向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2025-2031年棕制品行业投资价值评估分析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棕制品行业发展建议分析</w:t>
      </w:r>
      <w:r>
        <w:rPr>
          <w:rFonts w:hint="eastAsia"/>
        </w:rPr>
        <w:br/>
      </w:r>
      <w:r>
        <w:rPr>
          <w:rFonts w:hint="eastAsia"/>
        </w:rPr>
        <w:t>　　第一节 棕制品行业研究结论及建议</w:t>
      </w:r>
      <w:r>
        <w:rPr>
          <w:rFonts w:hint="eastAsia"/>
        </w:rPr>
        <w:br/>
      </w:r>
      <w:r>
        <w:rPr>
          <w:rFonts w:hint="eastAsia"/>
        </w:rPr>
        <w:t>　　第二节 棕制品细分行业研究结论及建议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[^中智^林^]棕制品行业竞争策略总结及建议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2019-2024年中国棕制品市场规模及增长情况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2019-2024年中国棕制品行业产量及增长趋势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2025-2031年中国棕制品行业产量预测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2019-2024年中国棕制品行业市场需求及增长情况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2025-2031年中国棕制品行业市场需求预测</w:t>
      </w:r>
      <w:r>
        <w:rPr>
          <w:rFonts w:hint="eastAsia"/>
        </w:rPr>
        <w:br/>
      </w:r>
      <w:r>
        <w:rPr>
          <w:rFonts w:hint="eastAsia"/>
        </w:rPr>
        <w:t>　　图表 **地区棕制品市场规模及增长情况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**地区棕制品行业市场需求情况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**地区棕制品市场规模及增长情况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**地区棕制品行业市场需求情况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2019-2024年中国棕制品行业出口情况分析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棕制品重点企业经营情况分析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2025年棕制品行业壁垒</w:t>
      </w:r>
      <w:r>
        <w:rPr>
          <w:rFonts w:hint="eastAsia"/>
        </w:rPr>
        <w:br/>
      </w:r>
      <w:r>
        <w:rPr>
          <w:rFonts w:hint="eastAsia"/>
        </w:rPr>
        <w:t>　　图表 2025年棕制品市场前景分析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2025-2031年中国棕制品市场规模预测</w:t>
      </w:r>
      <w:r>
        <w:rPr>
          <w:rFonts w:hint="eastAsia"/>
        </w:rPr>
        <w:br/>
      </w:r>
      <w:r>
        <w:rPr>
          <w:rFonts w:hint="eastAsia"/>
        </w:rPr>
        <w:t>　　图表 2025年棕制品发展趋势预测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6e35b28bb6d4381" w:history="1">
        <w:r>
          <w:rPr>
            <w:rStyle w:val="Hyperlink"/>
          </w:rPr>
          <w:t>2025-2031年中国棕制品行业研究与发展前景报告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3069309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6e35b28bb6d4381" w:history="1">
        <w:r>
          <w:rPr>
            <w:rStyle w:val="Hyperlink"/>
          </w:rPr>
          <w:t>https://www.20087.com/9/30/ZongZhiPinHangYeQianJingQuShi.html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热点：棕藤草制品属于农产品、棕制品图片、棕树、棕制品家具、棕垫材质说明、棕制品销售是什么、棕垫百科、棕制品业行业报告、棕制品图片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2c0412ae36f48bd" w:history="1">
      <w:r>
        <w:rPr>
          <w:rStyle w:val="Hyperlink"/>
        </w:rPr>
        <w:t>2025-2031年中国棕制品行业研究与发展前景报告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0/ZongZhiPinHangYeQianJingQuShi.html" TargetMode="External" Id="R26e35b28bb6d438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0/ZongZhiPinHangYeQianJingQuShi.html" TargetMode="External" Id="R02c0412ae36f48b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2024-11-18T08:44:00Z</dcterms:created>
  <dcterms:modified xsi:type="dcterms:W3CDTF">2024-11-18T09:44:00Z</dcterms:modified>
  <dc:subject>2025-2031年中国棕制品行业研究与发展前景报告</dc:subject>
  <dc:title>2025-2031年中国棕制品行业研究与发展前景报告</dc:title>
  <cp:keywords>2025-2031年中国棕制品行业研究与发展前景报告</cp:keywords>
  <dc:description>2025-2031年中国棕制品行业研究与发展前景报告</dc:description>
</cp:coreProperties>
</file>