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12a13a48d4529" w:history="1">
              <w:r>
                <w:rPr>
                  <w:rStyle w:val="Hyperlink"/>
                </w:rPr>
                <w:t>中国饮用天然矿泉水行业现状调研与发展趋势预测报告（2025版）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12a13a48d4529" w:history="1">
              <w:r>
                <w:rPr>
                  <w:rStyle w:val="Hyperlink"/>
                </w:rPr>
                <w:t>中国饮用天然矿泉水行业现状调研与发展趋势预测报告（2025版）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12a13a48d4529" w:history="1">
                <w:r>
                  <w:rPr>
                    <w:rStyle w:val="Hyperlink"/>
                  </w:rPr>
                  <w:t>https://www.20087.com/M_ShiPinYinLiao/19/YinYongTianRanKuangQuanShuiShiChangQianJingFenXiYuCe.html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用天然矿泉水因其独特的矿物质成分和健康益处，在全球范围内享有广泛的市场基础。近年来，消费者对健康饮品的追求和对水源地透明度的关注，推动了天然矿泉水行业的持续增长。品牌通过强调水源地的纯净和水质的优良，以及采用环保包装材料，吸引了越来越多的健康意识强的消费者。此外，随着电子商务的普及，矿泉水的分销渠道变得更加多元化，线上销售成为重要的增长点。</w:t>
      </w:r>
      <w:r>
        <w:rPr>
          <w:rFonts w:hint="eastAsia"/>
        </w:rPr>
        <w:br/>
      </w:r>
      <w:r>
        <w:rPr>
          <w:rFonts w:hint="eastAsia"/>
        </w:rPr>
        <w:t>　　未来，饮用天然矿泉水市场的发展将更加注重品牌故事和消费者体验。水源地的故事和文化将成为品牌差异化的重要因素，而透明的供应链和可追溯性将增强消费者信任。同时，随着健康饮食趋势的深化，富含特定矿物质或功能性成分的矿泉水将受到欢迎。此外，可持续包装和减少塑料使用将成为行业共识，推动矿泉水瓶的循环利用和可降解材料的应用。</w:t>
      </w:r>
      <w:r>
        <w:rPr>
          <w:rFonts w:hint="eastAsia"/>
        </w:rPr>
        <w:br/>
      </w:r>
      <w:r>
        <w:rPr>
          <w:rFonts w:hint="eastAsia"/>
        </w:rPr>
        <w:t>　　《</w:t>
      </w:r>
      <w:hyperlink r:id="R75a12a13a48d4529" w:history="1">
        <w:r>
          <w:rPr>
            <w:rStyle w:val="Hyperlink"/>
          </w:rPr>
          <w:t>中国饮用天然矿泉水行业现状调研与发展趋势预测报告（2025版）</w:t>
        </w:r>
      </w:hyperlink>
      <w:r>
        <w:rPr>
          <w:rFonts w:hint="eastAsia"/>
        </w:rPr>
        <w:t>》系统分析了饮用天然矿泉水行业的现状，全面梳理了饮用天然矿泉水市场需求、市场规模、产业链结构及价格体系，详细解读了饮用天然矿泉水细分市场特点。报告结合权威数据，科学预测了饮用天然矿泉水市场前景与发展趋势，客观分析了品牌竞争格局、市场集中度及重点企业的运营表现，并指出了饮用天然矿泉水行业面临的机遇与风险。为饮用天然矿泉水行业内企业、投资公司及政府部门提供决策支持，是把握行业动态、规避风险、挖掘投资机会的重要参考依据。</w:t>
      </w:r>
      <w:r>
        <w:rPr>
          <w:rFonts w:hint="eastAsia"/>
        </w:rPr>
        <w:br/>
      </w:r>
      <w:r>
        <w:rPr>
          <w:rFonts w:hint="eastAsia"/>
        </w:rPr>
        <w:br/>
      </w:r>
      <w:r>
        <w:rPr>
          <w:rFonts w:hint="eastAsia"/>
        </w:rPr>
        <w:t>第一章 饮用天然矿泉水行业概述</w:t>
      </w:r>
      <w:r>
        <w:rPr>
          <w:rFonts w:hint="eastAsia"/>
        </w:rPr>
        <w:br/>
      </w:r>
      <w:r>
        <w:rPr>
          <w:rFonts w:hint="eastAsia"/>
        </w:rPr>
        <w:t>　　第一节 饮用天然矿泉水行业定义</w:t>
      </w:r>
      <w:r>
        <w:rPr>
          <w:rFonts w:hint="eastAsia"/>
        </w:rPr>
        <w:br/>
      </w:r>
      <w:r>
        <w:rPr>
          <w:rFonts w:hint="eastAsia"/>
        </w:rPr>
        <w:t>　　第二节 饮用天然矿泉水行业市场特点分析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饮用天然矿泉水行业发展周期分析</w:t>
      </w:r>
      <w:r>
        <w:rPr>
          <w:rFonts w:hint="eastAsia"/>
        </w:rPr>
        <w:br/>
      </w:r>
      <w:r>
        <w:rPr>
          <w:rFonts w:hint="eastAsia"/>
        </w:rPr>
        <w:br/>
      </w:r>
      <w:r>
        <w:rPr>
          <w:rFonts w:hint="eastAsia"/>
        </w:rPr>
        <w:t>第二章 2025年中国饮用天然矿泉水行业发展环境分析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中国饮用天然矿泉水行业主要法律法规及政策</w:t>
      </w:r>
      <w:r>
        <w:rPr>
          <w:rFonts w:hint="eastAsia"/>
        </w:rPr>
        <w:br/>
      </w:r>
      <w:r>
        <w:rPr>
          <w:rFonts w:hint="eastAsia"/>
        </w:rPr>
        <w:t>　　第三节 2025年中国饮用天然矿泉水行业社会环境发展分析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2025年中国饮用天然矿泉水行业生产现状分析</w:t>
      </w:r>
      <w:r>
        <w:rPr>
          <w:rFonts w:hint="eastAsia"/>
        </w:rPr>
        <w:br/>
      </w:r>
      <w:r>
        <w:rPr>
          <w:rFonts w:hint="eastAsia"/>
        </w:rPr>
        <w:t>　　第一节 中国饮用天然矿泉水行业产能概况</w:t>
      </w:r>
      <w:r>
        <w:rPr>
          <w:rFonts w:hint="eastAsia"/>
        </w:rPr>
        <w:br/>
      </w:r>
      <w:r>
        <w:rPr>
          <w:rFonts w:hint="eastAsia"/>
        </w:rPr>
        <w:t>　　　　一、2020-2025年中国饮用天然矿泉水行业产能分析</w:t>
      </w:r>
      <w:r>
        <w:rPr>
          <w:rFonts w:hint="eastAsia"/>
        </w:rPr>
        <w:br/>
      </w:r>
      <w:r>
        <w:rPr>
          <w:rFonts w:hint="eastAsia"/>
        </w:rPr>
        <w:t>　　　　我国瓶装饮用水行业进入稳步成长阶段，目前形成了纯净水、矿物质水、矿泉水和天然水各领风骚的局面。未来，以康师傅为代表的矿物质水，以娃哈哈、华润怡宝为代表的纯净水，以农夫山泉为代表的天然水，四强之间的竞争将更加激烈。</w:t>
      </w:r>
      <w:r>
        <w:rPr>
          <w:rFonts w:hint="eastAsia"/>
        </w:rPr>
        <w:br/>
      </w:r>
      <w:r>
        <w:rPr>
          <w:rFonts w:hint="eastAsia"/>
        </w:rPr>
        <w:t>　　　　2014年我国饮用天然矿泉水行业产量达到了2144万吨。近几年我国饮用天然矿泉水行业发展速度加快，行业产量情况如下图所示：</w:t>
      </w:r>
      <w:r>
        <w:rPr>
          <w:rFonts w:hint="eastAsia"/>
        </w:rPr>
        <w:br/>
      </w:r>
      <w:r>
        <w:rPr>
          <w:rFonts w:hint="eastAsia"/>
        </w:rPr>
        <w:t>　　　　2020-2025年我国饮用天然矿泉水行业市场供给统计</w:t>
      </w:r>
      <w:r>
        <w:rPr>
          <w:rFonts w:hint="eastAsia"/>
        </w:rPr>
        <w:br/>
      </w:r>
      <w:r>
        <w:rPr>
          <w:rFonts w:hint="eastAsia"/>
        </w:rPr>
        <w:t>　　　　二、2025-2031年中国饮用天然矿泉水行业产能预测</w:t>
      </w:r>
      <w:r>
        <w:rPr>
          <w:rFonts w:hint="eastAsia"/>
        </w:rPr>
        <w:br/>
      </w:r>
      <w:r>
        <w:rPr>
          <w:rFonts w:hint="eastAsia"/>
        </w:rPr>
        <w:t>　　第二节 中国饮用天然矿泉水行业市场容量分析</w:t>
      </w:r>
      <w:r>
        <w:rPr>
          <w:rFonts w:hint="eastAsia"/>
        </w:rPr>
        <w:br/>
      </w:r>
      <w:r>
        <w:rPr>
          <w:rFonts w:hint="eastAsia"/>
        </w:rPr>
        <w:t>　　　　一、2020-2025年中国饮用天然矿泉水行业市场容量分析</w:t>
      </w:r>
      <w:r>
        <w:rPr>
          <w:rFonts w:hint="eastAsia"/>
        </w:rPr>
        <w:br/>
      </w:r>
      <w:r>
        <w:rPr>
          <w:rFonts w:hint="eastAsia"/>
        </w:rPr>
        <w:t>　　　　二、产能配置与产能利用率调查</w:t>
      </w:r>
      <w:r>
        <w:rPr>
          <w:rFonts w:hint="eastAsia"/>
        </w:rPr>
        <w:br/>
      </w:r>
      <w:r>
        <w:rPr>
          <w:rFonts w:hint="eastAsia"/>
        </w:rPr>
        <w:t>　　　　三、2025-2031年中国饮用天然矿泉水行业市场容量预测</w:t>
      </w:r>
      <w:r>
        <w:rPr>
          <w:rFonts w:hint="eastAsia"/>
        </w:rPr>
        <w:br/>
      </w:r>
      <w:r>
        <w:rPr>
          <w:rFonts w:hint="eastAsia"/>
        </w:rPr>
        <w:t>　　　　2014年我国饮用天然矿泉水行业市场规模达到428亿元，未来几年国内矿泉水市场规模将随着市场消费的增长保持持续增长态势，预计到我国矿泉水行业市场规模将达到1043亿元。</w:t>
      </w:r>
      <w:r>
        <w:rPr>
          <w:rFonts w:hint="eastAsia"/>
        </w:rPr>
        <w:br/>
      </w:r>
      <w:r>
        <w:rPr>
          <w:rFonts w:hint="eastAsia"/>
        </w:rPr>
        <w:t>　　　　2025-2031年中国饮用天然矿泉水行业市场规模预测</w:t>
      </w:r>
      <w:r>
        <w:rPr>
          <w:rFonts w:hint="eastAsia"/>
        </w:rPr>
        <w:br/>
      </w:r>
      <w:r>
        <w:rPr>
          <w:rFonts w:hint="eastAsia"/>
        </w:rPr>
        <w:t>　　第三节 影响饮用天然矿泉水行业供需状况的主要因素</w:t>
      </w:r>
      <w:r>
        <w:rPr>
          <w:rFonts w:hint="eastAsia"/>
        </w:rPr>
        <w:br/>
      </w:r>
      <w:r>
        <w:rPr>
          <w:rFonts w:hint="eastAsia"/>
        </w:rPr>
        <w:t>　　　　一、2020-2025年中国饮用天然矿泉水行业供需现状</w:t>
      </w:r>
      <w:r>
        <w:rPr>
          <w:rFonts w:hint="eastAsia"/>
        </w:rPr>
        <w:br/>
      </w:r>
      <w:r>
        <w:rPr>
          <w:rFonts w:hint="eastAsia"/>
        </w:rPr>
        <w:t>　　　　二、2025-2031年中国饮用天然矿泉水行业供需平衡趋势预测</w:t>
      </w:r>
      <w:r>
        <w:rPr>
          <w:rFonts w:hint="eastAsia"/>
        </w:rPr>
        <w:br/>
      </w:r>
      <w:r>
        <w:rPr>
          <w:rFonts w:hint="eastAsia"/>
        </w:rPr>
        <w:br/>
      </w:r>
      <w:r>
        <w:rPr>
          <w:rFonts w:hint="eastAsia"/>
        </w:rPr>
        <w:t>第四章 2020-2025年中国饮用天然矿泉水所属行业数据监测分析</w:t>
      </w:r>
      <w:r>
        <w:rPr>
          <w:rFonts w:hint="eastAsia"/>
        </w:rPr>
        <w:br/>
      </w:r>
      <w:r>
        <w:rPr>
          <w:rFonts w:hint="eastAsia"/>
        </w:rPr>
        <w:t>　　第一节 2020-2025年中国饮用天然矿泉水所属行业规模分析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2020-2025年中国饮用天然矿泉水所属行业产值分析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2020-2025年中国饮用天然矿泉水所属行业成本费用分析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2020-2025年中国饮用天然矿泉水所属行业运营效益分析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中国饮用天然矿泉水行业渠道分析</w:t>
      </w:r>
      <w:r>
        <w:rPr>
          <w:rFonts w:hint="eastAsia"/>
        </w:rPr>
        <w:br/>
      </w:r>
      <w:r>
        <w:rPr>
          <w:rFonts w:hint="eastAsia"/>
        </w:rPr>
        <w:t>　　第一节 2025年中国饮用天然矿泉水行业需求地域分布结构</w:t>
      </w:r>
      <w:r>
        <w:rPr>
          <w:rFonts w:hint="eastAsia"/>
        </w:rPr>
        <w:br/>
      </w:r>
      <w:r>
        <w:rPr>
          <w:rFonts w:hint="eastAsia"/>
        </w:rPr>
        <w:t>　　第二节 2025年中国饮用天然矿泉水行业重点区域市场消费情况分析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2025年中国饮用天然矿泉水行业经销模式</w:t>
      </w:r>
      <w:r>
        <w:rPr>
          <w:rFonts w:hint="eastAsia"/>
        </w:rPr>
        <w:br/>
      </w:r>
      <w:r>
        <w:rPr>
          <w:rFonts w:hint="eastAsia"/>
        </w:rPr>
        <w:t>　　第四节 2025年中国饮用天然矿泉水行业渠道格局</w:t>
      </w:r>
      <w:r>
        <w:rPr>
          <w:rFonts w:hint="eastAsia"/>
        </w:rPr>
        <w:br/>
      </w:r>
      <w:r>
        <w:rPr>
          <w:rFonts w:hint="eastAsia"/>
        </w:rPr>
        <w:t>　　第五节 2025年中国饮用天然矿泉水行业渠道形式</w:t>
      </w:r>
      <w:r>
        <w:rPr>
          <w:rFonts w:hint="eastAsia"/>
        </w:rPr>
        <w:br/>
      </w:r>
      <w:r>
        <w:rPr>
          <w:rFonts w:hint="eastAsia"/>
        </w:rPr>
        <w:t>　　第六节 2025年中国饮用天然矿泉水行业渠道要素对比</w:t>
      </w:r>
      <w:r>
        <w:rPr>
          <w:rFonts w:hint="eastAsia"/>
        </w:rPr>
        <w:br/>
      </w:r>
      <w:r>
        <w:rPr>
          <w:rFonts w:hint="eastAsia"/>
        </w:rPr>
        <w:br/>
      </w:r>
      <w:r>
        <w:rPr>
          <w:rFonts w:hint="eastAsia"/>
        </w:rPr>
        <w:t>第六章 2025年中国饮用天然矿泉水行业竞争情况分析</w:t>
      </w:r>
      <w:r>
        <w:rPr>
          <w:rFonts w:hint="eastAsia"/>
        </w:rPr>
        <w:br/>
      </w:r>
      <w:r>
        <w:rPr>
          <w:rFonts w:hint="eastAsia"/>
        </w:rPr>
        <w:t>　　第一节 中国饮用天然矿泉水行业经济指标分析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中国饮用天然矿泉水行业竞争结构分析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2025-2031年中国饮用天然矿泉水行业市场竞争策略展望分析</w:t>
      </w:r>
      <w:r>
        <w:rPr>
          <w:rFonts w:hint="eastAsia"/>
        </w:rPr>
        <w:br/>
      </w:r>
      <w:r>
        <w:rPr>
          <w:rFonts w:hint="eastAsia"/>
        </w:rPr>
        <w:t>　　　　一、2025-2031年中国饮用天然矿泉水行业市场竞争趋势分析</w:t>
      </w:r>
      <w:r>
        <w:rPr>
          <w:rFonts w:hint="eastAsia"/>
        </w:rPr>
        <w:br/>
      </w:r>
      <w:r>
        <w:rPr>
          <w:rFonts w:hint="eastAsia"/>
        </w:rPr>
        <w:t>　　　　二、2025-2031年中国饮用天然矿泉水行业市场竞争格局展望分析</w:t>
      </w:r>
      <w:r>
        <w:rPr>
          <w:rFonts w:hint="eastAsia"/>
        </w:rPr>
        <w:br/>
      </w:r>
      <w:r>
        <w:rPr>
          <w:rFonts w:hint="eastAsia"/>
        </w:rPr>
        <w:t>　　　　三、2025-2031年中国饮用天然矿泉水行业市场竞争策略分析</w:t>
      </w:r>
      <w:r>
        <w:rPr>
          <w:rFonts w:hint="eastAsia"/>
        </w:rPr>
        <w:br/>
      </w:r>
      <w:r>
        <w:rPr>
          <w:rFonts w:hint="eastAsia"/>
        </w:rPr>
        <w:br/>
      </w:r>
      <w:r>
        <w:rPr>
          <w:rFonts w:hint="eastAsia"/>
        </w:rPr>
        <w:t>第七章 2025年中国饮用天然矿泉水行业典型企业分析</w:t>
      </w:r>
      <w:r>
        <w:rPr>
          <w:rFonts w:hint="eastAsia"/>
        </w:rPr>
        <w:br/>
      </w:r>
      <w:r>
        <w:rPr>
          <w:rFonts w:hint="eastAsia"/>
        </w:rPr>
        <w:t>　　第一节 娃哈哈</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农夫山泉股份有限公司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青岛崂山矿泉水有限公司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深圳达能益力泉饮品有限公司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5100西藏冰川 （01115）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深圳市景田食品饮料有限公司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2025-2031年中国饮用天然矿泉水行业发展预测分析</w:t>
      </w:r>
      <w:r>
        <w:rPr>
          <w:rFonts w:hint="eastAsia"/>
        </w:rPr>
        <w:br/>
      </w:r>
      <w:r>
        <w:rPr>
          <w:rFonts w:hint="eastAsia"/>
        </w:rPr>
        <w:t>　　第一节 2025-2031年中国饮用天然矿泉水行业未来发展预测分析</w:t>
      </w:r>
      <w:r>
        <w:rPr>
          <w:rFonts w:hint="eastAsia"/>
        </w:rPr>
        <w:br/>
      </w:r>
      <w:r>
        <w:rPr>
          <w:rFonts w:hint="eastAsia"/>
        </w:rPr>
        <w:t>　　　　一、2020-2025年中国饮用天然矿泉水行业发展规模分析</w:t>
      </w:r>
      <w:r>
        <w:rPr>
          <w:rFonts w:hint="eastAsia"/>
        </w:rPr>
        <w:br/>
      </w:r>
      <w:r>
        <w:rPr>
          <w:rFonts w:hint="eastAsia"/>
        </w:rPr>
        <w:t>　　　　二、2025-2031年中国饮用天然矿泉水行业发展趋势分析</w:t>
      </w:r>
      <w:r>
        <w:rPr>
          <w:rFonts w:hint="eastAsia"/>
        </w:rPr>
        <w:br/>
      </w:r>
      <w:r>
        <w:rPr>
          <w:rFonts w:hint="eastAsia"/>
        </w:rPr>
        <w:t>　　第二节 2025-2031年中国饮用天然矿泉水行业供需预测分析</w:t>
      </w:r>
      <w:r>
        <w:rPr>
          <w:rFonts w:hint="eastAsia"/>
        </w:rPr>
        <w:br/>
      </w:r>
      <w:r>
        <w:rPr>
          <w:rFonts w:hint="eastAsia"/>
        </w:rPr>
        <w:t>　　　　一、2025-2031年中国饮用天然矿泉水行业供给预测分析</w:t>
      </w:r>
      <w:r>
        <w:rPr>
          <w:rFonts w:hint="eastAsia"/>
        </w:rPr>
        <w:br/>
      </w:r>
      <w:r>
        <w:rPr>
          <w:rFonts w:hint="eastAsia"/>
        </w:rPr>
        <w:t>　　　　二、2025-2031年中国饮用天然矿泉水行业需求预测分析</w:t>
      </w:r>
      <w:r>
        <w:rPr>
          <w:rFonts w:hint="eastAsia"/>
        </w:rPr>
        <w:br/>
      </w:r>
      <w:r>
        <w:rPr>
          <w:rFonts w:hint="eastAsia"/>
        </w:rPr>
        <w:t>　　第三节 2025-2031年中国饮用天然矿泉水行业市场盈利预测分析</w:t>
      </w:r>
      <w:r>
        <w:rPr>
          <w:rFonts w:hint="eastAsia"/>
        </w:rPr>
        <w:br/>
      </w:r>
      <w:r>
        <w:rPr>
          <w:rFonts w:hint="eastAsia"/>
        </w:rPr>
        <w:br/>
      </w:r>
      <w:r>
        <w:rPr>
          <w:rFonts w:hint="eastAsia"/>
        </w:rPr>
        <w:t>第九章 中国饮用天然矿泉水行业投资战略研究</w:t>
      </w:r>
      <w:r>
        <w:rPr>
          <w:rFonts w:hint="eastAsia"/>
        </w:rPr>
        <w:br/>
      </w:r>
      <w:r>
        <w:rPr>
          <w:rFonts w:hint="eastAsia"/>
        </w:rPr>
        <w:t>　　第一节 中国饮用天然矿泉水行业发展关键要素分析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中国饮用天然矿泉水行业投资策略分析</w:t>
      </w:r>
      <w:r>
        <w:rPr>
          <w:rFonts w:hint="eastAsia"/>
        </w:rPr>
        <w:br/>
      </w:r>
      <w:r>
        <w:rPr>
          <w:rFonts w:hint="eastAsia"/>
        </w:rPr>
        <w:t>　　　　一、中国饮用天然矿泉水行业投资规划</w:t>
      </w:r>
      <w:r>
        <w:rPr>
          <w:rFonts w:hint="eastAsia"/>
        </w:rPr>
        <w:br/>
      </w:r>
      <w:r>
        <w:rPr>
          <w:rFonts w:hint="eastAsia"/>
        </w:rPr>
        <w:t>　　　　二、中国饮用天然矿泉水行业投资策略</w:t>
      </w:r>
      <w:r>
        <w:rPr>
          <w:rFonts w:hint="eastAsia"/>
        </w:rPr>
        <w:br/>
      </w:r>
      <w:r>
        <w:rPr>
          <w:rFonts w:hint="eastAsia"/>
        </w:rPr>
        <w:t>　　　　三、中国饮用天然矿泉水行业成功之道</w:t>
      </w:r>
      <w:r>
        <w:rPr>
          <w:rFonts w:hint="eastAsia"/>
        </w:rPr>
        <w:br/>
      </w:r>
      <w:r>
        <w:rPr>
          <w:rFonts w:hint="eastAsia"/>
        </w:rPr>
        <w:br/>
      </w:r>
      <w:r>
        <w:rPr>
          <w:rFonts w:hint="eastAsia"/>
        </w:rPr>
        <w:t>第十章 中国饮用天然矿泉水行业投资机会与风险分析</w:t>
      </w:r>
      <w:r>
        <w:rPr>
          <w:rFonts w:hint="eastAsia"/>
        </w:rPr>
        <w:br/>
      </w:r>
      <w:r>
        <w:rPr>
          <w:rFonts w:hint="eastAsia"/>
        </w:rPr>
        <w:t>　　第一节 中国饮用天然矿泉水行业投资机会分析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中国饮用天然矿泉水行业投资风险分析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对饮用天然矿泉水行业投资建议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　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12a13a48d4529" w:history="1">
        <w:r>
          <w:rPr>
            <w:rStyle w:val="Hyperlink"/>
          </w:rPr>
          <w:t>中国饮用天然矿泉水行业现状调研与发展趋势预测报告（2025版）</w:t>
        </w:r>
      </w:hyperlink>
      <w:r>
        <w:rPr>
          <w:color w:val="C00000"/>
        </w:rPr>
        <w:t>》，报告编号：</w:t>
      </w:r>
      <w:r>
        <w:rPr>
          <w:rFonts w:hint="eastAsia"/>
          <w:color w:val="C00000"/>
        </w:rPr>
        <w:t>1565019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12a13a48d4529" w:history="1">
        <w:r>
          <w:rPr>
            <w:rStyle w:val="Hyperlink"/>
          </w:rPr>
          <w:t>https://www.20087.com/M_ShiPinYinLiao/19/YinYongTianRanKuangQuanShuiShiChangQianJingFenXiYuCe.html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ml矿泉水图片、饮用天然矿泉水名词解释、农夫山泉GB19298还是GB8537、饮用天然矿泉水不需要的工序是、十大奢侈品矿泉水、饮用天然矿泉水标准2018、天然矿泉水国标GB8537、中思饮用天然矿泉水、各种饮用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c2e1ffc654bd9" w:history="1">
      <w:r>
        <w:rPr>
          <w:rStyle w:val="Hyperlink"/>
        </w:rPr>
        <w:t>中国饮用天然矿泉水行业现状调研与发展趋势预测报告（2025版）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9/YinYongTianRanKuangQuanShuiShiChangQianJingFenXiYuCe.html" TargetMode="External" Id="R75a12a13a48d4529" /></Relationships>
</file>

<file path=word/_rels/header2.xml.rels>&#65279;<?xml version="1.0" encoding="utf-8"?><Relationships xmlns="http://schemas.openxmlformats.org/package/2006/relationships"><Relationship Type="http://schemas.openxmlformats.org/officeDocument/2006/relationships/hyperlink" Target="https://www.20087.com/M_ShiPinYinLiao/19/YinYongTianRanKuangQuanShuiShiChangQianJingFenXiYuCe.html" TargetMode="External" Id="Ref5c2e1ffc65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2025-03-03T01:57:00Z</dcterms:created>
  <dcterms:modified xsi:type="dcterms:W3CDTF">2025-03-03T02:57:00Z</dcterms:modified>
  <dc:subject>中国饮用天然矿泉水行业现状调研与发展趋势预测报告（2025版）</dc:subject>
  <dc:title>中国饮用天然矿泉水行业现状调研与发展趋势预测报告（2025版）</dc:title>
  <cp:keywords>中国饮用天然矿泉水行业现状调研与发展趋势预测报告（2025版）</cp:keywords>
  <dc:description>中国饮用天然矿泉水行业现状调研与发展趋势预测报告（2025版）</dc:description>
</cp:coreProperties>
</file>