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3d2b7b67b42c4" w:history="1">
              <w:r>
                <w:rPr>
                  <w:rStyle w:val="Hyperlink"/>
                </w:rPr>
                <w:t>2024-2030年中国无糖绿茶市场调查研究与前景分析报告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3d2b7b67b42c4" w:history="1">
              <w:r>
                <w:rPr>
                  <w:rStyle w:val="Hyperlink"/>
                </w:rPr>
                <w:t>2024-2030年中国无糖绿茶市场调查研究与前景分析报告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3d2b7b67b42c4" w:history="1">
                <w:r>
                  <w:rPr>
                    <w:rStyle w:val="Hyperlink"/>
                  </w:rPr>
                  <w:t>https://www.20087.com/3/76/WuTangLvChaDeQianJing.html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绿茶是一种健康饮品，近年来受到消费者的广泛关注。随着健康意识的提升，越来越多的人选择低糖或无糖饮料，以减少糖分摄入。无糖绿茶不仅保留了绿茶的天然清香和抗氧化特性，还通过添加天然甜味剂，如甜菊糖，改善了口感，满足了消费者对健康和美味的双重需求。</w:t>
      </w:r>
      <w:r>
        <w:rPr>
          <w:rFonts w:hint="eastAsia"/>
        </w:rPr>
        <w:br/>
      </w:r>
      <w:r>
        <w:rPr>
          <w:rFonts w:hint="eastAsia"/>
        </w:rPr>
        <w:t>　　未来，无糖绿茶市场将更加注重产品创新和健康宣称。一方面，通过研发新技术，如冷萃、高压杀菌等，保留更多绿茶的天然成分，提升饮品的营养价值。另一方面，无糖绿茶将融入更多功能性成分，如维生素、矿物质和益生元，以满足消费者对增强免疫力、促进消化等健康益处的需求。同时，品牌将加强与健康生活方式的关联，通过社交媒体和健康博主推广，提升品牌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3d2b7b67b42c4" w:history="1">
        <w:r>
          <w:rPr>
            <w:rStyle w:val="Hyperlink"/>
          </w:rPr>
          <w:t>2024-2030年中国无糖绿茶市场调查研究与前景分析报告</w:t>
        </w:r>
      </w:hyperlink>
      <w:r>
        <w:rPr>
          <w:rFonts w:hint="eastAsia"/>
        </w:rPr>
        <w:t>》基于权威数据资源与长期监测数据，全面分析了无糖绿茶行业现状、市场需求、市场规模及产业链结构。无糖绿茶报告探讨了价格变动、细分市场特征以及市场前景，并对未来发展趋势进行了科学预测。同时，无糖绿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无糖绿茶行业发展概述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一、无糖绿茶行业定义及分类</w:t>
      </w:r>
      <w:r>
        <w:rPr>
          <w:rFonts w:hint="eastAsia"/>
        </w:rPr>
        <w:br/>
      </w:r>
      <w:r>
        <w:rPr>
          <w:rFonts w:hint="eastAsia"/>
        </w:rPr>
        <w:t>　　　　二、无糖绿茶行业经济特性</w:t>
      </w:r>
      <w:r>
        <w:rPr>
          <w:rFonts w:hint="eastAsia"/>
        </w:rPr>
        <w:br/>
      </w:r>
      <w:r>
        <w:rPr>
          <w:rFonts w:hint="eastAsia"/>
        </w:rPr>
        <w:t>　　　　三、无糖绿茶行业产业链简介</w:t>
      </w:r>
      <w:r>
        <w:rPr>
          <w:rFonts w:hint="eastAsia"/>
        </w:rPr>
        <w:br/>
      </w:r>
      <w:r>
        <w:rPr>
          <w:rFonts w:hint="eastAsia"/>
        </w:rPr>
        <w:t>　　第二节 无糖绿茶行业发展成熟度</w:t>
      </w:r>
      <w:r>
        <w:rPr>
          <w:rFonts w:hint="eastAsia"/>
        </w:rPr>
        <w:br/>
      </w:r>
      <w:r>
        <w:rPr>
          <w:rFonts w:hint="eastAsia"/>
        </w:rPr>
        <w:t>　　　　一、无糖绿茶行业发展周期分析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无糖绿茶行业相关产业动态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2023-2024年无糖绿茶行业发展环境分析</w:t>
      </w:r>
      <w:r>
        <w:rPr>
          <w:rFonts w:hint="eastAsia"/>
        </w:rPr>
        <w:br/>
      </w:r>
      <w:r>
        <w:rPr>
          <w:rFonts w:hint="eastAsia"/>
        </w:rPr>
        <w:t>　　第一节 无糖绿茶行业环境分析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无糖绿茶行业相关政策、法规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无糖绿茶行业技术发展现状及趋势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当前我国无糖绿茶技术发展现状</w:t>
      </w:r>
      <w:r>
        <w:rPr>
          <w:rFonts w:hint="eastAsia"/>
        </w:rPr>
        <w:br/>
      </w:r>
      <w:r>
        <w:rPr>
          <w:rFonts w:hint="eastAsia"/>
        </w:rPr>
        <w:t>　　第二节 中外无糖绿茶技术差距及产生差距的主要原因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提高我国无糖绿茶技术的对策</w:t>
      </w:r>
      <w:r>
        <w:rPr>
          <w:rFonts w:hint="eastAsia"/>
        </w:rPr>
        <w:br/>
      </w:r>
      <w:r>
        <w:rPr>
          <w:rFonts w:hint="eastAsia"/>
        </w:rPr>
        <w:t>　　第四节 我国无糖绿茶产品研发、设计发展趋势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中国无糖绿茶市场发展调研</w:t>
      </w:r>
      <w:r>
        <w:rPr>
          <w:rFonts w:hint="eastAsia"/>
        </w:rPr>
        <w:br/>
      </w:r>
      <w:r>
        <w:rPr>
          <w:rFonts w:hint="eastAsia"/>
        </w:rPr>
        <w:t>　　第一节 无糖绿茶市场现状分析及预测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一、2019-2024年中国无糖绿茶市场规模分析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二、2024-2030年中国无糖绿茶市场规模预测</w:t>
      </w:r>
      <w:r>
        <w:rPr>
          <w:rFonts w:hint="eastAsia"/>
        </w:rPr>
        <w:br/>
      </w:r>
      <w:r>
        <w:rPr>
          <w:rFonts w:hint="eastAsia"/>
        </w:rPr>
        <w:t>　　第二节 无糖绿茶行业产能分析及预测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一、2019-2024年中国无糖绿茶行业产能分析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二、2024-2030年中国无糖绿茶行业产能预测</w:t>
      </w:r>
      <w:r>
        <w:rPr>
          <w:rFonts w:hint="eastAsia"/>
        </w:rPr>
        <w:br/>
      </w:r>
      <w:r>
        <w:rPr>
          <w:rFonts w:hint="eastAsia"/>
        </w:rPr>
        <w:t>　　第三节 无糖绿茶行业产量分析及预测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一、2019-2024年中国无糖绿茶行业产量分析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二、2024-2030年中国无糖绿茶行业产量预测</w:t>
      </w:r>
      <w:r>
        <w:rPr>
          <w:rFonts w:hint="eastAsia"/>
        </w:rPr>
        <w:br/>
      </w:r>
      <w:r>
        <w:rPr>
          <w:rFonts w:hint="eastAsia"/>
        </w:rPr>
        <w:t>　　第四节 无糖绿茶市场需求分析及预测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一、2019-2024年中国无糖绿茶市场需求分析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二、2024-2030年中国无糖绿茶市场需求预测</w:t>
      </w:r>
      <w:r>
        <w:rPr>
          <w:rFonts w:hint="eastAsia"/>
        </w:rPr>
        <w:br/>
      </w:r>
      <w:r>
        <w:rPr>
          <w:rFonts w:hint="eastAsia"/>
        </w:rPr>
        <w:t>　　第五节 无糖绿茶进出口数据分析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一、2019-2024年中国无糖绿茶进出口数据分析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二、2024-2030年国内无糖绿茶进出口情况预测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2019-2024年中国无糖绿茶行业总体发展状况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中国无糖绿茶行业规模情况分析</w:t>
      </w:r>
      <w:r>
        <w:rPr>
          <w:rFonts w:hint="eastAsia"/>
        </w:rPr>
        <w:br/>
      </w:r>
      <w:r>
        <w:rPr>
          <w:rFonts w:hint="eastAsia"/>
        </w:rPr>
        <w:t>　　　　一、无糖绿茶行业单位规模情况分析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二、无糖绿茶行业人员规模状况分析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三、无糖绿茶行业资产规模状况分析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四、无糖绿茶行业市场规模状况分析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五、无糖绿茶行业敏感性分析</w:t>
      </w:r>
      <w:r>
        <w:rPr>
          <w:rFonts w:hint="eastAsia"/>
        </w:rPr>
        <w:br/>
      </w:r>
      <w:r>
        <w:rPr>
          <w:rFonts w:hint="eastAsia"/>
        </w:rPr>
        <w:t>　　第二节 中国无糖绿茶行业财务能力分析</w:t>
      </w:r>
      <w:r>
        <w:rPr>
          <w:rFonts w:hint="eastAsia"/>
        </w:rPr>
        <w:br/>
      </w:r>
      <w:r>
        <w:rPr>
          <w:rFonts w:hint="eastAsia"/>
        </w:rPr>
        <w:t>　　　　一、无糖绿茶行业盈利能力分析</w:t>
      </w:r>
      <w:r>
        <w:rPr>
          <w:rFonts w:hint="eastAsia"/>
        </w:rPr>
        <w:br/>
      </w:r>
      <w:r>
        <w:rPr>
          <w:rFonts w:hint="eastAsia"/>
        </w:rPr>
        <w:t>　　　　二、无糖绿茶行业偿债能力分析</w:t>
      </w:r>
      <w:r>
        <w:rPr>
          <w:rFonts w:hint="eastAsia"/>
        </w:rPr>
        <w:br/>
      </w:r>
      <w:r>
        <w:rPr>
          <w:rFonts w:hint="eastAsia"/>
        </w:rPr>
        <w:t>　　　　三、无糖绿茶行业营运能力分析</w:t>
      </w:r>
      <w:r>
        <w:rPr>
          <w:rFonts w:hint="eastAsia"/>
        </w:rPr>
        <w:br/>
      </w:r>
      <w:r>
        <w:rPr>
          <w:rFonts w:hint="eastAsia"/>
        </w:rPr>
        <w:t>　　　　四、无糖绿茶行业发展能力分析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中国无糖绿茶行业重点区域发展分析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一、中国无糖绿茶行业重点区域市场结构变化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二、重点地区（一）无糖绿茶行业发展分析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三、重点地区（二）无糖绿茶行业发展分析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四、重点地区（三）无糖绿茶行业发展分析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五、重点地区（四）无糖绿茶行业发展分析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六、重点地区（五）无糖绿茶行业发展分析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无糖绿茶行业产品价格分析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三、主要无糖绿茶品牌产品价位分析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五、价格在无糖绿茶行业竞争中的重要性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2024年中国无糖绿茶行业上下游行业发展分析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无糖绿茶上游行业分析</w:t>
      </w:r>
      <w:r>
        <w:rPr>
          <w:rFonts w:hint="eastAsia"/>
        </w:rPr>
        <w:br/>
      </w:r>
      <w:r>
        <w:rPr>
          <w:rFonts w:hint="eastAsia"/>
        </w:rPr>
        <w:t>　　　　一、无糖绿茶产品成本构成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四、上游供给对无糖绿茶行业的影响</w:t>
      </w:r>
      <w:r>
        <w:rPr>
          <w:rFonts w:hint="eastAsia"/>
        </w:rPr>
        <w:br/>
      </w:r>
      <w:r>
        <w:rPr>
          <w:rFonts w:hint="eastAsia"/>
        </w:rPr>
        <w:t>　　第二节 无糖绿茶下游行业分析</w:t>
      </w:r>
      <w:r>
        <w:rPr>
          <w:rFonts w:hint="eastAsia"/>
        </w:rPr>
        <w:br/>
      </w:r>
      <w:r>
        <w:rPr>
          <w:rFonts w:hint="eastAsia"/>
        </w:rPr>
        <w:t>　　　　一、无糖绿茶下游行业分布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四、下游需求对无糖绿茶行业的影响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无糖绿茶行业重点企业发展调研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无糖绿茶重点企业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无糖绿茶重点企业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无糖绿茶重点企业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无糖绿茶重点企业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无糖绿茶重点企业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无糖绿茶重点企业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2024年中国无糖绿茶产业市场竞争格局分析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2024年中国无糖绿茶产业竞争现状分析</w:t>
      </w:r>
      <w:r>
        <w:rPr>
          <w:rFonts w:hint="eastAsia"/>
        </w:rPr>
        <w:br/>
      </w:r>
      <w:r>
        <w:rPr>
          <w:rFonts w:hint="eastAsia"/>
        </w:rPr>
        <w:t>　　　　一、无糖绿茶竞争力分析</w:t>
      </w:r>
      <w:r>
        <w:rPr>
          <w:rFonts w:hint="eastAsia"/>
        </w:rPr>
        <w:br/>
      </w:r>
      <w:r>
        <w:rPr>
          <w:rFonts w:hint="eastAsia"/>
        </w:rPr>
        <w:t>　　　　二、无糖绿茶技术竞争分析</w:t>
      </w:r>
      <w:r>
        <w:rPr>
          <w:rFonts w:hint="eastAsia"/>
        </w:rPr>
        <w:br/>
      </w:r>
      <w:r>
        <w:rPr>
          <w:rFonts w:hint="eastAsia"/>
        </w:rPr>
        <w:t>　　　　三、无糖绿茶价格竞争分析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2024年中国无糖绿茶产业集中度分析</w:t>
      </w:r>
      <w:r>
        <w:rPr>
          <w:rFonts w:hint="eastAsia"/>
        </w:rPr>
        <w:br/>
      </w:r>
      <w:r>
        <w:rPr>
          <w:rFonts w:hint="eastAsia"/>
        </w:rPr>
        <w:t>　　　　一、无糖绿茶市场集中度分析</w:t>
      </w:r>
      <w:r>
        <w:rPr>
          <w:rFonts w:hint="eastAsia"/>
        </w:rPr>
        <w:br/>
      </w:r>
      <w:r>
        <w:rPr>
          <w:rFonts w:hint="eastAsia"/>
        </w:rPr>
        <w:t>　　　　二、无糖绿茶企业集中度分析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2024-2030年提高无糖绿茶企业竞争力的策略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无糖绿茶行业投资风险预警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2024年影响无糖绿茶行业发展的主要因素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一、影响无糖绿茶行业运行的有利因素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二、影响无糖绿茶行业运行的稳定因素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三、影响无糖绿茶行业运行的不利因素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四、我国无糖绿茶行业发展面临的挑战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五、我国无糖绿茶行业发展面临的机遇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对无糖绿茶行业投资风险预警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一、2024-2030年无糖绿茶行业市场风险及控制策略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二、2024-2030年无糖绿茶行业政策风险及控制策略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三、2024-2030年无糖绿茶行业经营风险及控制策略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四、2024-2030年无糖绿茶同业竞争风险及控制策略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五、2024-2030年无糖绿茶行业其他风险及控制策略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无糖绿茶行业发展趋势与投资规划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2024-2030年无糖绿茶市场发展潜力分析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2024-2030年无糖绿茶行业发展趋势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2024-2030年无糖绿茶行业投资前景研究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对我国无糖绿茶品牌的战略思考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二、无糖绿茶实施品牌战略的意义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三、无糖绿茶企业品牌的现状分析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四、我国无糖绿茶企业的品牌战略</w:t>
      </w:r>
      <w:r>
        <w:rPr>
          <w:rFonts w:hint="eastAsia"/>
        </w:rPr>
        <w:br/>
      </w:r>
      <w:r>
        <w:rPr>
          <w:rFonts w:hint="eastAsia"/>
        </w:rPr>
        <w:t>　　　　五、无糖绿茶品牌战略管理的策略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2019-2024年中国无糖绿茶市场规模及增长情况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2019-2024年中国无糖绿茶行业产量及增长趋势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2024-2030年中国无糖绿茶行业产量预测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2019-2024年中国无糖绿茶行业市场需求及增长情况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2024-2030年中国无糖绿茶行业市场需求预测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2019-2024年中国无糖绿茶行业利润及增长情况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**地区无糖绿茶市场规模及增长情况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**地区无糖绿茶行业市场需求情况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**地区无糖绿茶市场规模及增长情况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**地区无糖绿茶行业市场需求情况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2019-2024年中国无糖绿茶行业出口情况分析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2019-2024年中国无糖绿茶行业产品市场价格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2024-2030年中国无糖绿茶行业产品市场价格走势预测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无糖绿茶重点企业经营情况分析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无糖绿茶重点企业经营情况分析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2024-2030年中国无糖绿茶市场规模预测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2024-2030年中国无糖绿茶行业利润预测</w:t>
      </w:r>
      <w:r>
        <w:rPr>
          <w:rFonts w:hint="eastAsia"/>
        </w:rPr>
        <w:br/>
      </w:r>
      <w:r>
        <w:rPr>
          <w:rFonts w:hint="eastAsia"/>
        </w:rPr>
        <w:t>　　图表 2024年无糖绿茶行业壁垒</w:t>
      </w:r>
      <w:r>
        <w:rPr>
          <w:rFonts w:hint="eastAsia"/>
        </w:rPr>
        <w:br/>
      </w:r>
      <w:r>
        <w:rPr>
          <w:rFonts w:hint="eastAsia"/>
        </w:rPr>
        <w:t>　　图表 2024年无糖绿茶市场前景分析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2024-2030年中国无糖绿茶市场需求预测</w:t>
      </w:r>
      <w:r>
        <w:rPr>
          <w:rFonts w:hint="eastAsia"/>
        </w:rPr>
        <w:br/>
      </w:r>
      <w:r>
        <w:rPr>
          <w:rFonts w:hint="eastAsia"/>
        </w:rPr>
        <w:t>　　图表 2024年无糖绿茶发展趋势预测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3d2b7b67b42c4" w:history="1">
        <w:r>
          <w:rPr>
            <w:rStyle w:val="Hyperlink"/>
          </w:rPr>
          <w:t>2024-2030年中国无糖绿茶市场调查研究与前景分析报告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3d2b7b67b42c4" w:history="1">
        <w:r>
          <w:rPr>
            <w:rStyle w:val="Hyperlink"/>
          </w:rPr>
          <w:t>https://www.20087.com/3/76/WuTangLvChaDeQianJing.html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c7e7be65e4de1" w:history="1">
      <w:r>
        <w:rPr>
          <w:rStyle w:val="Hyperlink"/>
        </w:rPr>
        <w:t>2024-2030年中国无糖绿茶市场调查研究与前景分析报告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WuTangLvChaDeQianJing.html" TargetMode="External" Id="Re173d2b7b67b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WuTangLvChaDeQianJing.html" TargetMode="External" Id="R0bec7e7be65e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2024-03-13T07:01:00Z</dcterms:created>
  <dcterms:modified xsi:type="dcterms:W3CDTF">2024-03-13T08:01:00Z</dcterms:modified>
  <dc:subject>2024-2030年中国无糖绿茶市场调查研究与前景分析报告</dc:subject>
  <dc:title>2024-2030年中国无糖绿茶市场调查研究与前景分析报告</dc:title>
  <cp:keywords>2024-2030年中国无糖绿茶市场调查研究与前景分析报告</cp:keywords>
  <dc:description>2024-2030年中国无糖绿茶市场调查研究与前景分析报告</dc:description>
</cp:coreProperties>
</file>