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3209c4a844b3c" w:history="1">
              <w:r>
                <w:rPr>
                  <w:rStyle w:val="Hyperlink"/>
                </w:rPr>
                <w:t>全球与中国水产蛋白市场调查研究及前景趋势预测报告（2025-2031年）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3209c4a844b3c" w:history="1">
              <w:r>
                <w:rPr>
                  <w:rStyle w:val="Hyperlink"/>
                </w:rPr>
                <w:t>全球与中国水产蛋白市场调查研究及前景趋势预测报告（2025-2031年）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3209c4a844b3c" w:history="1">
                <w:r>
                  <w:rPr>
                    <w:rStyle w:val="Hyperlink"/>
                  </w:rPr>
                  <w:t>https://www.20087.com/3/66/ShuiChanDanBaiHangYeQianJingQuShi.html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蛋白是一种优质的蛋白质来源，近年来在全球范围内受到了越来越多的关注。随着全球人口的增长和对健康饮食意识的提高，水产蛋白的需求持续增长。水产蛋白不仅来源于传统的鱼类，还包括贝类、甲壳类等水生动物，这些蛋白质不仅营养价值高，而且易于消化吸收。近年来，随着养殖技术的进步，水产养殖业迅速发展，为水产蛋白的稳定供应提供了保障。同时，水产蛋白也被广泛应用于食品加工、保健品、宠物食品等多个领域，进一步拓展了其市场空间。</w:t>
      </w:r>
      <w:r>
        <w:rPr>
          <w:rFonts w:hint="eastAsia"/>
        </w:rPr>
        <w:br/>
      </w:r>
      <w:r>
        <w:rPr>
          <w:rFonts w:hint="eastAsia"/>
        </w:rPr>
        <w:t>　　未来，水产蛋白市场的发展将主要体现在以下几个方面：一是随着消费者对健康食品的需求增加，水产蛋白作为优质蛋白源的地位将进一步得到巩固；二是技术进步将推动水产养殖业的可持续发展，包括循环水养殖、精准饲料配比等技术的应用，有助于提高水产蛋白的产量和质量；三是随着对可持续渔业资源管理的重视，野生捕捞将更加注重生态保护，养殖业则会成为主要的水产蛋白来源；四是随着食品科学的发展，水产蛋白将被开发出更多新型食品和功能食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3209c4a844b3c" w:history="1">
        <w:r>
          <w:rPr>
            <w:rStyle w:val="Hyperlink"/>
          </w:rPr>
          <w:t>全球与中国水产蛋白市场调查研究及前景趋势预测报告（2025-2031年）</w:t>
        </w:r>
      </w:hyperlink>
      <w:r>
        <w:rPr>
          <w:rFonts w:hint="eastAsia"/>
        </w:rPr>
        <w:t>》系统分析了全球及我国水产蛋白行业的市场规模、市场需求及价格动态，深入探讨了水产蛋白产业链结构与发展特点。报告对水产蛋白细分市场进行了详细剖析，基于科学数据预测了市场前景及未来发展趋势，同时聚焦水产蛋白重点企业，评估了品牌影响力、市场竞争力及行业集中度变化。通过专业分析与客观洞察，报告为投资者、产业链相关企业及政府决策部门提供了重要参考，是把握水产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中国水产蛋白概述</w:t>
      </w:r>
      <w:r>
        <w:rPr>
          <w:rFonts w:hint="eastAsia"/>
        </w:rPr>
        <w:br/>
      </w:r>
      <w:r>
        <w:rPr>
          <w:rFonts w:hint="eastAsia"/>
        </w:rPr>
        <w:t>　　第一节 水产蛋白行业定义</w:t>
      </w:r>
      <w:r>
        <w:rPr>
          <w:rFonts w:hint="eastAsia"/>
        </w:rPr>
        <w:br/>
      </w:r>
      <w:r>
        <w:rPr>
          <w:rFonts w:hint="eastAsia"/>
        </w:rPr>
        <w:t>　　第二节 水产蛋白行业发展特性</w:t>
      </w:r>
      <w:r>
        <w:rPr>
          <w:rFonts w:hint="eastAsia"/>
        </w:rPr>
        <w:br/>
      </w:r>
      <w:r>
        <w:rPr>
          <w:rFonts w:hint="eastAsia"/>
        </w:rPr>
        <w:t>　　第三节 水产蛋白产业链分析</w:t>
      </w:r>
      <w:r>
        <w:rPr>
          <w:rFonts w:hint="eastAsia"/>
        </w:rPr>
        <w:br/>
      </w:r>
      <w:r>
        <w:rPr>
          <w:rFonts w:hint="eastAsia"/>
        </w:rPr>
        <w:t>　　第四节 水产蛋白行业生命周期分析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2024-2025年国外主要水产蛋白市场发展概况</w:t>
      </w:r>
      <w:r>
        <w:rPr>
          <w:rFonts w:hint="eastAsia"/>
        </w:rPr>
        <w:br/>
      </w:r>
      <w:r>
        <w:rPr>
          <w:rFonts w:hint="eastAsia"/>
        </w:rPr>
        <w:t>　　第一节 全球水产蛋白市场发展分析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欧洲地区主要国家水产蛋白市场概况</w:t>
      </w:r>
      <w:r>
        <w:rPr>
          <w:rFonts w:hint="eastAsia"/>
        </w:rPr>
        <w:br/>
      </w:r>
      <w:r>
        <w:rPr>
          <w:rFonts w:hint="eastAsia"/>
        </w:rPr>
        <w:t>　　第三节 北美地区水产蛋白市场概况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亚洲地区主要国家水产蛋白市场概况</w:t>
      </w:r>
      <w:r>
        <w:rPr>
          <w:rFonts w:hint="eastAsia"/>
        </w:rPr>
        <w:br/>
      </w:r>
      <w:r>
        <w:rPr>
          <w:rFonts w:hint="eastAsia"/>
        </w:rPr>
        <w:t>　　第五节 全球水产蛋白市场发展预测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中国水产蛋白技术发展分析</w:t>
      </w:r>
      <w:r>
        <w:rPr>
          <w:rFonts w:hint="eastAsia"/>
        </w:rPr>
        <w:br/>
      </w:r>
      <w:r>
        <w:rPr>
          <w:rFonts w:hint="eastAsia"/>
        </w:rPr>
        <w:t>　　第一节 当前水产蛋白技术发展现状分析</w:t>
      </w:r>
      <w:r>
        <w:rPr>
          <w:rFonts w:hint="eastAsia"/>
        </w:rPr>
        <w:br/>
      </w:r>
      <w:r>
        <w:rPr>
          <w:rFonts w:hint="eastAsia"/>
        </w:rPr>
        <w:t>　　第二节 水产蛋白生产中需注意的问题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2024-2025年水产蛋白市场特性分析</w:t>
      </w:r>
      <w:r>
        <w:rPr>
          <w:rFonts w:hint="eastAsia"/>
        </w:rPr>
        <w:br/>
      </w:r>
      <w:r>
        <w:rPr>
          <w:rFonts w:hint="eastAsia"/>
        </w:rPr>
        <w:t>　　第一节 水产蛋白行业集中度分析</w:t>
      </w:r>
      <w:r>
        <w:rPr>
          <w:rFonts w:hint="eastAsia"/>
        </w:rPr>
        <w:br/>
      </w:r>
      <w:r>
        <w:rPr>
          <w:rFonts w:hint="eastAsia"/>
        </w:rPr>
        <w:t>　　第二节 水产蛋白行业SWOT分析</w:t>
      </w:r>
      <w:r>
        <w:rPr>
          <w:rFonts w:hint="eastAsia"/>
        </w:rPr>
        <w:br/>
      </w:r>
      <w:r>
        <w:rPr>
          <w:rFonts w:hint="eastAsia"/>
        </w:rPr>
        <w:t>　　　　一、水产蛋白行业优势</w:t>
      </w:r>
      <w:r>
        <w:rPr>
          <w:rFonts w:hint="eastAsia"/>
        </w:rPr>
        <w:br/>
      </w:r>
      <w:r>
        <w:rPr>
          <w:rFonts w:hint="eastAsia"/>
        </w:rPr>
        <w:t>　　　　二、水产蛋白行业劣势</w:t>
      </w:r>
      <w:r>
        <w:rPr>
          <w:rFonts w:hint="eastAsia"/>
        </w:rPr>
        <w:br/>
      </w:r>
      <w:r>
        <w:rPr>
          <w:rFonts w:hint="eastAsia"/>
        </w:rPr>
        <w:t>　　　　三、水产蛋白行业机会</w:t>
      </w:r>
      <w:r>
        <w:rPr>
          <w:rFonts w:hint="eastAsia"/>
        </w:rPr>
        <w:br/>
      </w:r>
      <w:r>
        <w:rPr>
          <w:rFonts w:hint="eastAsia"/>
        </w:rPr>
        <w:t>　　　　四、水产蛋白行业风险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中国水产蛋白发展现状</w:t>
      </w:r>
      <w:r>
        <w:rPr>
          <w:rFonts w:hint="eastAsia"/>
        </w:rPr>
        <w:br/>
      </w:r>
      <w:r>
        <w:rPr>
          <w:rFonts w:hint="eastAsia"/>
        </w:rPr>
        <w:t>　　第一节 中国水产蛋白市场现状分析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中国水产蛋白行业产量情况分析及预测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一、水产蛋白总体产能规模</w:t>
      </w:r>
      <w:r>
        <w:rPr>
          <w:rFonts w:hint="eastAsia"/>
        </w:rPr>
        <w:br/>
      </w:r>
      <w:r>
        <w:rPr>
          <w:rFonts w:hint="eastAsia"/>
        </w:rPr>
        <w:t>　　　　二、水产蛋白生产区域分布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四、2025-2031年中国水产蛋白产量预测</w:t>
      </w:r>
      <w:r>
        <w:rPr>
          <w:rFonts w:hint="eastAsia"/>
        </w:rPr>
        <w:br/>
      </w:r>
      <w:r>
        <w:rPr>
          <w:rFonts w:hint="eastAsia"/>
        </w:rPr>
        <w:t>　　第三节 中国水产蛋白市场需求分析及预测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二、2025-2031年中国水产蛋白市场价格走势预测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2019-2024年中国水产蛋白行业盈利能力分析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水产蛋白行业重点区域市场结构调研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2019-2024年中国水产蛋白进出口分析</w:t>
      </w:r>
      <w:r>
        <w:rPr>
          <w:rFonts w:hint="eastAsia"/>
        </w:rPr>
        <w:br/>
      </w:r>
      <w:r>
        <w:rPr>
          <w:rFonts w:hint="eastAsia"/>
        </w:rPr>
        <w:t>　　第一节 水产蛋白进口情况分析</w:t>
      </w:r>
      <w:r>
        <w:rPr>
          <w:rFonts w:hint="eastAsia"/>
        </w:rPr>
        <w:br/>
      </w:r>
      <w:r>
        <w:rPr>
          <w:rFonts w:hint="eastAsia"/>
        </w:rPr>
        <w:t>　　第二节 水产蛋白出口情况分析</w:t>
      </w:r>
      <w:r>
        <w:rPr>
          <w:rFonts w:hint="eastAsia"/>
        </w:rPr>
        <w:br/>
      </w:r>
      <w:r>
        <w:rPr>
          <w:rFonts w:hint="eastAsia"/>
        </w:rPr>
        <w:t>　　第三节 影响水产蛋白进出口因素分析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水产蛋白企业多样化经营策略分析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一、水产蛋白企业多样化经营情况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二、现行水产蛋白行业多样化经营的方向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大型水产蛋白企业集团未来发展策略分析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对中小水产蛋白企业生产经营的建议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影响水产蛋白行业发展的主要因素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四、2025年我国水产蛋白行业发展面临的挑战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五、2025年我国水产蛋白行业发展面临的机遇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一、水产蛋白行业市场风险预测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二、水产蛋白行业政策风险预测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三、水产蛋白行业经营风险预测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四、水产蛋白行业技术风险预测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五、水产蛋白行业竞争风险预测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六、水产蛋白行业其他风险预测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水产蛋白投资建议</w:t>
      </w:r>
      <w:r>
        <w:rPr>
          <w:rFonts w:hint="eastAsia"/>
        </w:rPr>
        <w:br/>
      </w:r>
      <w:r>
        <w:rPr>
          <w:rFonts w:hint="eastAsia"/>
        </w:rPr>
        <w:t>　　第一节 2025年水产蛋白市场前景分析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2025年水产蛋白发展趋势预测</w:t>
      </w:r>
      <w:r>
        <w:rPr>
          <w:rFonts w:hint="eastAsia"/>
        </w:rPr>
        <w:br/>
      </w:r>
      <w:r>
        <w:rPr>
          <w:rFonts w:hint="eastAsia"/>
        </w:rPr>
        <w:t>　　第三节 水产蛋白行业投资进入壁垒分析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水产蛋白行业类别</w:t>
      </w:r>
      <w:r>
        <w:rPr>
          <w:rFonts w:hint="eastAsia"/>
        </w:rPr>
        <w:br/>
      </w:r>
      <w:r>
        <w:rPr>
          <w:rFonts w:hint="eastAsia"/>
        </w:rPr>
        <w:t>　　图表 水产蛋白行业产业链调研</w:t>
      </w:r>
      <w:r>
        <w:rPr>
          <w:rFonts w:hint="eastAsia"/>
        </w:rPr>
        <w:br/>
      </w:r>
      <w:r>
        <w:rPr>
          <w:rFonts w:hint="eastAsia"/>
        </w:rPr>
        <w:t>　　图表 水产蛋白行业现状</w:t>
      </w:r>
      <w:r>
        <w:rPr>
          <w:rFonts w:hint="eastAsia"/>
        </w:rPr>
        <w:br/>
      </w:r>
      <w:r>
        <w:rPr>
          <w:rFonts w:hint="eastAsia"/>
        </w:rPr>
        <w:t>　　图表 水产蛋白行业标准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2019-2024年中国水产蛋白行业产量统计</w:t>
      </w:r>
      <w:r>
        <w:rPr>
          <w:rFonts w:hint="eastAsia"/>
        </w:rPr>
        <w:br/>
      </w:r>
      <w:r>
        <w:rPr>
          <w:rFonts w:hint="eastAsia"/>
        </w:rPr>
        <w:t>　　图表 水产蛋白行业动态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2019-2024年中国水产蛋白市场需求量</w:t>
      </w:r>
      <w:r>
        <w:rPr>
          <w:rFonts w:hint="eastAsia"/>
        </w:rPr>
        <w:br/>
      </w:r>
      <w:r>
        <w:rPr>
          <w:rFonts w:hint="eastAsia"/>
        </w:rPr>
        <w:t>　　图表 2025年中国水产蛋白行业需求区域调研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2019-2024年中国水产蛋白行情</w:t>
      </w:r>
      <w:r>
        <w:rPr>
          <w:rFonts w:hint="eastAsia"/>
        </w:rPr>
        <w:br/>
      </w:r>
      <w:r>
        <w:rPr>
          <w:rFonts w:hint="eastAsia"/>
        </w:rPr>
        <w:t>　　图表 2019-2024年中国水产蛋白价格走势图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**地区水产蛋白市场规模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</w:t>
      </w:r>
      <w:r>
        <w:rPr>
          <w:rFonts w:hint="eastAsia"/>
        </w:rPr>
        <w:br/>
      </w:r>
      <w:r>
        <w:rPr>
          <w:rFonts w:hint="eastAsia"/>
        </w:rPr>
        <w:t>　　图表 **地区水产蛋白市场调研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**地区水产蛋白市场规模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</w:t>
      </w:r>
      <w:r>
        <w:rPr>
          <w:rFonts w:hint="eastAsia"/>
        </w:rPr>
        <w:br/>
      </w:r>
      <w:r>
        <w:rPr>
          <w:rFonts w:hint="eastAsia"/>
        </w:rPr>
        <w:t>　　图表 **地区水产蛋白市场调研</w:t>
      </w:r>
      <w:r>
        <w:rPr>
          <w:rFonts w:hint="eastAsia"/>
        </w:rPr>
        <w:br/>
      </w:r>
      <w:r>
        <w:rPr>
          <w:rFonts w:hint="eastAsia"/>
        </w:rPr>
        <w:t>　　图表 **地区水产蛋白行业市场需求分析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水产蛋白行业竞争对手分析</w:t>
      </w:r>
      <w:r>
        <w:rPr>
          <w:rFonts w:hint="eastAsia"/>
        </w:rPr>
        <w:br/>
      </w:r>
      <w:r>
        <w:rPr>
          <w:rFonts w:hint="eastAsia"/>
        </w:rPr>
        <w:t>　　图表 水产蛋白重点企业（一）基本信息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2025-2031年中国水产蛋白行业市场规模预测</w:t>
      </w:r>
      <w:r>
        <w:rPr>
          <w:rFonts w:hint="eastAsia"/>
        </w:rPr>
        <w:br/>
      </w:r>
      <w:r>
        <w:rPr>
          <w:rFonts w:hint="eastAsia"/>
        </w:rPr>
        <w:t>　　图表 水产蛋白行业准入条件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2025-2031年中国水产蛋白行业信息化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3209c4a844b3c" w:history="1">
        <w:r>
          <w:rPr>
            <w:rStyle w:val="Hyperlink"/>
          </w:rPr>
          <w:t>全球与中国水产蛋白市场调查研究及前景趋势预测报告（2025-2031年）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3209c4a844b3c" w:history="1">
        <w:r>
          <w:rPr>
            <w:rStyle w:val="Hyperlink"/>
          </w:rPr>
          <w:t>https://www.20087.com/3/66/ShuiChanDanBaiHangYeQianJingQuShi.html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热点：哪种淡水鱼蛋白质最高、水产蛋白酶的功效与作用、淡水鱼的蛋白质含量是多少、水产蛋白分离器、鱼蛋白有机质含量、水产蛋白分离器的作用、鸡卵白蛋白、水产蛋白饲料、鱼蛋白多少钱一吨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68b34d0e4bb2" w:history="1">
      <w:r>
        <w:rPr>
          <w:rStyle w:val="Hyperlink"/>
        </w:rPr>
        <w:t>全球与中国水产蛋白市场调查研究及前景趋势预测报告（2025-2031年）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iChanDanBaiHangYeQianJingQuShi.html" TargetMode="External" Id="Rf713209c4a8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iChanDanBaiHangYeQianJingQuShi.html" TargetMode="External" Id="R454c68b34d0e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2024-09-02T23:29:00Z</dcterms:created>
  <dcterms:modified xsi:type="dcterms:W3CDTF">2024-09-03T00:29:00Z</dcterms:modified>
  <dc:subject>全球与中国水产蛋白市场调查研究及前景趋势预测报告（2025-2031年）</dc:subject>
  <dc:title>全球与中国水产蛋白市场调查研究及前景趋势预测报告（2025-2031年）</dc:title>
  <cp:keywords>全球与中国水产蛋白市场调查研究及前景趋势预测报告（2025-2031年）</cp:keywords>
  <dc:description>全球与中国水产蛋白市场调查研究及前景趋势预测报告（2025-2031年）</dc:description>
</cp:coreProperties>
</file>