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569e14052481e" w:history="1">
              <w:r>
                <w:rPr>
                  <w:rStyle w:val="Hyperlink"/>
                </w:rPr>
                <w:t>2026-2032年全球与中国炒板栗机市场调研及行业前景预测报告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569e14052481e" w:history="1">
              <w:r>
                <w:rPr>
                  <w:rStyle w:val="Hyperlink"/>
                </w:rPr>
                <w:t>2026-2032年全球与中国炒板栗机市场调研及行业前景预测报告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569e14052481e" w:history="1">
                <w:r>
                  <w:rPr>
                    <w:rStyle w:val="Hyperlink"/>
                  </w:rPr>
                  <w:t>https://www.20087.com/3/06/ChaoBanLiJiShiChangQianJingFenXi.html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炒板栗机是一种专用于批量翻炒坚果类食品（如板栗、花生、瓜子）的商用热处理设备，通过滚筒旋转与热源（燃气或电热）结合，实现均匀受热与糖砂包裹，广泛应用于街边摊贩、农贸市场及零食加工厂。炒板栗机强调温控精准性、自动翻炒频率调节、防焦糊设计及快速出料结构，部分高端机型集成烟尘过滤与余热回收功能。在传统小吃现代化与现制零食热潮推动下，该设备因操作简便、出品稳定而持续迭代。然而，能源利用效率偏低、糖浆残留难清洗及高温作业安全隐患，仍是用户主要痛点。</w:t>
      </w:r>
      <w:r>
        <w:rPr>
          <w:rFonts w:hint="eastAsia"/>
        </w:rPr>
        <w:br/>
      </w:r>
      <w:r>
        <w:rPr>
          <w:rFonts w:hint="eastAsia"/>
        </w:rPr>
        <w:t>　　未来，炒板栗机将向绿色能源、智能工艺控制与多功能拓展方向演进。市场调研网指出，电磁感应加热技术将提升热效率并减少明火风险；AI视觉系统可实时监测坚果色泽与开裂率，动态调整火候。在功能上，模块化内胆设计将支持快速切换炒制品类（如咖啡豆、中药材）。此外，物联网模块可记录每批次工艺参数，实现风味标准化与溯源管理。尽管属于传统食品机械，炒板栗机在非遗小吃工业化与小微创业支持政策背景下，将持续通过自动化与清洁化升级，成为特色食品标准化生产的关键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6569e14052481e" w:history="1">
        <w:r>
          <w:rPr>
            <w:rStyle w:val="Hyperlink"/>
          </w:rPr>
          <w:t>2026-2032年全球与中国炒板栗机市场调研及行业前景预测报告</w:t>
        </w:r>
      </w:hyperlink>
      <w:r>
        <w:rPr>
          <w:rFonts w:hint="eastAsia"/>
        </w:rPr>
        <w:t>》，2025年炒板栗机行业市场规模达 亿元，预计2032年市场规模将达 亿元，期间年均复合增长率（CAGR）达 %。报告全面梳理了炒板栗机行业的市场规模、技术现状及产业链结构，结合数据分析了炒板栗机市场需求、价格动态与竞争格局，科学预测了炒板栗机发展趋势与市场前景，解读了行业内重点企业的战略布局与品牌影响力，同时对市场竞争与集中度进行了评估。此外，报告还细分了市场领域，揭示了炒板栗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按产品类型细分，全球炒板栗机市场规模2021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立式炒板栗机</w:t>
      </w:r>
      <w:r>
        <w:rPr>
          <w:rFonts w:hint="eastAsia"/>
        </w:rPr>
        <w:br/>
      </w:r>
      <w:r>
        <w:rPr>
          <w:rFonts w:hint="eastAsia"/>
        </w:rPr>
        <w:t>　　　　1.3.3 卧式炒板栗机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按应用细分，全球炒板栗机市场规模2021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炒板栗机行业发展总体概况</w:t>
      </w:r>
      <w:r>
        <w:rPr>
          <w:rFonts w:hint="eastAsia"/>
        </w:rPr>
        <w:br/>
      </w:r>
      <w:r>
        <w:rPr>
          <w:rFonts w:hint="eastAsia"/>
        </w:rPr>
        <w:t>　　　　1.5.2 炒板栗机行业发展主要特点</w:t>
      </w:r>
      <w:r>
        <w:rPr>
          <w:rFonts w:hint="eastAsia"/>
        </w:rPr>
        <w:br/>
      </w:r>
      <w:r>
        <w:rPr>
          <w:rFonts w:hint="eastAsia"/>
        </w:rPr>
        <w:t>　　　　1.5.3 炒板栗机行业发展影响因素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炒板栗机有利因素</w:t>
      </w:r>
      <w:r>
        <w:rPr>
          <w:rFonts w:hint="eastAsia"/>
        </w:rPr>
        <w:br/>
      </w:r>
      <w:r>
        <w:rPr>
          <w:rFonts w:hint="eastAsia"/>
        </w:rPr>
        <w:t>　　　　1.5.3 .2 炒板栗机不利因素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全球市场，近三年炒板栗机主要企业占有率及排名（按销量）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炒板栗机主要企业在国际市场占有率（按销量，2023-2026）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2025年炒板栗机主要企业在国际市场排名（按销量）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全球市场主要企业炒板栗机销量（2023-2026）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全球市场，近三年炒板栗机主要企业占有率及排名（按收入）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炒板栗机主要企业在国际市场占有率（按收入，2023-2026）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2025年炒板栗机主要企业在国际市场排名（按收入）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全球市场主要企业炒板栗机销售收入（2023-2026）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全球市场主要企业炒板栗机销售价格（2023-2026）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中国市场，近三年炒板栗机主要企业占有率及排名（按销量）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炒板栗机主要企业在中国市场占有率（按销量，2023-2026）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2025年炒板栗机主要企业在中国市场排名（按销量）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中国市场主要企业炒板栗机销量（2023-2026）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中国市场，近三年炒板栗机主要企业占有率及排名（按收入）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炒板栗机主要企业在中国市场占有率（按收入，2023-2026）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2025年炒板栗机主要企业在中国市场排名（按收入）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中国市场主要企业炒板栗机销售收入（2023-2026）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全球主要厂商炒板栗机总部及产地分布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全球主要厂商成立时间及炒板栗机商业化日期</w:t>
      </w:r>
      <w:r>
        <w:rPr>
          <w:rFonts w:hint="eastAsia"/>
        </w:rPr>
        <w:br/>
      </w:r>
      <w:r>
        <w:rPr>
          <w:rFonts w:hint="eastAsia"/>
        </w:rPr>
        <w:t>　　2.8 全球主要厂商炒板栗机产品类型及应用</w:t>
      </w:r>
      <w:r>
        <w:rPr>
          <w:rFonts w:hint="eastAsia"/>
        </w:rPr>
        <w:br/>
      </w:r>
      <w:r>
        <w:rPr>
          <w:rFonts w:hint="eastAsia"/>
        </w:rPr>
        <w:t>　　2.9 炒板栗机行业集中度、竞争程度分析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炒板栗机行业集中度分析：2025年全球Top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全球炒板栗机第一梯队、第二梯队和第三梯队生产商（品牌）及市场份额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全球炒板栗机总体规模分析</w:t>
      </w:r>
      <w:r>
        <w:rPr>
          <w:rFonts w:hint="eastAsia"/>
        </w:rPr>
        <w:br/>
      </w:r>
      <w:r>
        <w:rPr>
          <w:rFonts w:hint="eastAsia"/>
        </w:rPr>
        <w:t>　　3.1 全球炒板栗机供需现状及预测（2021-2032）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全球炒板栗机产能、产量、产能利用率及发展趋势（2021-2032）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全球炒板栗机产量、需求量及发展趋势（2021-2032）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全球主要地区炒板栗机产量及发展趋势（2021-2032）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全球主要地区炒板栗机产量（2021-2026）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全球主要地区炒板栗机产量（2027-2032）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全球主要地区炒板栗机产量市场份额（2021-2032）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中国炒板栗机供需现状及预测（2021-2032）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中国炒板栗机产能、产量、产能利用率及发展趋势（2021-2032）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中国炒板栗机产量、市场需求量及发展趋势（2021-2032）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中国市场炒板栗机进出口（2021-2032）</w:t>
      </w:r>
      <w:r>
        <w:rPr>
          <w:rFonts w:hint="eastAsia"/>
        </w:rPr>
        <w:br/>
      </w:r>
      <w:r>
        <w:rPr>
          <w:rFonts w:hint="eastAsia"/>
        </w:rPr>
        <w:t>　　3.4 全球炒板栗机销量及销售额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全球市场炒板栗机销售额（2021-2032）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全球市场炒板栗机销量（2021-2032）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全球市场炒板栗机价格趋势（2021-2032）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全球炒板栗机主要地区分析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全球主要地区炒板栗机市场规模分析：2021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全球主要地区炒板栗机销售收入及市场份额（2021-2026）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全球主要地区炒板栗机销售收入预测（2027-2032）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全球主要地区炒板栗机销量分析：2021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全球主要地区炒板栗机销量及市场份额（2021-2026）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全球主要地区炒板栗机销量及市场份额预测（2027-2032）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北美市场炒板栗机销量、收入及增长率（2021-2032）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欧洲市场炒板栗机销量、收入及增长率（2021-2032）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中国市场炒板栗机销量、收入及增长率（2021-2032）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日本市场炒板栗机销量、收入及增长率（2021-2032）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东南亚市场炒板栗机销量、收入及增长率（2021-2032）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印度市场炒板栗机销量、收入及增长率（2021-2032）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南美市场炒板栗机销量、收入及增长率（2021-2032）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中东市场炒板栗机销量、收入及增长率（2021-2032）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重点企业（1）基本信息、炒板栗机生产基地、销售区域、竞争对手及市场地位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炒板栗机产品规格、参数及市场应用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炒板栗机销量、收入、价格及毛利率（2021-2026）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重点企业（2）基本信息、炒板栗机生产基地、销售区域、竞争对手及市场地位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炒板栗机产品规格、参数及市场应用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炒板栗机销量、收入、价格及毛利率（2021-2026）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重点企业（3）基本信息、炒板栗机生产基地、销售区域、竞争对手及市场地位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炒板栗机产品规格、参数及市场应用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炒板栗机销量、收入、价格及毛利率（2021-2026）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重点企业（4）基本信息、炒板栗机生产基地、销售区域、竞争对手及市场地位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炒板栗机产品规格、参数及市场应用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炒板栗机销量、收入、价格及毛利率（2021-2026）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重点企业（5）基本信息、炒板栗机生产基地、销售区域、竞争对手及市场地位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炒板栗机产品规格、参数及市场应用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炒板栗机销量、收入、价格及毛利率（2021-2026）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重点企业（6）基本信息、炒板栗机生产基地、销售区域、竞争对手及市场地位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炒板栗机产品规格、参数及市场应用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炒板栗机销量、收入、价格及毛利率（2021-2026）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重点企业（7）基本信息、炒板栗机生产基地、销售区域、竞争对手及市场地位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炒板栗机产品规格、参数及市场应用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炒板栗机销量、收入、价格及毛利率（2021-2026）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重点企业（8）基本信息、炒板栗机生产基地、销售区域、竞争对手及市场地位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炒板栗机产品规格、参数及市场应用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炒板栗机销量、收入、价格及毛利率（2021-2026）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重点企业（9）基本信息、炒板栗机生产基地、销售区域、竞争对手及市场地位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炒板栗机产品规格、参数及市场应用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炒板栗机销量、收入、价格及毛利率（2021-2026）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重点企业（10）基本信息、炒板栗机生产基地、销售区域、竞争对手及市场地位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炒板栗机产品规格、参数及市场应用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炒板栗机销量、收入、价格及毛利率（2021-2026）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重点企业（11）基本信息、炒板栗机生产基地、销售区域、竞争对手及市场地位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炒板栗机产品规格、参数及市场应用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炒板栗机销量、收入、价格及毛利率（2021-2026）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重点企业（12）基本信息、炒板栗机生产基地、销售区域、竞争对手及市场地位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炒板栗机产品规格、参数及市场应用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炒板栗机销量、收入、价格及毛利率（2021-2026）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重点企业（13）基本信息、炒板栗机生产基地、销售区域、竞争对手及市场地位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炒板栗机产品规格、参数及市场应用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炒板栗机销量、收入、价格及毛利率（2021-2026）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重点企业（14）基本信息、炒板栗机生产基地、销售区域、竞争对手及市场地位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炒板栗机产品规格、参数及市场应用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炒板栗机销量、收入、价格及毛利率（2021-2026）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不同产品类型炒板栗机分析</w:t>
      </w:r>
      <w:r>
        <w:rPr>
          <w:rFonts w:hint="eastAsia"/>
        </w:rPr>
        <w:br/>
      </w:r>
      <w:r>
        <w:rPr>
          <w:rFonts w:hint="eastAsia"/>
        </w:rPr>
        <w:t>　　6.1 全球不同产品类型炒板栗机销量（2021-2032）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全球不同产品类型炒板栗机销量及市场份额（2021-2026）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全球不同产品类型炒板栗机销量预测（2027-2032）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全球不同产品类型炒板栗机收入（2021-2032）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全球不同产品类型炒板栗机收入及市场份额（2021-2026）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全球不同产品类型炒板栗机收入预测（2027-2032）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全球不同产品类型炒板栗机价格走势（2021-2032）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中国不同产品类型炒板栗机销量（2021-2032）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中国不同产品类型炒板栗机销量及市场份额（2021-2026）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中国不同产品类型炒板栗机销量预测（2027-2032）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中国不同产品类型炒板栗机收入（2021-2032）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中国不同产品类型炒板栗机收入及市场份额（2021-2026）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中国不同产品类型炒板栗机收入预测（2027-2032）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不同应用炒板栗机分析</w:t>
      </w:r>
      <w:r>
        <w:rPr>
          <w:rFonts w:hint="eastAsia"/>
        </w:rPr>
        <w:br/>
      </w:r>
      <w:r>
        <w:rPr>
          <w:rFonts w:hint="eastAsia"/>
        </w:rPr>
        <w:t>　　7.1 全球不同应用炒板栗机销量（2021-2032）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全球不同应用炒板栗机销量及市场份额（2021-2026）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全球不同应用炒板栗机销量预测（2027-2032）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全球不同应用炒板栗机收入（2021-2032）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全球不同应用炒板栗机收入及市场份额（2021-2026）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全球不同应用炒板栗机收入预测（2027-2032）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全球不同应用炒板栗机价格走势（2021-2032）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中国不同应用炒板栗机销量（2021-2032）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中国不同应用炒板栗机销量及市场份额（2021-2026）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中国不同应用炒板栗机销量预测（2027-2032）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中国不同应用炒板栗机收入（2021-2032）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中国不同应用炒板栗机收入及市场份额（2021-2026）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中国不同应用炒板栗机收入预测（2027-2032）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炒板栗机行业发展趋势</w:t>
      </w:r>
      <w:r>
        <w:rPr>
          <w:rFonts w:hint="eastAsia"/>
        </w:rPr>
        <w:br/>
      </w:r>
      <w:r>
        <w:rPr>
          <w:rFonts w:hint="eastAsia"/>
        </w:rPr>
        <w:t>　　8.2 炒板栗机行业主要驱动因素</w:t>
      </w:r>
      <w:r>
        <w:rPr>
          <w:rFonts w:hint="eastAsia"/>
        </w:rPr>
        <w:br/>
      </w:r>
      <w:r>
        <w:rPr>
          <w:rFonts w:hint="eastAsia"/>
        </w:rPr>
        <w:t>　　8.3 炒板栗机中国企业SWOT分析</w:t>
      </w:r>
      <w:r>
        <w:rPr>
          <w:rFonts w:hint="eastAsia"/>
        </w:rPr>
        <w:br/>
      </w:r>
      <w:r>
        <w:rPr>
          <w:rFonts w:hint="eastAsia"/>
        </w:rPr>
        <w:t>　　8.4 中国炒板栗机行业政策环境分析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炒板栗机行业产业链简介</w:t>
      </w:r>
      <w:r>
        <w:rPr>
          <w:rFonts w:hint="eastAsia"/>
        </w:rPr>
        <w:br/>
      </w:r>
      <w:r>
        <w:rPr>
          <w:rFonts w:hint="eastAsia"/>
        </w:rPr>
        <w:t>　　　　9.1.1 炒板栗机行业供应链分析</w:t>
      </w:r>
      <w:r>
        <w:rPr>
          <w:rFonts w:hint="eastAsia"/>
        </w:rPr>
        <w:br/>
      </w:r>
      <w:r>
        <w:rPr>
          <w:rFonts w:hint="eastAsia"/>
        </w:rPr>
        <w:t>　　　　9.1.2 炒板栗机主要原料及供应情况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炒板栗机行业采购模式</w:t>
      </w:r>
      <w:r>
        <w:rPr>
          <w:rFonts w:hint="eastAsia"/>
        </w:rPr>
        <w:br/>
      </w:r>
      <w:r>
        <w:rPr>
          <w:rFonts w:hint="eastAsia"/>
        </w:rPr>
        <w:t>　　9.3 炒板栗机行业生产模式</w:t>
      </w:r>
      <w:r>
        <w:rPr>
          <w:rFonts w:hint="eastAsia"/>
        </w:rPr>
        <w:br/>
      </w:r>
      <w:r>
        <w:rPr>
          <w:rFonts w:hint="eastAsia"/>
        </w:rPr>
        <w:t>　　9.4 炒板栗机行业销售模式及销售渠道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按产品类型细分，全球炒板栗机市场规模2021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按应用细分，全球炒板栗机市场规模（CAGR）2021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炒板栗机行业发展主要特点</w:t>
      </w:r>
      <w:r>
        <w:rPr>
          <w:rFonts w:hint="eastAsia"/>
        </w:rPr>
        <w:br/>
      </w:r>
      <w:r>
        <w:rPr>
          <w:rFonts w:hint="eastAsia"/>
        </w:rPr>
        <w:t>　　表 4： 炒板栗机行业发展有利因素分析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炒板栗机行业发展不利因素分析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进入炒板栗机行业壁垒</w:t>
      </w:r>
      <w:r>
        <w:rPr>
          <w:rFonts w:hint="eastAsia"/>
        </w:rPr>
        <w:br/>
      </w:r>
      <w:r>
        <w:rPr>
          <w:rFonts w:hint="eastAsia"/>
        </w:rPr>
        <w:t>　　表 7： 炒板栗机主要企业在国际市场占有率（按销量，2023-2026）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2025年炒板栗机主要企业在国际市场排名（按销量）&amp;（千台）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全球市场主要企业炒板栗机销量（2023-2026）&amp;（千台）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炒板栗机主要企业在国际市场占有率（按收入，2023-2026）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2025年炒板栗机主要企业在国际市场排名（按收入）&amp;（万元）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全球市场主要企业炒板栗机销售收入（2023-2026）&amp;（万元）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全球市场主要企业炒板栗机销售价格（2023-2026）&amp;（元/台）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炒板栗机主要企业在中国市场占有率（按销量，2023-2026）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2025年炒板栗机主要企业在中国市场排名（按销量）&amp;（千台）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中国市场主要企业炒板栗机销量（2023-2026）&amp;（千台）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炒板栗机主要企业在中国市场占有率（按收入，2023-2026）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2025年炒板栗机主要企业在中国市场排名（按收入）&amp;（万元）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中国市场主要企业炒板栗机销售收入（2023-2026）&amp;（万元）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全球主要厂商炒板栗机总部及产地分布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全球主要厂商成立时间及炒板栗机商业化日期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全球主要厂商炒板栗机产品类型及应用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2025年全球炒板栗机主要厂商市场地位（第一梯队、第二梯队和第三梯队）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全球炒板栗机市场投资、并购等现状分析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全球主要地区炒板栗机产量增速（CAGR）：（2021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全球主要地区炒板栗机产量（2021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全球主要地区炒板栗机产量（2021-2026）&amp;（千台）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全球主要地区炒板栗机产量（2027-2032）&amp;（千台）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全球主要地区炒板栗机产量市场份额（2021-2026）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全球主要地区炒板栗机产量市场份额（2027-2032）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中国市场炒板栗机产量、销量、进出口（2021-2026）&amp;（千台）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中国市场炒板栗机产量、销量、进出口预测（2027-2032）&amp;（千台）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全球主要地区炒板栗机销售收入增速：（2021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全球主要地区炒板栗机销售收入（2021-2026）&amp;（万元）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全球主要地区炒板栗机销售收入市场份额（2021-2026）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全球主要地区炒板栗机收入（2027-2032）&amp;（万元）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全球主要地区炒板栗机收入市场份额（2027-2032）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全球主要地区炒板栗机销量（千台）：2021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全球主要地区炒板栗机销量（2021-2026）&amp;（千台）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全球主要地区炒板栗机销量市场份额（2021-2026）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全球主要地区炒板栗机销量（2027-2032）&amp;（千台）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全球主要地区炒板栗机销量份额（2027-2032）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炒板栗机生产基地、销售区域、竞争对手及市场地位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炒板栗机产品规格、参数及市场应用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炒板栗机销量（千台）、收入（万元）、价格（元/台）及毛利率（2021-2026）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炒板栗机生产基地、销售区域、竞争对手及市场地位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炒板栗机产品规格、参数及市场应用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炒板栗机销量（千台）、收入（万元）、价格（元/台）及毛利率（2021-2026）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炒板栗机生产基地、销售区域、竞争对手及市场地位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炒板栗机产品规格、参数及市场应用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炒板栗机销量（千台）、收入（万元）、价格（元/台）及毛利率（2021-2026）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炒板栗机生产基地、销售区域、竞争对手及市场地位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炒板栗机产品规格、参数及市场应用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炒板栗机销量（千台）、收入（万元）、价格（元/台）及毛利率（2021-2026）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炒板栗机生产基地、销售区域、竞争对手及市场地位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炒板栗机产品规格、参数及市场应用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炒板栗机销量（千台）、收入（万元）、价格（元/台）及毛利率（2021-2026）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炒板栗机生产基地、销售区域、竞争对手及市场地位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炒板栗机产品规格、参数及市场应用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炒板栗机销量（千台）、收入（万元）、价格（元/台）及毛利率（2021-2026）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炒板栗机生产基地、销售区域、竞争对手及市场地位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炒板栗机产品规格、参数及市场应用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炒板栗机销量（千台）、收入（万元）、价格（元/台）及毛利率（2021-2026）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炒板栗机生产基地、销售区域、竞争对手及市场地位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炒板栗机产品规格、参数及市场应用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炒板栗机销量（千台）、收入（万元）、价格（元/台）及毛利率（2021-2026）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炒板栗机生产基地、销售区域、竞争对手及市场地位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炒板栗机产品规格、参数及市场应用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炒板栗机销量（千台）、收入（万元）、价格（元/台）及毛利率（2021-2026）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炒板栗机生产基地、销售区域、竞争对手及市场地位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炒板栗机产品规格、参数及市场应用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炒板栗机销量（千台）、收入（万元）、价格（元/台）及毛利率（2021-2026）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炒板栗机生产基地、销售区域、竞争对手及市场地位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炒板栗机产品规格、参数及市场应用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炒板栗机销量（千台）、收入（万元）、价格（元/台）及毛利率（2021-2026）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炒板栗机生产基地、销售区域、竞争对手及市场地位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炒板栗机产品规格、参数及市场应用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炒板栗机销量（千台）、收入（万元）、价格（元/台）及毛利率（2021-2026）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炒板栗机生产基地、销售区域、竞争对手及市场地位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炒板栗机产品规格、参数及市场应用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炒板栗机销量（千台）、收入（万元）、价格（元/台）及毛利率（2021-2026）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炒板栗机生产基地、销售区域、竞争对手及市场地位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炒板栗机产品规格、参数及市场应用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炒板栗机销量（千台）、收入（万元）、价格（元/台）及毛利率（2021-2026）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全球不同产品类型炒板栗机销量（2021-2026）&amp;（千台）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全球不同产品类型炒板栗机销量市场份额（2021-2026）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全球不同产品类型炒板栗机销量预测（2027-2032）&amp;（千台）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全球市场不同产品类型炒板栗机销量市场份额预测（2027-2032）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全球不同产品类型炒板栗机收入（2021-2026）&amp;（万元）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全球不同产品类型炒板栗机收入市场份额（2021-2026）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全球不同产品类型炒板栗机收入预测（2027-2032）&amp;（万元）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全球不同产品类型炒板栗机收入市场份额预测（2027-2032）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中国不同产品类型炒板栗机销量（2021-2026）&amp;（千台）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中国不同产品类型炒板栗机销量市场份额（2021-2026）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中国不同产品类型炒板栗机销量预测（2027-2032）&amp;（千台）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全球市场不同产品类型炒板栗机销量市场份额预测（2027-2032）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中国不同产品类型炒板栗机收入（2021-2026）&amp;（万元）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中国不同产品类型炒板栗机收入市场份额（2021-2026）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中国不同产品类型炒板栗机收入预测（2027-2032）&amp;（万元）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中国不同产品类型炒板栗机收入市场份额预测（2027-2032）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全球不同应用炒板栗机销量（2021-2026）&amp;（千台）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全球不同应用炒板栗机销量市场份额（2021-2026）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全球不同应用炒板栗机销量预测（2027-2032）&amp;（千台）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全球市场不同应用炒板栗机销量市场份额预测（2027-2032）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全球不同应用炒板栗机收入（2021-2026）&amp;（万元）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全球不同应用炒板栗机收入市场份额（2021-2026）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全球不同应用炒板栗机收入预测（2027-2032）&amp;（万元）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全球不同应用炒板栗机收入市场份额预测（2027-2032）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中国不同应用炒板栗机销量（2021-2026）&amp;（千台）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中国不同应用炒板栗机销量市场份额（2021-2026）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中国不同应用炒板栗机销量预测（2027-2032）&amp;（千台）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中国市场不同应用炒板栗机销量市场份额预测（2027-2032）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中国不同应用炒板栗机收入（2021-2026）&amp;（万元）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中国不同应用炒板栗机收入市场份额（2021-2026）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中国不同应用炒板栗机收入预测（2027-2032）&amp;（万元）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中国不同应用炒板栗机收入市场份额预测（2027-2032）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炒板栗机行业发展趋势</w:t>
      </w:r>
      <w:r>
        <w:rPr>
          <w:rFonts w:hint="eastAsia"/>
        </w:rPr>
        <w:br/>
      </w:r>
      <w:r>
        <w:rPr>
          <w:rFonts w:hint="eastAsia"/>
        </w:rPr>
        <w:t>　　表 146： 炒板栗机行业主要驱动因素</w:t>
      </w:r>
      <w:r>
        <w:rPr>
          <w:rFonts w:hint="eastAsia"/>
        </w:rPr>
        <w:br/>
      </w:r>
      <w:r>
        <w:rPr>
          <w:rFonts w:hint="eastAsia"/>
        </w:rPr>
        <w:t>　　表 147： 炒板栗机行业供应链分析</w:t>
      </w:r>
      <w:r>
        <w:rPr>
          <w:rFonts w:hint="eastAsia"/>
        </w:rPr>
        <w:br/>
      </w:r>
      <w:r>
        <w:rPr>
          <w:rFonts w:hint="eastAsia"/>
        </w:rPr>
        <w:t>　　表 148： 炒板栗机上游原料供应商</w:t>
      </w:r>
      <w:r>
        <w:rPr>
          <w:rFonts w:hint="eastAsia"/>
        </w:rPr>
        <w:br/>
      </w:r>
      <w:r>
        <w:rPr>
          <w:rFonts w:hint="eastAsia"/>
        </w:rPr>
        <w:t>　　表 149： 炒板栗机主要地区不同应用客户分析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炒板栗机典型经销商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炒板栗机产品图片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全球不同产品类型炒板栗机销售额2021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全球不同产品类型炒板栗机市场份额2025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立式炒板栗机产品图片</w:t>
      </w:r>
      <w:r>
        <w:rPr>
          <w:rFonts w:hint="eastAsia"/>
        </w:rPr>
        <w:br/>
      </w:r>
      <w:r>
        <w:rPr>
          <w:rFonts w:hint="eastAsia"/>
        </w:rPr>
        <w:t>　　图 5： 卧式炒板栗机产品图片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全球不同应用炒板栗机市场份额2025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2025年全球前五大生产商炒板栗机市场份额</w:t>
      </w:r>
      <w:r>
        <w:rPr>
          <w:rFonts w:hint="eastAsia"/>
        </w:rPr>
        <w:br/>
      </w:r>
      <w:r>
        <w:rPr>
          <w:rFonts w:hint="eastAsia"/>
        </w:rPr>
        <w:t>　　图 11： 2025年全球炒板栗机第一梯队、第二梯队和第三梯队厂商及市场份额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全球炒板栗机产能、产量、产能利用率及发展趋势（2021-2032）&amp;（千台）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全球炒板栗机产量、需求量及发展趋势（2021-2032）&amp;（千台）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全球主要地区炒板栗机产量市场份额（2021-2032）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中国炒板栗机产能、产量、产能利用率及发展趋势（2021-2032）&amp;（千台）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中国炒板栗机产量、市场需求量及发展趋势（2021-2032）&amp;（千台）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全球炒板栗机市场销售额及增长率：（2021-2032）&amp;（万元）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全球市场炒板栗机市场规模：2021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全球市场炒板栗机销量及增长率（2021-2032）&amp;（千台）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全球市场炒板栗机价格趋势（2021-2032）&amp;（元/台）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全球主要地区炒板栗机销售收入（2021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全球主要地区炒板栗机销售收入市场份额（2021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北美市场炒板栗机销量及增长率（2021-2032）&amp;（千台）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北美市场炒板栗机收入及增长率（2021-2032）&amp;（万元）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欧洲市场炒板栗机销量及增长率（2021-2032）&amp;（千台）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欧洲市场炒板栗机收入及增长率（2021-2032）&amp;（万元）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中国市场炒板栗机销量及增长率（2021-2032）&amp;（千台）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中国市场炒板栗机收入及增长率（2021-2032）&amp;（万元）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日本市场炒板栗机销量及增长率（2021-2032）&amp;（千台）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日本市场炒板栗机收入及增长率（2021-2032）&amp;（万元）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东南亚市场炒板栗机销量及增长率（2021-2032）&amp;（千台）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东南亚市场炒板栗机收入及增长率（2021-2032）&amp;（万元）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印度市场炒板栗机销量及增长率（2021-2032）&amp;（千台）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印度市场炒板栗机收入及增长率（2021-2032）&amp;（万元）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南美市场炒板栗机销量及增长率（2021-2032）&amp;（千台）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南美市场炒板栗机收入及增长率（2021-2032）&amp;（万元）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中东市场炒板栗机销量及增长率（2021-2032）&amp;（千台）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中东市场炒板栗机收入及增长率（2021-2032）&amp;（万元）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全球不同产品类型炒板栗机价格走势（2021-2032）&amp;（元/台）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全球不同应用炒板栗机价格走势（2021-2032）&amp;（元/台）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炒板栗机中国企业SWOT分析</w:t>
      </w:r>
      <w:r>
        <w:rPr>
          <w:rFonts w:hint="eastAsia"/>
        </w:rPr>
        <w:br/>
      </w:r>
      <w:r>
        <w:rPr>
          <w:rFonts w:hint="eastAsia"/>
        </w:rPr>
        <w:t>　　图 42： 炒板栗机产业链</w:t>
      </w:r>
      <w:r>
        <w:rPr>
          <w:rFonts w:hint="eastAsia"/>
        </w:rPr>
        <w:br/>
      </w:r>
      <w:r>
        <w:rPr>
          <w:rFonts w:hint="eastAsia"/>
        </w:rPr>
        <w:t>　　图 43： 炒板栗机行业采购模式分析</w:t>
      </w:r>
      <w:r>
        <w:rPr>
          <w:rFonts w:hint="eastAsia"/>
        </w:rPr>
        <w:br/>
      </w:r>
      <w:r>
        <w:rPr>
          <w:rFonts w:hint="eastAsia"/>
        </w:rPr>
        <w:t>　　图 44： 炒板栗机行业生产模式</w:t>
      </w:r>
      <w:r>
        <w:rPr>
          <w:rFonts w:hint="eastAsia"/>
        </w:rPr>
        <w:br/>
      </w:r>
      <w:r>
        <w:rPr>
          <w:rFonts w:hint="eastAsia"/>
        </w:rPr>
        <w:t>　　图 45： 炒板栗机行业销售模式分析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569e14052481e" w:history="1">
        <w:r>
          <w:rPr>
            <w:rStyle w:val="Hyperlink"/>
          </w:rPr>
          <w:t>2026-2032年全球与中国炒板栗机市场调研及行业前景预测报告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569e14052481e" w:history="1">
        <w:r>
          <w:rPr>
            <w:rStyle w:val="Hyperlink"/>
          </w:rPr>
          <w:t>https://www.20087.com/3/06/ChaoBanLiJiShiChangQianJingFenXi.html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栗仁开袋即食是湿的正常吗、炒板栗机全自动摆摊、炒栗子一年能干几个月、炒板栗机器小型摆摊、剥好的栗子仁怎么保存、炒板栗机器技术配方及视频、冰栗子与普通板栗区别、老彭机械制造有限公司电炒板栗机、板栗是隔水蒸还是水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a427877c04059" w:history="1">
      <w:r>
        <w:rPr>
          <w:rStyle w:val="Hyperlink"/>
        </w:rPr>
        <w:t>2026-2032年全球与中国炒板栗机市场调研及行业前景预测报告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ChaoBanLiJiShiChangQianJingFenXi.html" TargetMode="External" Id="Re76569e14052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ChaoBanLiJiShiChangQianJingFenXi.html" TargetMode="External" Id="R9eba427877c0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2026-02-09T08:01:21Z</dcterms:created>
  <dcterms:modified xsi:type="dcterms:W3CDTF">2026-02-09T09:01:21Z</dcterms:modified>
  <dc:subject>2026-2032年全球与中国炒板栗机市场调研及行业前景预测报告</dc:subject>
  <dc:title>2026-2032年全球与中国炒板栗机市场调研及行业前景预测报告</dc:title>
  <cp:keywords>2026-2032年全球与中国炒板栗机市场调研及行业前景预测报告</cp:keywords>
  <dc:description>2026-2032年全球与中国炒板栗机市场调研及行业前景预测报告</dc:description>
</cp:coreProperties>
</file>