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5312936c54bf5" w:history="1">
              <w:r>
                <w:rPr>
                  <w:rStyle w:val="Hyperlink"/>
                </w:rPr>
                <w:t>2024-2030年中国白酒制造市场现状全面调研与发展趋势预测报告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5312936c54bf5" w:history="1">
              <w:r>
                <w:rPr>
                  <w:rStyle w:val="Hyperlink"/>
                </w:rPr>
                <w:t>2024-2030年中国白酒制造市场现状全面调研与发展趋势预测报告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5312936c54bf5" w:history="1">
                <w:r>
                  <w:rPr>
                    <w:rStyle w:val="Hyperlink"/>
                  </w:rPr>
                  <w:t>https://www.20087.com/3/76/BaiJiuZhiZaoDeFaZhanQuShi.html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作为中国传统文化的象征之一，其酿造工艺经历了数千年的发展和传承。现代白酒制造在保留传统技艺的基础上，引入了现代化的生产设备和质量管理方法，提高了生产效率和产品一致性。同时，对优质原粮的选择、微生物发酵的控制和陈酿技术的研究，使白酒的风味更加丰富多样，满足了消费者对口感和品质的更高追求。</w:t>
      </w:r>
      <w:r>
        <w:rPr>
          <w:rFonts w:hint="eastAsia"/>
        </w:rPr>
        <w:br/>
      </w:r>
      <w:r>
        <w:rPr>
          <w:rFonts w:hint="eastAsia"/>
        </w:rPr>
        <w:t>　　未来，白酒制造业将更加注重文化传承和科技创新。文化传承体现在加强对传统酿造技艺的保护和推广，以及挖掘白酒文化的深层价值，如通过文化体验馆和主题旅游，增强消费者的品牌认同感。科技创新则意味着利用现代生物技术和数据分析，优化发酵过程，提升酒体的纯净度和复杂性，同时探索白酒的国际化路径，吸引海外市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5312936c54bf5" w:history="1">
        <w:r>
          <w:rPr>
            <w:rStyle w:val="Hyperlink"/>
          </w:rPr>
          <w:t>2024-2030年中国白酒制造市场现状全面调研与发展趋势预测报告</w:t>
        </w:r>
      </w:hyperlink>
      <w:r>
        <w:rPr>
          <w:rFonts w:hint="eastAsia"/>
        </w:rPr>
        <w:t>》依托国家统计局、发改委及白酒制造相关行业协会的详实数据，对白酒制造行业的现状、市场需求、市场规模、产业链结构、价格变动、细分市场进行了全面调研。白酒制造报告还详细剖析了白酒制造市场竞争格局，重点关注了品牌影响力、市场集中度及重点企业运营情况，并在预测白酒制造市场发展前景和发展趋势的同时，识别了白酒制造行业潜在的风险与机遇。白酒制造报告以专业、科学、规范的研究方法和客观、权威的分析，为白酒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白酒制造产业相关概述</w:t>
      </w:r>
      <w:r>
        <w:rPr>
          <w:rFonts w:hint="eastAsia"/>
        </w:rPr>
        <w:br/>
      </w:r>
      <w:r>
        <w:rPr>
          <w:rFonts w:hint="eastAsia"/>
        </w:rPr>
        <w:t>　　第一节 白酒制造概述</w:t>
      </w:r>
      <w:r>
        <w:rPr>
          <w:rFonts w:hint="eastAsia"/>
        </w:rPr>
        <w:br/>
      </w:r>
      <w:r>
        <w:rPr>
          <w:rFonts w:hint="eastAsia"/>
        </w:rPr>
        <w:t>　　第二节 白酒制造行业发展成熟度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全球白酒制造行业发展分析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2018-2023年世界白酒制造行业发展状况分析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一、全球白酒制造市场供给分析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二、全球白酒制造市场需求分析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三、全球主要白酒制造企业分析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2018-2023年全球主要国家白酒制造市场调研</w:t>
      </w:r>
      <w:r>
        <w:rPr>
          <w:rFonts w:hint="eastAsia"/>
        </w:rPr>
        <w:br/>
      </w:r>
      <w:r>
        <w:rPr>
          <w:rFonts w:hint="eastAsia"/>
        </w:rPr>
        <w:t>　　　　一、美国白酒制造市场调研</w:t>
      </w:r>
      <w:r>
        <w:rPr>
          <w:rFonts w:hint="eastAsia"/>
        </w:rPr>
        <w:br/>
      </w:r>
      <w:r>
        <w:rPr>
          <w:rFonts w:hint="eastAsia"/>
        </w:rPr>
        <w:t>　　　　二、德国白酒制造市场调研</w:t>
      </w:r>
      <w:r>
        <w:rPr>
          <w:rFonts w:hint="eastAsia"/>
        </w:rPr>
        <w:br/>
      </w:r>
      <w:r>
        <w:rPr>
          <w:rFonts w:hint="eastAsia"/>
        </w:rPr>
        <w:t>　　　　三、日本白酒制造市场调研</w:t>
      </w:r>
      <w:r>
        <w:rPr>
          <w:rFonts w:hint="eastAsia"/>
        </w:rPr>
        <w:br/>
      </w:r>
      <w:r>
        <w:rPr>
          <w:rFonts w:hint="eastAsia"/>
        </w:rPr>
        <w:t>　　第三节 2018-2023年全球白酒制造市场发展趋势分析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2018-2023年我国白酒制造行业运行形势分析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2018-2023年中国白酒制造行业发展现状</w:t>
      </w:r>
      <w:r>
        <w:rPr>
          <w:rFonts w:hint="eastAsia"/>
        </w:rPr>
        <w:br/>
      </w:r>
      <w:r>
        <w:rPr>
          <w:rFonts w:hint="eastAsia"/>
        </w:rPr>
        <w:t>　　　　一、白酒制造行业发展回顾</w:t>
      </w:r>
      <w:r>
        <w:rPr>
          <w:rFonts w:hint="eastAsia"/>
        </w:rPr>
        <w:br/>
      </w:r>
      <w:r>
        <w:rPr>
          <w:rFonts w:hint="eastAsia"/>
        </w:rPr>
        <w:t>　　　　二、白酒制造行业发展特点分析</w:t>
      </w:r>
      <w:r>
        <w:rPr>
          <w:rFonts w:hint="eastAsia"/>
        </w:rPr>
        <w:br/>
      </w:r>
      <w:r>
        <w:rPr>
          <w:rFonts w:hint="eastAsia"/>
        </w:rPr>
        <w:t>　　第二节 白酒制造行业技术分析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一、国内外白酒制造生产主要技术概览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2018-2023年中国白酒制造市场供给及分析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二、中国白酒（折65度，商品量）产品产量数据分析</w:t>
      </w:r>
      <w:r>
        <w:rPr>
          <w:rFonts w:hint="eastAsia"/>
        </w:rPr>
        <w:br/>
      </w:r>
      <w:r>
        <w:rPr>
          <w:rFonts w:hint="eastAsia"/>
        </w:rPr>
        <w:t>　　　　　　1、全国白酒（折65度，商品量）产品产量数据分析</w:t>
      </w:r>
      <w:r>
        <w:rPr>
          <w:rFonts w:hint="eastAsia"/>
        </w:rPr>
        <w:br/>
      </w:r>
      <w:r>
        <w:rPr>
          <w:rFonts w:hint="eastAsia"/>
        </w:rPr>
        <w:t>　　　　　　2、白酒（折65度，商品量）产品重点省市数据分析</w:t>
      </w:r>
      <w:r>
        <w:rPr>
          <w:rFonts w:hint="eastAsia"/>
        </w:rPr>
        <w:br/>
      </w:r>
      <w:r>
        <w:rPr>
          <w:rFonts w:hint="eastAsia"/>
        </w:rPr>
        <w:t>　　　　三、中国白酒（折65度，商品量）产品产量数据分析</w:t>
      </w:r>
      <w:r>
        <w:rPr>
          <w:rFonts w:hint="eastAsia"/>
        </w:rPr>
        <w:br/>
      </w:r>
      <w:r>
        <w:rPr>
          <w:rFonts w:hint="eastAsia"/>
        </w:rPr>
        <w:t>　　　　　　1、全国白酒（折65度，商品量）产品产量数据分析</w:t>
      </w:r>
      <w:r>
        <w:rPr>
          <w:rFonts w:hint="eastAsia"/>
        </w:rPr>
        <w:br/>
      </w:r>
      <w:r>
        <w:rPr>
          <w:rFonts w:hint="eastAsia"/>
        </w:rPr>
        <w:t>　　　　　　2、白酒（折65度，商品量）产品重点省市数据分析</w:t>
      </w:r>
      <w:r>
        <w:rPr>
          <w:rFonts w:hint="eastAsia"/>
        </w:rPr>
        <w:br/>
      </w:r>
      <w:r>
        <w:rPr>
          <w:rFonts w:hint="eastAsia"/>
        </w:rPr>
        <w:t>　　　　四、中国白酒（折65度，商品量）产品产量增长性分析</w:t>
      </w:r>
      <w:r>
        <w:rPr>
          <w:rFonts w:hint="eastAsia"/>
        </w:rPr>
        <w:br/>
      </w:r>
      <w:r>
        <w:rPr>
          <w:rFonts w:hint="eastAsia"/>
        </w:rPr>
        <w:t>　　　　　　1、产量增长</w:t>
      </w:r>
      <w:r>
        <w:rPr>
          <w:rFonts w:hint="eastAsia"/>
        </w:rPr>
        <w:br/>
      </w:r>
      <w:r>
        <w:rPr>
          <w:rFonts w:hint="eastAsia"/>
        </w:rPr>
        <w:t>　　　　　　2、集中度变化</w:t>
      </w:r>
      <w:r>
        <w:rPr>
          <w:rFonts w:hint="eastAsia"/>
        </w:rPr>
        <w:br/>
      </w:r>
      <w:r>
        <w:rPr>
          <w:rFonts w:hint="eastAsia"/>
        </w:rPr>
        <w:t>　　第四节 2018-2023年中国白酒制造市场需求状况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二、中国白酒制造市场需求量增长情况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三、中国白酒制造市场销售规模增长趋势分析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中国白酒制造产品价格分析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2018-2023年中国白酒制造所属行业主要指标监测分析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2018-2023年中国白酒制造行业数据统计与监测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一、2018-2023年中国白酒制造行业企业数量增长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二、2018-2023年中国白酒制造行业从业人数调查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三、2018-2023年中国白酒制造行业总体销售收入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四、2018-2023年中国白酒制造行业总体利润总额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2024年中国白酒制造行业最新数据统计与监测分析（数据按季度更新）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2024-2030年白酒制造行业产销率调查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中国浓度＜80％的未改性乙醇；蒸馏酒等酒精饮料进出口贸易分析</w:t>
      </w:r>
      <w:r>
        <w:rPr>
          <w:rFonts w:hint="eastAsia"/>
        </w:rPr>
        <w:br/>
      </w:r>
      <w:r>
        <w:rPr>
          <w:rFonts w:hint="eastAsia"/>
        </w:rPr>
        <w:t>　　第一节 中国浓度＜80％的未改性乙醇；蒸馏酒等酒精饮料进出口数据监测</w:t>
      </w:r>
      <w:r>
        <w:rPr>
          <w:rFonts w:hint="eastAsia"/>
        </w:rPr>
        <w:br/>
      </w:r>
      <w:r>
        <w:rPr>
          <w:rFonts w:hint="eastAsia"/>
        </w:rPr>
        <w:t>　　　　一、浓度＜80％的未改性乙醇；蒸馏酒等酒精饮料（2208）进口数据分析</w:t>
      </w:r>
      <w:r>
        <w:rPr>
          <w:rFonts w:hint="eastAsia"/>
        </w:rPr>
        <w:br/>
      </w:r>
      <w:r>
        <w:rPr>
          <w:rFonts w:hint="eastAsia"/>
        </w:rPr>
        <w:t>　　　　二、浓度＜80％的未改性乙醇；蒸馏酒等酒精饮料出口数据分析</w:t>
      </w:r>
      <w:r>
        <w:rPr>
          <w:rFonts w:hint="eastAsia"/>
        </w:rPr>
        <w:br/>
      </w:r>
      <w:r>
        <w:rPr>
          <w:rFonts w:hint="eastAsia"/>
        </w:rPr>
        <w:t>　　　　三、浓度＜80％的未改性乙醇；蒸馏酒等酒精饮料进出口单价分析</w:t>
      </w:r>
      <w:r>
        <w:rPr>
          <w:rFonts w:hint="eastAsia"/>
        </w:rPr>
        <w:br/>
      </w:r>
      <w:r>
        <w:rPr>
          <w:rFonts w:hint="eastAsia"/>
        </w:rPr>
        <w:t>　　第二节 浓度＜80％的未改性乙醇；蒸馏酒等酒精饮料进出口国家及地区分析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一、浓度＜80％的未改性乙醇；蒸馏酒等酒精饮料进口来源国家及地区</w:t>
      </w:r>
      <w:r>
        <w:rPr>
          <w:rFonts w:hint="eastAsia"/>
        </w:rPr>
        <w:br/>
      </w:r>
      <w:r>
        <w:rPr>
          <w:rFonts w:hint="eastAsia"/>
        </w:rPr>
        <w:t>　　　　二、浓度＜80％的未改性乙醇；蒸馏酒等酒精饮料出口国家及地区</w:t>
      </w:r>
      <w:r>
        <w:rPr>
          <w:rFonts w:hint="eastAsia"/>
        </w:rPr>
        <w:br/>
      </w:r>
      <w:r>
        <w:rPr>
          <w:rFonts w:hint="eastAsia"/>
        </w:rPr>
        <w:t>　　第三节 浓度＜80％的未改性乙醇；蒸馏酒等酒精饮料进出口省市分析</w:t>
      </w:r>
      <w:r>
        <w:rPr>
          <w:rFonts w:hint="eastAsia"/>
        </w:rPr>
        <w:br/>
      </w:r>
      <w:r>
        <w:rPr>
          <w:rFonts w:hint="eastAsia"/>
        </w:rPr>
        <w:t>　　　　一、浓度＜80％的未改性乙醇；蒸馏酒等酒精饮料主要进口省市分析</w:t>
      </w:r>
      <w:r>
        <w:rPr>
          <w:rFonts w:hint="eastAsia"/>
        </w:rPr>
        <w:br/>
      </w:r>
      <w:r>
        <w:rPr>
          <w:rFonts w:hint="eastAsia"/>
        </w:rPr>
        <w:t>　　　　二、浓度＜80％的未改性乙醇；蒸馏酒等酒精饮料主要出口省市分析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2024年中国白酒制造行业区域格局分析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2024年华北地区白酒制造行业调研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2024年东北地区白酒制造行业调研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2024年华东地区白酒制造行业调研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2024年华中地区白酒制造行业调研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2024年华南地区白酒制造行业调研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2018-2023年白酒制造行业市场竞争格局分析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2018-2023年白酒制造行业竞争结构分析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2018-2023年白酒制造行业国际竞争力比较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2018-2023年白酒制造行业主要企业竞争力指标对比分析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一、国内白酒制造市场竞争概述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2018-2023年中国高端白酒上市企业运营分析</w:t>
      </w:r>
      <w:r>
        <w:rPr>
          <w:rFonts w:hint="eastAsia"/>
        </w:rPr>
        <w:br/>
      </w:r>
      <w:r>
        <w:rPr>
          <w:rFonts w:hint="eastAsia"/>
        </w:rPr>
        <w:t>　　第一节 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贵州茅台股份有限公司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第五节 四川沱牌曲酒股份有限公司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2018-2023年中国主要白酒制造企业竞争财务数据分析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北京皇家京都酒业有限公司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北京东方京都酒业有限公司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北京红星股份有限公司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北京顺鑫农业股份有限公司牛栏山酒厂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天津市直沽酿酒厂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天津挂月集团有限公司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天津市蓟县渔阳酿酒有限公司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天津津酒集团有限公司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市场趋势调查及投资规划建议</w:t>
      </w:r>
      <w:r>
        <w:rPr>
          <w:rFonts w:hint="eastAsia"/>
        </w:rPr>
        <w:br/>
      </w:r>
      <w:r>
        <w:rPr>
          <w:rFonts w:hint="eastAsia"/>
        </w:rPr>
        <w:t>第十章 2018-2023年白酒制造行业投资现状分析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2018-2023年白酒制造行业投资情况分析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五、2023年底中国白酒制造行业主要省市投资状况对比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2024年（按最新月份更新）白酒制造行业投资情况分析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一、2024年白酒制造行业总体投资增长状况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2018-2023年中国白酒制造行业投资环境分析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五、货币供应量</w:t>
      </w:r>
      <w:r>
        <w:rPr>
          <w:rFonts w:hint="eastAsia"/>
        </w:rPr>
        <w:br/>
      </w:r>
      <w:r>
        <w:rPr>
          <w:rFonts w:hint="eastAsia"/>
        </w:rPr>
        <w:t>　　　　六、对外贸易状况</w:t>
      </w:r>
      <w:r>
        <w:rPr>
          <w:rFonts w:hint="eastAsia"/>
        </w:rPr>
        <w:br/>
      </w:r>
      <w:r>
        <w:rPr>
          <w:rFonts w:hint="eastAsia"/>
        </w:rPr>
        <w:t>　　　　七、固定资产投资分析</w:t>
      </w:r>
      <w:r>
        <w:rPr>
          <w:rFonts w:hint="eastAsia"/>
        </w:rPr>
        <w:br/>
      </w:r>
      <w:r>
        <w:rPr>
          <w:rFonts w:hint="eastAsia"/>
        </w:rPr>
        <w:t>　　第二节 2018-2023年中国白酒制造政策法规环境分析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一、国家政策对白酒业影响</w:t>
      </w:r>
      <w:r>
        <w:rPr>
          <w:rFonts w:hint="eastAsia"/>
        </w:rPr>
        <w:br/>
      </w:r>
      <w:r>
        <w:rPr>
          <w:rFonts w:hint="eastAsia"/>
        </w:rPr>
        <w:t>　　　　二、消费税政策调整对白酒业影响</w:t>
      </w:r>
      <w:r>
        <w:rPr>
          <w:rFonts w:hint="eastAsia"/>
        </w:rPr>
        <w:br/>
      </w:r>
      <w:r>
        <w:rPr>
          <w:rFonts w:hint="eastAsia"/>
        </w:rPr>
        <w:t>　　　　三、《关于白酒产品生产许可证到期换证的通知》</w:t>
      </w:r>
      <w:r>
        <w:rPr>
          <w:rFonts w:hint="eastAsia"/>
        </w:rPr>
        <w:br/>
      </w:r>
      <w:r>
        <w:rPr>
          <w:rFonts w:hint="eastAsia"/>
        </w:rPr>
        <w:t>　　　　四、白酒生产许可证发放将更加严格</w:t>
      </w:r>
      <w:r>
        <w:rPr>
          <w:rFonts w:hint="eastAsia"/>
        </w:rPr>
        <w:br/>
      </w:r>
      <w:r>
        <w:rPr>
          <w:rFonts w:hint="eastAsia"/>
        </w:rPr>
        <w:t>　　　　五、酒类流通管理办法实施</w:t>
      </w:r>
      <w:r>
        <w:rPr>
          <w:rFonts w:hint="eastAsia"/>
        </w:rPr>
        <w:br/>
      </w:r>
      <w:r>
        <w:rPr>
          <w:rFonts w:hint="eastAsia"/>
        </w:rPr>
        <w:t>　　第三节 白酒制造产业调整和振兴规划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一、白酒制造产业现状及面临的形势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2018-2023年中国白酒制造行业投资机会与风险分析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2018-2023年中国白酒制造行业前景调研分析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2018-2023年中国白酒制造行业盈利预测分析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2018-2023年中国白酒制造行业投资前景分析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一、白酒制造行业政策风险</w:t>
      </w:r>
      <w:r>
        <w:rPr>
          <w:rFonts w:hint="eastAsia"/>
        </w:rPr>
        <w:br/>
      </w:r>
      <w:r>
        <w:rPr>
          <w:rFonts w:hint="eastAsia"/>
        </w:rPr>
        <w:t>　　　　二、白酒制造行业技术风险</w:t>
      </w:r>
      <w:r>
        <w:rPr>
          <w:rFonts w:hint="eastAsia"/>
        </w:rPr>
        <w:br/>
      </w:r>
      <w:r>
        <w:rPr>
          <w:rFonts w:hint="eastAsia"/>
        </w:rPr>
        <w:t>　　　　三、白酒制造同业竞争风险</w:t>
      </w:r>
      <w:r>
        <w:rPr>
          <w:rFonts w:hint="eastAsia"/>
        </w:rPr>
        <w:br/>
      </w:r>
      <w:r>
        <w:rPr>
          <w:rFonts w:hint="eastAsia"/>
        </w:rPr>
        <w:t>　　　　四、白酒制造行业其他风险</w:t>
      </w:r>
      <w:r>
        <w:rPr>
          <w:rFonts w:hint="eastAsia"/>
        </w:rPr>
        <w:br/>
      </w:r>
      <w:r>
        <w:rPr>
          <w:rFonts w:hint="eastAsia"/>
        </w:rPr>
        <w:t>　　第四节 2018-2023年中国白酒制造行业投资前景控制策略及建议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2018-2023年中国白酒制造行业投资规划建议研究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2018-2023年中国白酒制造行业投资前景研究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对我国白酒制造品牌的战略思考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二、白酒制造实施品牌战略的意义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三、白酒制造企业品牌的现状分析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中:智:林:－2018-2023年中国白酒制造行业细分行业投资规划建议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1国家统计局对白酒制造行业定义</w:t>
      </w:r>
      <w:r>
        <w:rPr>
          <w:rFonts w:hint="eastAsia"/>
        </w:rPr>
        <w:br/>
      </w:r>
      <w:r>
        <w:rPr>
          <w:rFonts w:hint="eastAsia"/>
        </w:rPr>
        <w:t>　　图表 2三大香型周期比较</w:t>
      </w:r>
      <w:r>
        <w:rPr>
          <w:rFonts w:hint="eastAsia"/>
        </w:rPr>
        <w:br/>
      </w:r>
      <w:r>
        <w:rPr>
          <w:rFonts w:hint="eastAsia"/>
        </w:rPr>
        <w:t>　　图表 3白酒行业渠道历年变化</w:t>
      </w:r>
      <w:r>
        <w:rPr>
          <w:rFonts w:hint="eastAsia"/>
        </w:rPr>
        <w:br/>
      </w:r>
      <w:r>
        <w:rPr>
          <w:rFonts w:hint="eastAsia"/>
        </w:rPr>
        <w:t>　　图表 4白酒行业厂商合作关系变化表</w:t>
      </w:r>
      <w:r>
        <w:rPr>
          <w:rFonts w:hint="eastAsia"/>
        </w:rPr>
        <w:br/>
      </w:r>
      <w:r>
        <w:rPr>
          <w:rFonts w:hint="eastAsia"/>
        </w:rPr>
        <w:t>　　图表 5白酒行业组织模式变迁表</w:t>
      </w:r>
      <w:r>
        <w:rPr>
          <w:rFonts w:hint="eastAsia"/>
        </w:rPr>
        <w:br/>
      </w:r>
      <w:r>
        <w:rPr>
          <w:rFonts w:hint="eastAsia"/>
        </w:rPr>
        <w:t>　　图表 62018年中国白酒产量统计</w:t>
      </w:r>
      <w:r>
        <w:rPr>
          <w:rFonts w:hint="eastAsia"/>
        </w:rPr>
        <w:br/>
      </w:r>
      <w:r>
        <w:rPr>
          <w:rFonts w:hint="eastAsia"/>
        </w:rPr>
        <w:t>　　图表 72018年中国白酒产量分省市统计</w:t>
      </w:r>
      <w:r>
        <w:rPr>
          <w:rFonts w:hint="eastAsia"/>
        </w:rPr>
        <w:br/>
      </w:r>
      <w:r>
        <w:rPr>
          <w:rFonts w:hint="eastAsia"/>
        </w:rPr>
        <w:t>　　图表 82018年中国白酒产量分省市统计</w:t>
      </w:r>
      <w:r>
        <w:rPr>
          <w:rFonts w:hint="eastAsia"/>
        </w:rPr>
        <w:br/>
      </w:r>
      <w:r>
        <w:rPr>
          <w:rFonts w:hint="eastAsia"/>
        </w:rPr>
        <w:t>　　图表 92018年中国白酒产量统计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5312936c54bf5" w:history="1">
        <w:r>
          <w:rPr>
            <w:rStyle w:val="Hyperlink"/>
          </w:rPr>
          <w:t>2024-2030年中国白酒制造市场现状全面调研与发展趋势预测报告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5312936c54bf5" w:history="1">
        <w:r>
          <w:rPr>
            <w:rStyle w:val="Hyperlink"/>
          </w:rPr>
          <w:t>https://www.20087.com/3/76/BaiJiuZhiZaoDeFaZhanQuShi.html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50332e33a4fcb" w:history="1">
      <w:r>
        <w:rPr>
          <w:rStyle w:val="Hyperlink"/>
        </w:rPr>
        <w:t>2024-2030年中国白酒制造市场现状全面调研与发展趋势预测报告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iJiuZhiZaoDeFaZhanQuShi.html" TargetMode="External" Id="R99b5312936c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iJiuZhiZaoDeFaZhanQuShi.html" TargetMode="External" Id="R47150332e33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2023-11-14T05:23:00Z</dcterms:created>
  <dcterms:modified xsi:type="dcterms:W3CDTF">2023-11-14T06:23:00Z</dcterms:modified>
  <dc:subject>2024-2030年中国白酒制造市场现状全面调研与发展趋势预测报告</dc:subject>
  <dc:title>2024-2030年中国白酒制造市场现状全面调研与发展趋势预测报告</dc:title>
  <cp:keywords>2024-2030年中国白酒制造市场现状全面调研与发展趋势预测报告</cp:keywords>
  <dc:description>2024-2030年中国白酒制造市场现状全面调研与发展趋势预测报告</dc:description>
</cp:coreProperties>
</file>