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d32478474298" w:history="1">
              <w:r>
                <w:rPr>
                  <w:rStyle w:val="Hyperlink"/>
                </w:rPr>
                <w:t>2026-2032年全球与中国肉骨粉行业现状调研及前景分析报告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d32478474298" w:history="1">
              <w:r>
                <w:rPr>
                  <w:rStyle w:val="Hyperlink"/>
                </w:rPr>
                <w:t>2026-2032年全球与中国肉骨粉行业现状调研及前景分析报告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1d32478474298" w:history="1">
                <w:r>
                  <w:rPr>
                    <w:rStyle w:val="Hyperlink"/>
                  </w:rPr>
                  <w:t>https://www.20087.com/3/56/RouGuFenHangYeFaZhanQianJing.html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骨粉是以屠宰副产品（如骨骼、内脏、碎肉）经高温蒸煮、压榨、干燥及粉碎制成的高蛋白动物饲料原料，富含钙、磷及氨基酸，主要用于水产、家禽及宠物饲料配方。当前合规肉骨粉需通过严格病原体灭活（如133℃、3 bar、20分钟）及重金属检测，确保无疯牛病（BSE）风险。在养殖业降本增效与蛋白资源紧缺背景下，肉骨粉作为鱼粉替代品保持一定应用。然而，原料来源混杂易导致营养成分波动；部分非法作坊未达灭菌标准，存在生物安全隐患；欧盟等地区仍禁止反刍动物源肉骨粉用于同类饲料，限制贸易流通。</w:t>
      </w:r>
      <w:r>
        <w:rPr>
          <w:rFonts w:hint="eastAsia"/>
        </w:rPr>
        <w:br/>
      </w:r>
      <w:r>
        <w:rPr>
          <w:rFonts w:hint="eastAsia"/>
        </w:rPr>
        <w:t>　　未来，肉骨粉将向分级精制、功能强化与闭环溯源体系转型。酶解技术将大分子蛋白水解为小肽，提升消化吸收率；分步提取可同步产出骨胶原、软骨素等高值副产品。在安全管控上，区块链记录原料来源、加工参数与检测报告，实现全程可追溯；近红外快速筛查掺假（如羽毛粉、皮革粉）。应用场景上，高灰分肉骨粉定向用于水产饲料，低灰分型号适配宠物食品；脱脂工艺降低氧化酸败风险。长远看，在昆虫蛋白、单细胞蛋白等新型替代蛋白冲击下，肉骨粉需通过标准化与高附加值延伸维持竞争力。最终，肉骨粉将从大宗蛋白原料升级为安全可控、营养精准、资源高效利用的动物营养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d32478474298" w:history="1">
        <w:r>
          <w:rPr>
            <w:rStyle w:val="Hyperlink"/>
          </w:rPr>
          <w:t>2026-2032年全球与中国肉骨粉行业现状调研及前景分析报告</w:t>
        </w:r>
      </w:hyperlink>
      <w:r>
        <w:rPr>
          <w:rFonts w:hint="eastAsia"/>
        </w:rPr>
        <w:t>》系统分析了肉骨粉行业的产业链结构、市场规模及需求特征，详细解读了价格体系与行业现状。基于严谨的数据分析与市场洞察，报告科学预测了肉骨粉行业前景与发展趋势。同时，重点剖析了肉骨粉重点企业的竞争格局、市场集中度及品牌影响力，并对肉骨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按产品类型细分，全球肉骨粉市场规模2021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以牛羊为原料</w:t>
      </w:r>
      <w:r>
        <w:rPr>
          <w:rFonts w:hint="eastAsia"/>
        </w:rPr>
        <w:br/>
      </w:r>
      <w:r>
        <w:rPr>
          <w:rFonts w:hint="eastAsia"/>
        </w:rPr>
        <w:t>　　　　1.3.3 不以牛羊为原料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按应用细分，全球肉骨粉市场规模2021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燃料</w:t>
      </w:r>
      <w:r>
        <w:rPr>
          <w:rFonts w:hint="eastAsia"/>
        </w:rPr>
        <w:br/>
      </w:r>
      <w:r>
        <w:rPr>
          <w:rFonts w:hint="eastAsia"/>
        </w:rPr>
        <w:t>　　　　1.4.4 肥料</w:t>
      </w:r>
      <w:r>
        <w:rPr>
          <w:rFonts w:hint="eastAsia"/>
        </w:rPr>
        <w:br/>
      </w:r>
      <w:r>
        <w:rPr>
          <w:rFonts w:hint="eastAsia"/>
        </w:rPr>
        <w:t>　　　　1.4.5 宠物食品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肉骨粉行业发展总体概况</w:t>
      </w:r>
      <w:r>
        <w:rPr>
          <w:rFonts w:hint="eastAsia"/>
        </w:rPr>
        <w:br/>
      </w:r>
      <w:r>
        <w:rPr>
          <w:rFonts w:hint="eastAsia"/>
        </w:rPr>
        <w:t>　　　　1.5.2 肉骨粉行业发展主要特点</w:t>
      </w:r>
      <w:r>
        <w:rPr>
          <w:rFonts w:hint="eastAsia"/>
        </w:rPr>
        <w:br/>
      </w:r>
      <w:r>
        <w:rPr>
          <w:rFonts w:hint="eastAsia"/>
        </w:rPr>
        <w:t>　　　　1.5.3 肉骨粉行业发展影响因素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肉骨粉有利因素</w:t>
      </w:r>
      <w:r>
        <w:rPr>
          <w:rFonts w:hint="eastAsia"/>
        </w:rPr>
        <w:br/>
      </w:r>
      <w:r>
        <w:rPr>
          <w:rFonts w:hint="eastAsia"/>
        </w:rPr>
        <w:t>　　　　1.5.3 .2 肉骨粉不利因素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肉骨粉主要企业在国际市场占有率（按销量，2023-2026）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2025年肉骨粉主要企业在国际市场排名（按销量）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全球市场主要企业肉骨粉销量（2023-2026）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全球市场，近三年肉骨粉主要企业占有率及排名（按收入）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全球市场主要企业肉骨粉销售收入（2023-2026）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全球市场主要企业肉骨粉销售价格（2023-2026）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中国市场，近三年肉骨粉主要企业占有率及排名（按销量）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肉骨粉主要企业在中国市场占有率（按销量，2023-2026）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2025年肉骨粉主要企业在中国市场排名（按销量）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中国市场主要企业肉骨粉销量（2023-2026）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中国市场，近三年肉骨粉主要企业占有率及排名（按收入）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肉骨粉主要企业在中国市场占有率（按收入，2023-2026）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2025年肉骨粉主要企业在中国市场排名（按收入）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中国市场主要企业肉骨粉销售收入（2023-2026）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全球主要厂商肉骨粉总部及产地分布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全球主要厂商成立时间及肉骨粉商业化日期</w:t>
      </w:r>
      <w:r>
        <w:rPr>
          <w:rFonts w:hint="eastAsia"/>
        </w:rPr>
        <w:br/>
      </w:r>
      <w:r>
        <w:rPr>
          <w:rFonts w:hint="eastAsia"/>
        </w:rPr>
        <w:t>　　2.8 全球主要厂商肉骨粉产品类型及应用</w:t>
      </w:r>
      <w:r>
        <w:rPr>
          <w:rFonts w:hint="eastAsia"/>
        </w:rPr>
        <w:br/>
      </w:r>
      <w:r>
        <w:rPr>
          <w:rFonts w:hint="eastAsia"/>
        </w:rPr>
        <w:t>　　2.9 肉骨粉行业集中度、竞争程度分析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肉骨粉行业集中度分析：2025年全球Top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全球肉骨粉第一梯队、第二梯队和第三梯队生产商（品牌）及市场份额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全球肉骨粉总体规模分析</w:t>
      </w:r>
      <w:r>
        <w:rPr>
          <w:rFonts w:hint="eastAsia"/>
        </w:rPr>
        <w:br/>
      </w:r>
      <w:r>
        <w:rPr>
          <w:rFonts w:hint="eastAsia"/>
        </w:rPr>
        <w:t>　　3.1 全球肉骨粉供需现状及预测（2021-2032）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全球肉骨粉产能、产量、产能利用率及发展趋势（2021-2032）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全球肉骨粉产量、需求量及发展趋势（2021-2032）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全球主要地区肉骨粉产量及发展趋势（2021-2032）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全球主要地区肉骨粉产量（2021-2026）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全球主要地区肉骨粉产量（2027-2032）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全球主要地区肉骨粉产量市场份额（2021-2032）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中国肉骨粉供需现状及预测（2021-2032）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中国肉骨粉产能、产量、产能利用率及发展趋势（2021-2032）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中国肉骨粉产量、市场需求量及发展趋势（2021-2032）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中国市场肉骨粉进出口（2021-2032）</w:t>
      </w:r>
      <w:r>
        <w:rPr>
          <w:rFonts w:hint="eastAsia"/>
        </w:rPr>
        <w:br/>
      </w:r>
      <w:r>
        <w:rPr>
          <w:rFonts w:hint="eastAsia"/>
        </w:rPr>
        <w:t>　　3.4 全球肉骨粉销量及销售额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全球市场肉骨粉销售额（2021-2032）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全球市场肉骨粉销量（2021-2032）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全球市场肉骨粉价格趋势（2021-2032）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全球主要地区肉骨粉市场规模分析：2021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全球主要地区肉骨粉销售收入及市场份额（2021-2026）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全球主要地区肉骨粉销售收入预测（2027-2032）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全球主要地区肉骨粉销量分析：2021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全球主要地区肉骨粉销量及市场份额预测（2027-2032）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中东市场肉骨粉销量、收入及增长率（2021-2032）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不同产品类型肉骨粉分析</w:t>
      </w:r>
      <w:r>
        <w:rPr>
          <w:rFonts w:hint="eastAsia"/>
        </w:rPr>
        <w:br/>
      </w:r>
      <w:r>
        <w:rPr>
          <w:rFonts w:hint="eastAsia"/>
        </w:rPr>
        <w:t>　　6.1 全球不同产品类型肉骨粉销量（2021-2032）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全球不同产品类型肉骨粉销量预测（2027-2032）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全球不同产品类型肉骨粉收入（2021-2032）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全球不同产品类型肉骨粉收入预测（2027-2032）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全球不同产品类型肉骨粉价格走势（2021-2032）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中国不同产品类型肉骨粉销量（2021-2032）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中国不同产品类型肉骨粉销量预测（2027-2032）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中国不同产品类型肉骨粉收入（2021-2032）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中国不同产品类型肉骨粉收入及市场份额（2021-2026）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中国不同产品类型肉骨粉收入预测（2027-2032）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不同应用肉骨粉分析</w:t>
      </w:r>
      <w:r>
        <w:rPr>
          <w:rFonts w:hint="eastAsia"/>
        </w:rPr>
        <w:br/>
      </w:r>
      <w:r>
        <w:rPr>
          <w:rFonts w:hint="eastAsia"/>
        </w:rPr>
        <w:t>　　7.1 全球不同应用肉骨粉销量（2021-2032）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全球不同应用肉骨粉销量预测（2027-2032）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全球不同应用肉骨粉收入（2021-2032）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全球不同应用肉骨粉收入及市场份额（2021-2026）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全球不同应用肉骨粉收入预测（2027-2032）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全球不同应用肉骨粉价格走势（2021-2032）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中国不同应用肉骨粉销量（2021-2032）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中国不同应用肉骨粉销量预测（2027-2032）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中国不同应用肉骨粉收入（2021-2032）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中国不同应用肉骨粉收入及市场份额（2021-2026）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中国不同应用肉骨粉收入预测（2027-2032）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肉骨粉行业发展趋势</w:t>
      </w:r>
      <w:r>
        <w:rPr>
          <w:rFonts w:hint="eastAsia"/>
        </w:rPr>
        <w:br/>
      </w:r>
      <w:r>
        <w:rPr>
          <w:rFonts w:hint="eastAsia"/>
        </w:rPr>
        <w:t>　　8.2 肉骨粉行业主要驱动因素</w:t>
      </w:r>
      <w:r>
        <w:rPr>
          <w:rFonts w:hint="eastAsia"/>
        </w:rPr>
        <w:br/>
      </w:r>
      <w:r>
        <w:rPr>
          <w:rFonts w:hint="eastAsia"/>
        </w:rPr>
        <w:t>　　8.3 肉骨粉中国企业SWOT分析</w:t>
      </w:r>
      <w:r>
        <w:rPr>
          <w:rFonts w:hint="eastAsia"/>
        </w:rPr>
        <w:br/>
      </w:r>
      <w:r>
        <w:rPr>
          <w:rFonts w:hint="eastAsia"/>
        </w:rPr>
        <w:t>　　8.4 中国肉骨粉行业政策环境分析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肉骨粉行业产业链简介</w:t>
      </w:r>
      <w:r>
        <w:rPr>
          <w:rFonts w:hint="eastAsia"/>
        </w:rPr>
        <w:br/>
      </w:r>
      <w:r>
        <w:rPr>
          <w:rFonts w:hint="eastAsia"/>
        </w:rPr>
        <w:t>　　　　9.1.1 肉骨粉行业供应链分析</w:t>
      </w:r>
      <w:r>
        <w:rPr>
          <w:rFonts w:hint="eastAsia"/>
        </w:rPr>
        <w:br/>
      </w:r>
      <w:r>
        <w:rPr>
          <w:rFonts w:hint="eastAsia"/>
        </w:rPr>
        <w:t>　　　　9.1.2 肉骨粉主要原料及供应情况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肉骨粉行业采购模式</w:t>
      </w:r>
      <w:r>
        <w:rPr>
          <w:rFonts w:hint="eastAsia"/>
        </w:rPr>
        <w:br/>
      </w:r>
      <w:r>
        <w:rPr>
          <w:rFonts w:hint="eastAsia"/>
        </w:rPr>
        <w:t>　　9.3 肉骨粉行业生产模式</w:t>
      </w:r>
      <w:r>
        <w:rPr>
          <w:rFonts w:hint="eastAsia"/>
        </w:rPr>
        <w:br/>
      </w:r>
      <w:r>
        <w:rPr>
          <w:rFonts w:hint="eastAsia"/>
        </w:rPr>
        <w:t>　　9.4 肉骨粉行业销售模式及销售渠道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按产品类型细分，全球肉骨粉市场规模2021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按应用细分，全球肉骨粉市场规模（CAGR）2021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肉骨粉行业发展主要特点</w:t>
      </w:r>
      <w:r>
        <w:rPr>
          <w:rFonts w:hint="eastAsia"/>
        </w:rPr>
        <w:br/>
      </w:r>
      <w:r>
        <w:rPr>
          <w:rFonts w:hint="eastAsia"/>
        </w:rPr>
        <w:t>　　表 4： 肉骨粉行业发展有利因素分析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肉骨粉行业发展不利因素分析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进入肉骨粉行业壁垒</w:t>
      </w:r>
      <w:r>
        <w:rPr>
          <w:rFonts w:hint="eastAsia"/>
        </w:rPr>
        <w:br/>
      </w:r>
      <w:r>
        <w:rPr>
          <w:rFonts w:hint="eastAsia"/>
        </w:rPr>
        <w:t>　　表 7： 肉骨粉主要企业在国际市场占有率（按销量，2023-2026）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2025年肉骨粉主要企业在国际市场排名（按销量）&amp;（千吨）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全球市场主要企业肉骨粉销量（2023-2026）&amp;（千吨）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肉骨粉主要企业在国际市场占有率（按收入，2023-2026）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2025年肉骨粉主要企业在国际市场排名（按收入）&amp;（万元）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全球市场主要企业肉骨粉销售收入（2023-2026）&amp;（万元）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全球市场主要企业肉骨粉销售价格（2023-2026）&amp;（元/吨）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肉骨粉主要企业在中国市场占有率（按销量，2023-2026）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2025年肉骨粉主要企业在中国市场排名（按销量）&amp;（千吨）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中国市场主要企业肉骨粉销量（2023-2026）&amp;（千吨）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肉骨粉主要企业在中国市场占有率（按收入，2023-2026）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2025年肉骨粉主要企业在中国市场排名（按收入）&amp;（万元）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中国市场主要企业肉骨粉销售收入（2023-2026）&amp;（万元）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全球主要厂商肉骨粉总部及产地分布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全球主要厂商成立时间及肉骨粉商业化日期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全球主要厂商肉骨粉产品类型及应用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2025年全球肉骨粉主要厂商市场地位（第一梯队、第二梯队和第三梯队）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全球肉骨粉市场投资、并购等现状分析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全球主要地区肉骨粉产量增速（CAGR）：（2021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全球主要地区肉骨粉产量（2021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全球主要地区肉骨粉产量（2021-2026）&amp;（千吨）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全球主要地区肉骨粉产量（2027-2032）&amp;（千吨）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全球主要地区肉骨粉产量市场份额（2021-2026）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全球主要地区肉骨粉产量市场份额（2027-2032）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中国市场肉骨粉产量、销量、进出口（2021-2026）&amp;（千吨）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中国市场肉骨粉产量、销量、进出口预测（2027-2032）&amp;（千吨）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全球主要地区肉骨粉销售收入增速：（2021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全球主要地区肉骨粉销售收入（2021-2026）&amp;（万元）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全球主要地区肉骨粉销售收入市场份额（2021-2026）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全球主要地区肉骨粉收入（2027-2032）&amp;（万元）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全球主要地区肉骨粉收入市场份额（2027-2032）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全球主要地区肉骨粉销量（千吨）：2021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全球主要地区肉骨粉销量（2027-2032）&amp;（千吨）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全球主要地区肉骨粉销量份额（2027-2032）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肉骨粉生产基地、销售区域、竞争对手及市场地位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全球不同产品类型肉骨粉收入（2021-2026）&amp;（万元）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全球不同产品类型肉骨粉收入市场份额（2021-2026）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全球不同产品类型肉骨粉收入预测（2027-2032）&amp;（万元）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全球不同产品类型肉骨粉收入市场份额预测（2027-2032）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中国不同产品类型肉骨粉收入（2021-2026）&amp;（万元）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中国不同产品类型肉骨粉收入市场份额（2021-2026）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中国不同产品类型肉骨粉收入预测（2027-2032）&amp;（万元）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中国不同产品类型肉骨粉收入市场份额预测（2027-2032）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全球不同应用肉骨粉收入（2021-2026）&amp;（万元）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全球不同应用肉骨粉收入市场份额（2021-2026）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全球不同应用肉骨粉收入预测（2027-2032）&amp;（万元）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全球不同应用肉骨粉收入市场份额预测（2027-2032）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中国不同应用肉骨粉收入（2021-2026）&amp;（万元）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中国不同应用肉骨粉收入市场份额（2021-2026）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中国不同应用肉骨粉收入预测（2027-2032）&amp;（万元）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中国不同应用肉骨粉收入市场份额预测（2027-2032）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肉骨粉行业发展趋势</w:t>
      </w:r>
      <w:r>
        <w:rPr>
          <w:rFonts w:hint="eastAsia"/>
        </w:rPr>
        <w:br/>
      </w:r>
      <w:r>
        <w:rPr>
          <w:rFonts w:hint="eastAsia"/>
        </w:rPr>
        <w:t>　　表 146： 肉骨粉行业主要驱动因素</w:t>
      </w:r>
      <w:r>
        <w:rPr>
          <w:rFonts w:hint="eastAsia"/>
        </w:rPr>
        <w:br/>
      </w:r>
      <w:r>
        <w:rPr>
          <w:rFonts w:hint="eastAsia"/>
        </w:rPr>
        <w:t>　　表 147： 肉骨粉行业供应链分析</w:t>
      </w:r>
      <w:r>
        <w:rPr>
          <w:rFonts w:hint="eastAsia"/>
        </w:rPr>
        <w:br/>
      </w:r>
      <w:r>
        <w:rPr>
          <w:rFonts w:hint="eastAsia"/>
        </w:rPr>
        <w:t>　　表 148： 肉骨粉上游原料供应商</w:t>
      </w:r>
      <w:r>
        <w:rPr>
          <w:rFonts w:hint="eastAsia"/>
        </w:rPr>
        <w:br/>
      </w:r>
      <w:r>
        <w:rPr>
          <w:rFonts w:hint="eastAsia"/>
        </w:rPr>
        <w:t>　　表 149： 肉骨粉主要地区不同应用客户分析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肉骨粉典型经销商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肉骨粉产品图片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全球不同产品类型肉骨粉销售额2021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全球不同产品类型肉骨粉市场份额2025 &amp; 2032</w:t>
      </w:r>
      <w:r>
        <w:rPr>
          <w:rFonts w:hint="eastAsia"/>
        </w:rPr>
        <w:br/>
      </w:r>
      <w:r>
        <w:rPr>
          <w:rFonts w:hint="eastAsia"/>
        </w:rPr>
        <w:t>　　图 4： 以牛羊为原料产品图片</w:t>
      </w:r>
      <w:r>
        <w:rPr>
          <w:rFonts w:hint="eastAsia"/>
        </w:rPr>
        <w:br/>
      </w:r>
      <w:r>
        <w:rPr>
          <w:rFonts w:hint="eastAsia"/>
        </w:rPr>
        <w:t>　　图 5： 不以牛羊为原料产品图片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全球不同应用肉骨粉市场份额2025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燃料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2025年全球前五大生产商肉骨粉市场份额</w:t>
      </w:r>
      <w:r>
        <w:rPr>
          <w:rFonts w:hint="eastAsia"/>
        </w:rPr>
        <w:br/>
      </w:r>
      <w:r>
        <w:rPr>
          <w:rFonts w:hint="eastAsia"/>
        </w:rPr>
        <w:t>　　图 14： 2025年全球肉骨粉第一梯队、第二梯队和第三梯队厂商及市场份额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全球肉骨粉产能、产量、产能利用率及发展趋势（2021-2032）&amp;（千吨）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全球肉骨粉产量、需求量及发展趋势（2021-2032）&amp;（千吨）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全球主要地区肉骨粉产量市场份额（2021-2032）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中国肉骨粉产能、产量、产能利用率及发展趋势（2021-2032）&amp;（千吨）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中国肉骨粉产量、市场需求量及发展趋势（2021-2032）&amp;（千吨）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全球肉骨粉市场销售额及增长率：（2021-2032）&amp;（万元）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全球市场肉骨粉市场规模：2021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全球市场肉骨粉价格趋势（2021-2032）&amp;（元/吨）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全球主要地区肉骨粉销售收入（2021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全球主要地区肉骨粉销售收入市场份额（2021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全球不同产品类型肉骨粉价格走势（2021-2032）&amp;（元/吨）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全球不同应用肉骨粉价格走势（2021-2032）&amp;（元/吨）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肉骨粉中国企业SWOT分析</w:t>
      </w:r>
      <w:r>
        <w:rPr>
          <w:rFonts w:hint="eastAsia"/>
        </w:rPr>
        <w:br/>
      </w:r>
      <w:r>
        <w:rPr>
          <w:rFonts w:hint="eastAsia"/>
        </w:rPr>
        <w:t>　　图 45： 肉骨粉产业链</w:t>
      </w:r>
      <w:r>
        <w:rPr>
          <w:rFonts w:hint="eastAsia"/>
        </w:rPr>
        <w:br/>
      </w:r>
      <w:r>
        <w:rPr>
          <w:rFonts w:hint="eastAsia"/>
        </w:rPr>
        <w:t>　　图 46： 肉骨粉行业采购模式分析</w:t>
      </w:r>
      <w:r>
        <w:rPr>
          <w:rFonts w:hint="eastAsia"/>
        </w:rPr>
        <w:br/>
      </w:r>
      <w:r>
        <w:rPr>
          <w:rFonts w:hint="eastAsia"/>
        </w:rPr>
        <w:t>　　图 47： 肉骨粉行业生产模式</w:t>
      </w:r>
      <w:r>
        <w:rPr>
          <w:rFonts w:hint="eastAsia"/>
        </w:rPr>
        <w:br/>
      </w:r>
      <w:r>
        <w:rPr>
          <w:rFonts w:hint="eastAsia"/>
        </w:rPr>
        <w:t>　　图 48： 肉骨粉行业销售模式分析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d32478474298" w:history="1">
        <w:r>
          <w:rPr>
            <w:rStyle w:val="Hyperlink"/>
          </w:rPr>
          <w:t>2026-2032年全球与中国肉骨粉行业现状调研及前景分析报告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1d32478474298" w:history="1">
        <w:r>
          <w:rPr>
            <w:rStyle w:val="Hyperlink"/>
          </w:rPr>
          <w:t>https://www.20087.com/3/56/RouGuFenHangYeFaZhanQianJing.html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热点：肉骨粉和骨粉的区别、肉骨粉加工设备、鲜汤骨是什么、肉骨粉有机肥原料、进口肉骨粉最新价格、肉骨粉属于、食用猪骨粉、肉骨粉是做什么的、猪骨粉怎么做的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7d9b77c1144e2" w:history="1">
      <w:r>
        <w:rPr>
          <w:rStyle w:val="Hyperlink"/>
        </w:rPr>
        <w:t>2026-2032年全球与中国肉骨粉行业现状调研及前景分析报告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ouGuFenHangYeFaZhanQianJing.html" TargetMode="External" Id="R1141d3247847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ouGuFenHangYeFaZhanQianJing.html" TargetMode="External" Id="R0167d9b77c1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2026-01-02T06:13:03Z</dcterms:created>
  <dcterms:modified xsi:type="dcterms:W3CDTF">2026-01-02T07:13:03Z</dcterms:modified>
  <dc:subject>2026-2032年全球与中国肉骨粉行业现状调研及前景分析报告</dc:subject>
  <dc:title>2026-2032年全球与中国肉骨粉行业现状调研及前景分析报告</dc:title>
  <cp:keywords>2026-2032年全球与中国肉骨粉行业现状调研及前景分析报告</cp:keywords>
  <dc:description>2026-2032年全球与中国肉骨粉行业现状调研及前景分析报告</dc:description>
</cp:coreProperties>
</file>