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a4314fffa4703" w:history="1">
              <w:r>
                <w:rPr>
                  <w:rStyle w:val="Hyperlink"/>
                </w:rPr>
                <w:t>2025-2031年中国花茶行业发展调研与市场前景预测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a4314fffa4703" w:history="1">
              <w:r>
                <w:rPr>
                  <w:rStyle w:val="Hyperlink"/>
                </w:rPr>
                <w:t>2025-2031年中国花茶行业发展调研与市场前景预测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a4314fffa4703" w:history="1">
                <w:r>
                  <w:rPr>
                    <w:rStyle w:val="Hyperlink"/>
                  </w:rPr>
                  <w:t>https://www.20087.com/3/16/HuaChaFaZhanQianJingFenXi.html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茶是一种通过将花朵、花瓣或花苞浸泡在热水中制成的饮品，广泛应用于日常饮用、餐饮服务和健康养生等领域。该产品以其天然香气、丰富的营养价值和多种口味选择而著称，适用于多种不同的消费场景。近年来，随着消费者对健康生活方式的关注增加以及对天然饮品的需求上升，花茶市场需求稳步增长，并逐步成为许多消费者提升生活品质的重要选择之一。</w:t>
      </w:r>
      <w:r>
        <w:rPr>
          <w:rFonts w:hint="eastAsia"/>
        </w:rPr>
        <w:br/>
      </w:r>
      <w:r>
        <w:rPr>
          <w:rFonts w:hint="eastAsia"/>
        </w:rPr>
        <w:t>　　未来，花茶的发展将更加注重技术创新和品质提升。一方面，通过改进种植技术和生产工艺，有望进一步提高产品的口感、稳定性和安全性，使其能够在更广泛的市场中推广使用。例如，采用有机种植方法和低温干燥技术，可以显著提升花茶的质量和用户体验。另一方面，随着功能性食品、物联网和大数据分析技术的快速发展，花茶将在更多新兴领域中找到应用机会，如智能食品管理系统、无人值守设备和全程追溯系统等。例如，开发具备智能监控和数据分析功能的智能花茶生产线，提供更加高效和个性化的生产管理解决方案。此外，结合绿色环保和社会责任理念，花茶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a4314fffa4703" w:history="1">
        <w:r>
          <w:rPr>
            <w:rStyle w:val="Hyperlink"/>
          </w:rPr>
          <w:t>2025-2031年中国花茶行业发展调研与市场前景预测</w:t>
        </w:r>
      </w:hyperlink>
      <w:r>
        <w:rPr>
          <w:rFonts w:hint="eastAsia"/>
        </w:rPr>
        <w:t>》全面分析了花茶行业的产业链、市场规模、需求与价格动态，并客观呈现了当前行业的现状。同时，报告科学预测了花茶市场前景及发展趋势，聚焦于重点企业，全面分析了花茶市场竞争格局、集中度及品牌影响力。此外，花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花茶行业概述</w:t>
      </w:r>
      <w:r>
        <w:rPr>
          <w:rFonts w:hint="eastAsia"/>
        </w:rPr>
        <w:br/>
      </w:r>
      <w:r>
        <w:rPr>
          <w:rFonts w:hint="eastAsia"/>
        </w:rPr>
        <w:t>　　第一节 花茶定义与分类</w:t>
      </w:r>
      <w:r>
        <w:rPr>
          <w:rFonts w:hint="eastAsia"/>
        </w:rPr>
        <w:br/>
      </w:r>
      <w:r>
        <w:rPr>
          <w:rFonts w:hint="eastAsia"/>
        </w:rPr>
        <w:t>　　第二节 花茶应用领域</w:t>
      </w:r>
      <w:r>
        <w:rPr>
          <w:rFonts w:hint="eastAsia"/>
        </w:rPr>
        <w:br/>
      </w:r>
      <w:r>
        <w:rPr>
          <w:rFonts w:hint="eastAsia"/>
        </w:rPr>
        <w:t>　　第三节 花茶行业经济指标分析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一、国内花茶产能及利用情况</w:t>
      </w:r>
      <w:r>
        <w:rPr>
          <w:rFonts w:hint="eastAsia"/>
        </w:rPr>
        <w:br/>
      </w:r>
      <w:r>
        <w:rPr>
          <w:rFonts w:hint="eastAsia"/>
        </w:rPr>
        <w:t>　　　　二、花茶产能扩张与投资动态</w:t>
      </w:r>
      <w:r>
        <w:rPr>
          <w:rFonts w:hint="eastAsia"/>
        </w:rPr>
        <w:br/>
      </w:r>
      <w:r>
        <w:rPr>
          <w:rFonts w:hint="eastAsia"/>
        </w:rPr>
        <w:t>　　第二节 花茶行业产量情况分析与趋势预测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三、2025-2031年花茶产量预测</w:t>
      </w:r>
      <w:r>
        <w:rPr>
          <w:rFonts w:hint="eastAsia"/>
        </w:rPr>
        <w:br/>
      </w:r>
      <w:r>
        <w:rPr>
          <w:rFonts w:hint="eastAsia"/>
        </w:rPr>
        <w:t>　　第三节 2025-2031年花茶市场需求与销售分析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一、2024-2025年花茶行业需求现状</w:t>
      </w:r>
      <w:r>
        <w:rPr>
          <w:rFonts w:hint="eastAsia"/>
        </w:rPr>
        <w:br/>
      </w:r>
      <w:r>
        <w:rPr>
          <w:rFonts w:hint="eastAsia"/>
        </w:rPr>
        <w:t>　　　　二、花茶客户群体与需求特点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国内外花茶行业技术差异与原因</w:t>
      </w:r>
      <w:r>
        <w:rPr>
          <w:rFonts w:hint="eastAsia"/>
        </w:rPr>
        <w:br/>
      </w:r>
      <w:r>
        <w:rPr>
          <w:rFonts w:hint="eastAsia"/>
        </w:rPr>
        <w:t>　　第三节 花茶行业技术发展方向、趋势预测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2019-2024年中国花茶行业进出口情况分析</w:t>
      </w:r>
      <w:r>
        <w:rPr>
          <w:rFonts w:hint="eastAsia"/>
        </w:rPr>
        <w:br/>
      </w:r>
      <w:r>
        <w:rPr>
          <w:rFonts w:hint="eastAsia"/>
        </w:rPr>
        <w:t>　　第一节 花茶行业进口情况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2019-2024年中国花茶行业规模情况</w:t>
      </w:r>
      <w:r>
        <w:rPr>
          <w:rFonts w:hint="eastAsia"/>
        </w:rPr>
        <w:br/>
      </w:r>
      <w:r>
        <w:rPr>
          <w:rFonts w:hint="eastAsia"/>
        </w:rPr>
        <w:t>　　　　一、花茶行业企业数量规模</w:t>
      </w:r>
      <w:r>
        <w:rPr>
          <w:rFonts w:hint="eastAsia"/>
        </w:rPr>
        <w:br/>
      </w:r>
      <w:r>
        <w:rPr>
          <w:rFonts w:hint="eastAsia"/>
        </w:rPr>
        <w:t>　　　　二、花茶行业从业人员规模</w:t>
      </w:r>
      <w:r>
        <w:rPr>
          <w:rFonts w:hint="eastAsia"/>
        </w:rPr>
        <w:br/>
      </w:r>
      <w:r>
        <w:rPr>
          <w:rFonts w:hint="eastAsia"/>
        </w:rPr>
        <w:t>　　　　三、花茶行业市场敏感性分析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2019-2024年中国花茶行业财务能力分析</w:t>
      </w:r>
      <w:r>
        <w:rPr>
          <w:rFonts w:hint="eastAsia"/>
        </w:rPr>
        <w:br/>
      </w:r>
      <w:r>
        <w:rPr>
          <w:rFonts w:hint="eastAsia"/>
        </w:rPr>
        <w:t>　　　　一、花茶行业盈利能力</w:t>
      </w:r>
      <w:r>
        <w:rPr>
          <w:rFonts w:hint="eastAsia"/>
        </w:rPr>
        <w:br/>
      </w:r>
      <w:r>
        <w:rPr>
          <w:rFonts w:hint="eastAsia"/>
        </w:rPr>
        <w:t>　　　　二、花茶行业偿债能力</w:t>
      </w:r>
      <w:r>
        <w:rPr>
          <w:rFonts w:hint="eastAsia"/>
        </w:rPr>
        <w:br/>
      </w:r>
      <w:r>
        <w:rPr>
          <w:rFonts w:hint="eastAsia"/>
        </w:rPr>
        <w:t>　　　　三、花茶行业营运能力</w:t>
      </w:r>
      <w:r>
        <w:rPr>
          <w:rFonts w:hint="eastAsia"/>
        </w:rPr>
        <w:br/>
      </w:r>
      <w:r>
        <w:rPr>
          <w:rFonts w:hint="eastAsia"/>
        </w:rPr>
        <w:t>　　　　四、花茶行业发展能力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中国花茶行业竞争格局分析</w:t>
      </w:r>
      <w:r>
        <w:rPr>
          <w:rFonts w:hint="eastAsia"/>
        </w:rPr>
        <w:br/>
      </w:r>
      <w:r>
        <w:rPr>
          <w:rFonts w:hint="eastAsia"/>
        </w:rPr>
        <w:t>　　第一节 花茶行业竞争格局总览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中国花茶行业风险与对策</w:t>
      </w:r>
      <w:r>
        <w:rPr>
          <w:rFonts w:hint="eastAsia"/>
        </w:rPr>
        <w:br/>
      </w:r>
      <w:r>
        <w:rPr>
          <w:rFonts w:hint="eastAsia"/>
        </w:rPr>
        <w:t>　　第一节 花茶行业SWOT分析</w:t>
      </w:r>
      <w:r>
        <w:rPr>
          <w:rFonts w:hint="eastAsia"/>
        </w:rPr>
        <w:br/>
      </w:r>
      <w:r>
        <w:rPr>
          <w:rFonts w:hint="eastAsia"/>
        </w:rPr>
        <w:t>　　　　一、花茶行业优势</w:t>
      </w:r>
      <w:r>
        <w:rPr>
          <w:rFonts w:hint="eastAsia"/>
        </w:rPr>
        <w:br/>
      </w:r>
      <w:r>
        <w:rPr>
          <w:rFonts w:hint="eastAsia"/>
        </w:rPr>
        <w:t>　　　　二、花茶行业劣势</w:t>
      </w:r>
      <w:r>
        <w:rPr>
          <w:rFonts w:hint="eastAsia"/>
        </w:rPr>
        <w:br/>
      </w:r>
      <w:r>
        <w:rPr>
          <w:rFonts w:hint="eastAsia"/>
        </w:rPr>
        <w:t>　　　　三、花茶市场机会</w:t>
      </w:r>
      <w:r>
        <w:rPr>
          <w:rFonts w:hint="eastAsia"/>
        </w:rPr>
        <w:br/>
      </w:r>
      <w:r>
        <w:rPr>
          <w:rFonts w:hint="eastAsia"/>
        </w:rPr>
        <w:t>　　　　四、花茶市场威胁</w:t>
      </w:r>
      <w:r>
        <w:rPr>
          <w:rFonts w:hint="eastAsia"/>
        </w:rPr>
        <w:br/>
      </w:r>
      <w:r>
        <w:rPr>
          <w:rFonts w:hint="eastAsia"/>
        </w:rPr>
        <w:t>　　第二节 花茶行业风险及对策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2024-2025年花茶行业发展环境分析</w:t>
      </w:r>
      <w:r>
        <w:rPr>
          <w:rFonts w:hint="eastAsia"/>
        </w:rPr>
        <w:br/>
      </w:r>
      <w:r>
        <w:rPr>
          <w:rFonts w:hint="eastAsia"/>
        </w:rPr>
        <w:t>　　　　一、花茶行业主管部门与监管体制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中智:林:－花茶行业发展建议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花茶行业历程</w:t>
      </w:r>
      <w:r>
        <w:rPr>
          <w:rFonts w:hint="eastAsia"/>
        </w:rPr>
        <w:br/>
      </w:r>
      <w:r>
        <w:rPr>
          <w:rFonts w:hint="eastAsia"/>
        </w:rPr>
        <w:t>　　图表 花茶行业生命周期</w:t>
      </w:r>
      <w:r>
        <w:rPr>
          <w:rFonts w:hint="eastAsia"/>
        </w:rPr>
        <w:br/>
      </w:r>
      <w:r>
        <w:rPr>
          <w:rFonts w:hint="eastAsia"/>
        </w:rPr>
        <w:t>　　图表 花茶行业产业链分析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2019-2024年中国花茶出口金额分析</w:t>
      </w:r>
      <w:r>
        <w:rPr>
          <w:rFonts w:hint="eastAsia"/>
        </w:rPr>
        <w:br/>
      </w:r>
      <w:r>
        <w:rPr>
          <w:rFonts w:hint="eastAsia"/>
        </w:rPr>
        <w:t>　　图表 2025年中国花茶进口国家及地区分析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a4314fffa4703" w:history="1">
        <w:r>
          <w:rPr>
            <w:rStyle w:val="Hyperlink"/>
          </w:rPr>
          <w:t>2025-2031年中国花茶行业发展调研与市场前景预测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a4314fffa4703" w:history="1">
        <w:r>
          <w:rPr>
            <w:rStyle w:val="Hyperlink"/>
          </w:rPr>
          <w:t>https://www.20087.com/3/16/HuaChaFaZhanQianJingFenXi.html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热点：花茶最新版、花茶的功效与作用、花茶的功效与作用、花茶的种类、2023花茶软件下载、花茶品牌排行榜前十名茉莉、喝花茶的好处、花茶泡法的正确方法、蒲公英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57c95cb0a48dd" w:history="1">
      <w:r>
        <w:rPr>
          <w:rStyle w:val="Hyperlink"/>
        </w:rPr>
        <w:t>2025-2031年中国花茶行业发展调研与市场前景预测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HuaChaFaZhanQianJingFenXi.html" TargetMode="External" Id="R482a4314fffa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HuaChaFaZhanQianJingFenXi.html" TargetMode="External" Id="Rab957c95cb0a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2024-09-05T02:51:28Z</dcterms:created>
  <dcterms:modified xsi:type="dcterms:W3CDTF">2024-09-05T03:51:28Z</dcterms:modified>
  <dc:subject>2025-2031年中国花茶行业发展调研与市场前景预测</dc:subject>
  <dc:title>2025-2031年中国花茶行业发展调研与市场前景预测</dc:title>
  <cp:keywords>2025-2031年中国花茶行业发展调研与市场前景预测</cp:keywords>
  <dc:description>2025-2031年中国花茶行业发展调研与市场前景预测</dc:description>
</cp:coreProperties>
</file>