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4efc652184502" w:history="1">
              <w:r>
                <w:rPr>
                  <w:rStyle w:val="Hyperlink"/>
                </w:rPr>
                <w:t>中国零食行业调研与市场前景报告（2024-2030年）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4efc652184502" w:history="1">
              <w:r>
                <w:rPr>
                  <w:rStyle w:val="Hyperlink"/>
                </w:rPr>
                <w:t>中国零食行业调研与市场前景报告（2024-2030年）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4efc652184502" w:history="1">
                <w:r>
                  <w:rPr>
                    <w:rStyle w:val="Hyperlink"/>
                  </w:rPr>
                  <w:t>https://www.20087.com/3/26/LingShiFaZhanQianJingFenXi.html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食是休闲食品的重要组成部分，近年来在全球范围内随着消费升级和健康饮食趋势的影响，市场需求呈现多样化和高端化趋势。零食行业正逐步从传统的高糖、高盐、高脂肪产品向低卡路里、天然成分和功能性零食转型，以满足消费者对健康和美味的双重追求。随着电商和新零售模式的兴起，零食销售渠道和消费场景更加丰富，为零食行业带来了新的增长点。然而，产品同质化严重、品牌竞争激烈和消费者忠诚度不高仍是行业面临的挑战。</w:t>
      </w:r>
      <w:r>
        <w:rPr>
          <w:rFonts w:hint="eastAsia"/>
        </w:rPr>
        <w:br/>
      </w:r>
      <w:r>
        <w:rPr>
          <w:rFonts w:hint="eastAsia"/>
        </w:rPr>
        <w:t>　　未来，零食行业将朝着更健康、更创新和更社交化的方向发展。一方面，通过天然原料和健康配方的创新，开发出满足特定健康需求的零食，如富含膳食纤维、益生菌和抗氧化成分的零食，迎合消费者对营养和养生的追求。另一方面，零食设计和包装的创意化，如趣味造型、环保材料和互动包装，将提升零食的消费体验和品牌辨识度。同时，社交媒体和内容营销的融合，如网红零食、直播带货和品牌故事传播，将增强零食品牌的社交属性和情感链接，提升消费者的品牌忠诚度和复购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44efc652184502" w:history="1">
        <w:r>
          <w:rPr>
            <w:rStyle w:val="Hyperlink"/>
          </w:rPr>
          <w:t>中国零食行业调研与市场前景报告（2024-2030年）</w:t>
        </w:r>
      </w:hyperlink>
      <w:r>
        <w:rPr>
          <w:rFonts w:hint="eastAsia"/>
        </w:rPr>
        <w:t>全面分析了零食行业的市场规模、需求和价格动态，同时对零食产业链进行了探讨。报告客观描述了零食行业现状，审慎预测了零食市场前景及发展趋势。此外，报告还聚焦于零食重点企业，剖析了市场竞争格局、集中度以及品牌影响力，并对零食细分市场进行了研究。零食报告以专业、科学的视角，为投资者和行业决策者提供了权威的市场洞察与决策参考，是零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零食产业概述</w:t>
      </w:r>
      <w:r>
        <w:rPr>
          <w:rFonts w:hint="eastAsia"/>
        </w:rPr>
        <w:br/>
      </w:r>
      <w:r>
        <w:rPr>
          <w:rFonts w:hint="eastAsia"/>
        </w:rPr>
        <w:t>　　第一节 零食定义与分类</w:t>
      </w:r>
      <w:r>
        <w:rPr>
          <w:rFonts w:hint="eastAsia"/>
        </w:rPr>
        <w:br/>
      </w:r>
      <w:r>
        <w:rPr>
          <w:rFonts w:hint="eastAsia"/>
        </w:rPr>
        <w:t>　　第二节 零食产业链结构及关键环节剖析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零食商业模式与盈利模式解析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零食经济指标与行业评估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2019-2023年全球零食市场规模及增长趋势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主要国家与地区零食市场对比</w:t>
      </w:r>
      <w:r>
        <w:rPr>
          <w:rFonts w:hint="eastAsia"/>
        </w:rPr>
        <w:br/>
      </w:r>
      <w:r>
        <w:rPr>
          <w:rFonts w:hint="eastAsia"/>
        </w:rPr>
        <w:t>　　第三节 2024-2030年全球零食行业发展趋势与前景预测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国际零食市场发展趋势及对我国启示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二、对我国零食市场的借鉴意义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零食市场的总体规模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一、2019-2023年零食市场规模变化及趋势分析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二、2024年零食行业市场规模特点</w:t>
      </w:r>
      <w:r>
        <w:rPr>
          <w:rFonts w:hint="eastAsia"/>
        </w:rPr>
        <w:br/>
      </w:r>
      <w:r>
        <w:rPr>
          <w:rFonts w:hint="eastAsia"/>
        </w:rPr>
        <w:t>　　第二节 零食市场规模的构成</w:t>
      </w:r>
      <w:r>
        <w:rPr>
          <w:rFonts w:hint="eastAsia"/>
        </w:rPr>
        <w:br/>
      </w:r>
      <w:r>
        <w:rPr>
          <w:rFonts w:hint="eastAsia"/>
        </w:rPr>
        <w:t>　　　　一、零食客户群体特征与偏好分析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二、不同类型零食市场规模分布</w:t>
      </w:r>
      <w:r>
        <w:rPr>
          <w:rFonts w:hint="eastAsia"/>
        </w:rPr>
        <w:br/>
      </w:r>
      <w:r>
        <w:rPr>
          <w:rFonts w:hint="eastAsia"/>
        </w:rPr>
        <w:t>　　　　三、各地区零食市场规模差异与特点</w:t>
      </w:r>
      <w:r>
        <w:rPr>
          <w:rFonts w:hint="eastAsia"/>
        </w:rPr>
        <w:br/>
      </w:r>
      <w:r>
        <w:rPr>
          <w:rFonts w:hint="eastAsia"/>
        </w:rPr>
        <w:t>　　第三节 零食市场规模的预测与展望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一、未来几年零食市场规模增长预测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2019-2023年中国零食行业总体发展与财务状况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2019-2023年零食行业规模情况</w:t>
      </w:r>
      <w:r>
        <w:rPr>
          <w:rFonts w:hint="eastAsia"/>
        </w:rPr>
        <w:br/>
      </w:r>
      <w:r>
        <w:rPr>
          <w:rFonts w:hint="eastAsia"/>
        </w:rPr>
        <w:t>　　　　一、零食行业企业数量规模</w:t>
      </w:r>
      <w:r>
        <w:rPr>
          <w:rFonts w:hint="eastAsia"/>
        </w:rPr>
        <w:br/>
      </w:r>
      <w:r>
        <w:rPr>
          <w:rFonts w:hint="eastAsia"/>
        </w:rPr>
        <w:t>　　　　二、零食行业从业人员规模</w:t>
      </w:r>
      <w:r>
        <w:rPr>
          <w:rFonts w:hint="eastAsia"/>
        </w:rPr>
        <w:br/>
      </w:r>
      <w:r>
        <w:rPr>
          <w:rFonts w:hint="eastAsia"/>
        </w:rPr>
        <w:t>　　　　三、零食行业市场敏感性分析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一、零食行业盈利能力</w:t>
      </w:r>
      <w:r>
        <w:rPr>
          <w:rFonts w:hint="eastAsia"/>
        </w:rPr>
        <w:br/>
      </w:r>
      <w:r>
        <w:rPr>
          <w:rFonts w:hint="eastAsia"/>
        </w:rPr>
        <w:t>　　　　二、零食行业偿债能力</w:t>
      </w:r>
      <w:r>
        <w:rPr>
          <w:rFonts w:hint="eastAsia"/>
        </w:rPr>
        <w:br/>
      </w:r>
      <w:r>
        <w:rPr>
          <w:rFonts w:hint="eastAsia"/>
        </w:rPr>
        <w:t>　　　　三、零食行业营运能力</w:t>
      </w:r>
      <w:r>
        <w:rPr>
          <w:rFonts w:hint="eastAsia"/>
        </w:rPr>
        <w:br/>
      </w:r>
      <w:r>
        <w:rPr>
          <w:rFonts w:hint="eastAsia"/>
        </w:rPr>
        <w:t>　　　　四、零食行业发展能力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零食细分市场（一）市场调研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零食细分市场（二）市场调研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2019-2023年中国零食行业重点区域调研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一、重点地区（一）零食市场规模与特点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二、重点地区（二）零食市场规模及特点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三、重点地区（三）零食市场规模及特点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四、重点地区（四）零食市场规模及特点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不同区域零食市场的对比与启示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二、零食市场拓展策略与建议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零食行业渠道分析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二、各类渠道对零食行业的影响</w:t>
      </w:r>
      <w:r>
        <w:rPr>
          <w:rFonts w:hint="eastAsia"/>
        </w:rPr>
        <w:br/>
      </w:r>
      <w:r>
        <w:rPr>
          <w:rFonts w:hint="eastAsia"/>
        </w:rPr>
        <w:t>　　　　三、主要零食企业渠道策略研究</w:t>
      </w:r>
      <w:r>
        <w:rPr>
          <w:rFonts w:hint="eastAsia"/>
        </w:rPr>
        <w:br/>
      </w:r>
      <w:r>
        <w:rPr>
          <w:rFonts w:hint="eastAsia"/>
        </w:rPr>
        <w:t>　　第二节 零食行业客户分析与定位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零食行业总体市场竞争状况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一、零食行业竞争结构分析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三、零食行业SWOT分析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零食企业发展策略分析</w:t>
      </w:r>
      <w:r>
        <w:rPr>
          <w:rFonts w:hint="eastAsia"/>
        </w:rPr>
        <w:br/>
      </w:r>
      <w:r>
        <w:rPr>
          <w:rFonts w:hint="eastAsia"/>
        </w:rPr>
        <w:t>　　第一节 零食市场与销售策略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零食品牌战略思考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二、零食行业主管部门、监管体制及相关政策法规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3、零食行业的主要法律、法规和政策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4、2024年零食行业法律法规和政策对行业的影响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二、零食消费者需求分析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一、零食技术的应用与创新</w:t>
      </w:r>
      <w:r>
        <w:rPr>
          <w:rFonts w:hint="eastAsia"/>
        </w:rPr>
        <w:br/>
      </w:r>
      <w:r>
        <w:rPr>
          <w:rFonts w:hint="eastAsia"/>
        </w:rPr>
        <w:t>　　　　二、零食行业发展的技术趋势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2024-2030年零食行业展趋势预测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2024-2030年零食市场发展前景分析</w:t>
      </w:r>
      <w:r>
        <w:rPr>
          <w:rFonts w:hint="eastAsia"/>
        </w:rPr>
        <w:br/>
      </w:r>
      <w:r>
        <w:rPr>
          <w:rFonts w:hint="eastAsia"/>
        </w:rPr>
        <w:t>　　　　一、零食市场发展潜力</w:t>
      </w:r>
      <w:r>
        <w:rPr>
          <w:rFonts w:hint="eastAsia"/>
        </w:rPr>
        <w:br/>
      </w:r>
      <w:r>
        <w:rPr>
          <w:rFonts w:hint="eastAsia"/>
        </w:rPr>
        <w:t>　　　　二、零食市场前景分析</w:t>
      </w:r>
      <w:r>
        <w:rPr>
          <w:rFonts w:hint="eastAsia"/>
        </w:rPr>
        <w:br/>
      </w:r>
      <w:r>
        <w:rPr>
          <w:rFonts w:hint="eastAsia"/>
        </w:rPr>
        <w:t>　　　　三、零食细分行业发展前景分析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2024-2030年零食发展趋势预测</w:t>
      </w:r>
      <w:r>
        <w:rPr>
          <w:rFonts w:hint="eastAsia"/>
        </w:rPr>
        <w:br/>
      </w:r>
      <w:r>
        <w:rPr>
          <w:rFonts w:hint="eastAsia"/>
        </w:rPr>
        <w:t>　　　　一、零食发展趋势预测</w:t>
      </w:r>
      <w:r>
        <w:rPr>
          <w:rFonts w:hint="eastAsia"/>
        </w:rPr>
        <w:br/>
      </w:r>
      <w:r>
        <w:rPr>
          <w:rFonts w:hint="eastAsia"/>
        </w:rPr>
        <w:t>　　　　二、零食市场规模预测</w:t>
      </w:r>
      <w:r>
        <w:rPr>
          <w:rFonts w:hint="eastAsia"/>
        </w:rPr>
        <w:br/>
      </w:r>
      <w:r>
        <w:rPr>
          <w:rFonts w:hint="eastAsia"/>
        </w:rPr>
        <w:t>　　　　三、零食细分市场发展趋势预测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未来零食行业挑战与机遇探讨</w:t>
      </w:r>
      <w:r>
        <w:rPr>
          <w:rFonts w:hint="eastAsia"/>
        </w:rPr>
        <w:br/>
      </w:r>
      <w:r>
        <w:rPr>
          <w:rFonts w:hint="eastAsia"/>
        </w:rPr>
        <w:t>　　　　一、零食行业挑战</w:t>
      </w:r>
      <w:r>
        <w:rPr>
          <w:rFonts w:hint="eastAsia"/>
        </w:rPr>
        <w:br/>
      </w:r>
      <w:r>
        <w:rPr>
          <w:rFonts w:hint="eastAsia"/>
        </w:rPr>
        <w:t>　　　　二、零食行业机遇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对零食行业发展的建议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中^智^林^－对零食企业和投资者的建议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零食介绍</w:t>
      </w:r>
      <w:r>
        <w:rPr>
          <w:rFonts w:hint="eastAsia"/>
        </w:rPr>
        <w:br/>
      </w:r>
      <w:r>
        <w:rPr>
          <w:rFonts w:hint="eastAsia"/>
        </w:rPr>
        <w:t>　　图表 零食图片</w:t>
      </w:r>
      <w:r>
        <w:rPr>
          <w:rFonts w:hint="eastAsia"/>
        </w:rPr>
        <w:br/>
      </w:r>
      <w:r>
        <w:rPr>
          <w:rFonts w:hint="eastAsia"/>
        </w:rPr>
        <w:t>　　图表 零食主要特点</w:t>
      </w:r>
      <w:r>
        <w:rPr>
          <w:rFonts w:hint="eastAsia"/>
        </w:rPr>
        <w:br/>
      </w:r>
      <w:r>
        <w:rPr>
          <w:rFonts w:hint="eastAsia"/>
        </w:rPr>
        <w:t>　　图表 零食发展有利因素分析</w:t>
      </w:r>
      <w:r>
        <w:rPr>
          <w:rFonts w:hint="eastAsia"/>
        </w:rPr>
        <w:br/>
      </w:r>
      <w:r>
        <w:rPr>
          <w:rFonts w:hint="eastAsia"/>
        </w:rPr>
        <w:t>　　图表 零食发展不利因素分析</w:t>
      </w:r>
      <w:r>
        <w:rPr>
          <w:rFonts w:hint="eastAsia"/>
        </w:rPr>
        <w:br/>
      </w:r>
      <w:r>
        <w:rPr>
          <w:rFonts w:hint="eastAsia"/>
        </w:rPr>
        <w:t>　　图表 进入零食行业壁垒</w:t>
      </w:r>
      <w:r>
        <w:rPr>
          <w:rFonts w:hint="eastAsia"/>
        </w:rPr>
        <w:br/>
      </w:r>
      <w:r>
        <w:rPr>
          <w:rFonts w:hint="eastAsia"/>
        </w:rPr>
        <w:t>　　图表 零食政策</w:t>
      </w:r>
      <w:r>
        <w:rPr>
          <w:rFonts w:hint="eastAsia"/>
        </w:rPr>
        <w:br/>
      </w:r>
      <w:r>
        <w:rPr>
          <w:rFonts w:hint="eastAsia"/>
        </w:rPr>
        <w:t>　　图表 零食技术 标准</w:t>
      </w:r>
      <w:r>
        <w:rPr>
          <w:rFonts w:hint="eastAsia"/>
        </w:rPr>
        <w:br/>
      </w:r>
      <w:r>
        <w:rPr>
          <w:rFonts w:hint="eastAsia"/>
        </w:rPr>
        <w:t>　　图表 零食产业链分析</w:t>
      </w:r>
      <w:r>
        <w:rPr>
          <w:rFonts w:hint="eastAsia"/>
        </w:rPr>
        <w:br/>
      </w:r>
      <w:r>
        <w:rPr>
          <w:rFonts w:hint="eastAsia"/>
        </w:rPr>
        <w:t>　　图表 零食品牌分析</w:t>
      </w:r>
      <w:r>
        <w:rPr>
          <w:rFonts w:hint="eastAsia"/>
        </w:rPr>
        <w:br/>
      </w:r>
      <w:r>
        <w:rPr>
          <w:rFonts w:hint="eastAsia"/>
        </w:rPr>
        <w:t>　　图表 2023年零食需求分析</w:t>
      </w:r>
      <w:r>
        <w:rPr>
          <w:rFonts w:hint="eastAsia"/>
        </w:rPr>
        <w:br/>
      </w:r>
      <w:r>
        <w:rPr>
          <w:rFonts w:hint="eastAsia"/>
        </w:rPr>
        <w:t>　　图表 2019-2023年中国零食市场规模分析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2019-2023年中国零食销售情况</w:t>
      </w:r>
      <w:r>
        <w:rPr>
          <w:rFonts w:hint="eastAsia"/>
        </w:rPr>
        <w:br/>
      </w:r>
      <w:r>
        <w:rPr>
          <w:rFonts w:hint="eastAsia"/>
        </w:rPr>
        <w:t>　　图表 零食价格走势</w:t>
      </w:r>
      <w:r>
        <w:rPr>
          <w:rFonts w:hint="eastAsia"/>
        </w:rPr>
        <w:br/>
      </w:r>
      <w:r>
        <w:rPr>
          <w:rFonts w:hint="eastAsia"/>
        </w:rPr>
        <w:t>　　图表 2024年中国零食公司数量统计 单位：家</w:t>
      </w:r>
      <w:r>
        <w:rPr>
          <w:rFonts w:hint="eastAsia"/>
        </w:rPr>
        <w:br/>
      </w:r>
      <w:r>
        <w:rPr>
          <w:rFonts w:hint="eastAsia"/>
        </w:rPr>
        <w:t>　　图表 零食成本和利润分析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华东地区零食市场规模情况</w:t>
      </w:r>
      <w:r>
        <w:rPr>
          <w:rFonts w:hint="eastAsia"/>
        </w:rPr>
        <w:br/>
      </w:r>
      <w:r>
        <w:rPr>
          <w:rFonts w:hint="eastAsia"/>
        </w:rPr>
        <w:t>　　图表 华东地区零食市场销售额</w:t>
      </w:r>
      <w:r>
        <w:rPr>
          <w:rFonts w:hint="eastAsia"/>
        </w:rPr>
        <w:br/>
      </w:r>
      <w:r>
        <w:rPr>
          <w:rFonts w:hint="eastAsia"/>
        </w:rPr>
        <w:t>　　图表 华南地区零食市场规模情况</w:t>
      </w:r>
      <w:r>
        <w:rPr>
          <w:rFonts w:hint="eastAsia"/>
        </w:rPr>
        <w:br/>
      </w:r>
      <w:r>
        <w:rPr>
          <w:rFonts w:hint="eastAsia"/>
        </w:rPr>
        <w:t>　　图表 华南地区零食市场销售额</w:t>
      </w:r>
      <w:r>
        <w:rPr>
          <w:rFonts w:hint="eastAsia"/>
        </w:rPr>
        <w:br/>
      </w:r>
      <w:r>
        <w:rPr>
          <w:rFonts w:hint="eastAsia"/>
        </w:rPr>
        <w:t>　　图表 华北地区零食市场规模情况</w:t>
      </w:r>
      <w:r>
        <w:rPr>
          <w:rFonts w:hint="eastAsia"/>
        </w:rPr>
        <w:br/>
      </w:r>
      <w:r>
        <w:rPr>
          <w:rFonts w:hint="eastAsia"/>
        </w:rPr>
        <w:t>　　图表 华北地区零食市场销售额</w:t>
      </w:r>
      <w:r>
        <w:rPr>
          <w:rFonts w:hint="eastAsia"/>
        </w:rPr>
        <w:br/>
      </w:r>
      <w:r>
        <w:rPr>
          <w:rFonts w:hint="eastAsia"/>
        </w:rPr>
        <w:t>　　图表 华中地区零食市场规模情况</w:t>
      </w:r>
      <w:r>
        <w:rPr>
          <w:rFonts w:hint="eastAsia"/>
        </w:rPr>
        <w:br/>
      </w:r>
      <w:r>
        <w:rPr>
          <w:rFonts w:hint="eastAsia"/>
        </w:rPr>
        <w:t>　　图表 华中地区零食市场销售额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零食投资、并购现状分析</w:t>
      </w:r>
      <w:r>
        <w:rPr>
          <w:rFonts w:hint="eastAsia"/>
        </w:rPr>
        <w:br/>
      </w:r>
      <w:r>
        <w:rPr>
          <w:rFonts w:hint="eastAsia"/>
        </w:rPr>
        <w:t>　　图表 零食上游、下游研究分析</w:t>
      </w:r>
      <w:r>
        <w:rPr>
          <w:rFonts w:hint="eastAsia"/>
        </w:rPr>
        <w:br/>
      </w:r>
      <w:r>
        <w:rPr>
          <w:rFonts w:hint="eastAsia"/>
        </w:rPr>
        <w:t>　　图表 零食最新消息</w:t>
      </w:r>
      <w:r>
        <w:rPr>
          <w:rFonts w:hint="eastAsia"/>
        </w:rPr>
        <w:br/>
      </w:r>
      <w:r>
        <w:rPr>
          <w:rFonts w:hint="eastAsia"/>
        </w:rPr>
        <w:t>　　图表 零食企业简介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零食企业经营情况</w:t>
      </w:r>
      <w:r>
        <w:rPr>
          <w:rFonts w:hint="eastAsia"/>
        </w:rPr>
        <w:br/>
      </w:r>
      <w:r>
        <w:rPr>
          <w:rFonts w:hint="eastAsia"/>
        </w:rPr>
        <w:t>　　图表 零食企业(二)简介</w:t>
      </w:r>
      <w:r>
        <w:rPr>
          <w:rFonts w:hint="eastAsia"/>
        </w:rPr>
        <w:br/>
      </w:r>
      <w:r>
        <w:rPr>
          <w:rFonts w:hint="eastAsia"/>
        </w:rPr>
        <w:t>　　图表 企业零食业务</w:t>
      </w:r>
      <w:r>
        <w:rPr>
          <w:rFonts w:hint="eastAsia"/>
        </w:rPr>
        <w:br/>
      </w:r>
      <w:r>
        <w:rPr>
          <w:rFonts w:hint="eastAsia"/>
        </w:rPr>
        <w:t>　　图表 零食企业(二)经营情况</w:t>
      </w:r>
      <w:r>
        <w:rPr>
          <w:rFonts w:hint="eastAsia"/>
        </w:rPr>
        <w:br/>
      </w:r>
      <w:r>
        <w:rPr>
          <w:rFonts w:hint="eastAsia"/>
        </w:rPr>
        <w:t>　　图表 零食企业(三)调研</w:t>
      </w:r>
      <w:r>
        <w:rPr>
          <w:rFonts w:hint="eastAsia"/>
        </w:rPr>
        <w:br/>
      </w:r>
      <w:r>
        <w:rPr>
          <w:rFonts w:hint="eastAsia"/>
        </w:rPr>
        <w:t>　　图表 企业零食业务分析</w:t>
      </w:r>
      <w:r>
        <w:rPr>
          <w:rFonts w:hint="eastAsia"/>
        </w:rPr>
        <w:br/>
      </w:r>
      <w:r>
        <w:rPr>
          <w:rFonts w:hint="eastAsia"/>
        </w:rPr>
        <w:t>　　图表 零食企业(三)经营情况</w:t>
      </w:r>
      <w:r>
        <w:rPr>
          <w:rFonts w:hint="eastAsia"/>
        </w:rPr>
        <w:br/>
      </w:r>
      <w:r>
        <w:rPr>
          <w:rFonts w:hint="eastAsia"/>
        </w:rPr>
        <w:t>　　图表 零食企业(四)介绍</w:t>
      </w:r>
      <w:r>
        <w:rPr>
          <w:rFonts w:hint="eastAsia"/>
        </w:rPr>
        <w:br/>
      </w:r>
      <w:r>
        <w:rPr>
          <w:rFonts w:hint="eastAsia"/>
        </w:rPr>
        <w:t>　　图表 企业零食产品服务</w:t>
      </w:r>
      <w:r>
        <w:rPr>
          <w:rFonts w:hint="eastAsia"/>
        </w:rPr>
        <w:br/>
      </w:r>
      <w:r>
        <w:rPr>
          <w:rFonts w:hint="eastAsia"/>
        </w:rPr>
        <w:t>　　图表 零食企业(四)经营情况</w:t>
      </w:r>
      <w:r>
        <w:rPr>
          <w:rFonts w:hint="eastAsia"/>
        </w:rPr>
        <w:br/>
      </w:r>
      <w:r>
        <w:rPr>
          <w:rFonts w:hint="eastAsia"/>
        </w:rPr>
        <w:t>　　图表 零食企业(五)简介</w:t>
      </w:r>
      <w:r>
        <w:rPr>
          <w:rFonts w:hint="eastAsia"/>
        </w:rPr>
        <w:br/>
      </w:r>
      <w:r>
        <w:rPr>
          <w:rFonts w:hint="eastAsia"/>
        </w:rPr>
        <w:t>　　图表 企业零食业务分析</w:t>
      </w:r>
      <w:r>
        <w:rPr>
          <w:rFonts w:hint="eastAsia"/>
        </w:rPr>
        <w:br/>
      </w:r>
      <w:r>
        <w:rPr>
          <w:rFonts w:hint="eastAsia"/>
        </w:rPr>
        <w:t>　　图表 零食企业(五)经营情况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零食行业生命周期</w:t>
      </w:r>
      <w:r>
        <w:rPr>
          <w:rFonts w:hint="eastAsia"/>
        </w:rPr>
        <w:br/>
      </w:r>
      <w:r>
        <w:rPr>
          <w:rFonts w:hint="eastAsia"/>
        </w:rPr>
        <w:t>　　图表 零食优势、劣势、机会、威胁分析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零食市场容量</w:t>
      </w:r>
      <w:r>
        <w:rPr>
          <w:rFonts w:hint="eastAsia"/>
        </w:rPr>
        <w:br/>
      </w:r>
      <w:r>
        <w:rPr>
          <w:rFonts w:hint="eastAsia"/>
        </w:rPr>
        <w:t>　　图表 零食发展前景</w:t>
      </w:r>
      <w:r>
        <w:rPr>
          <w:rFonts w:hint="eastAsia"/>
        </w:rPr>
        <w:br/>
      </w:r>
      <w:r>
        <w:rPr>
          <w:rFonts w:hint="eastAsia"/>
        </w:rPr>
        <w:t>　　图表 2024-2030年中国零食市场规模预测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2024-2030年中国零食销售预测</w:t>
      </w:r>
      <w:r>
        <w:rPr>
          <w:rFonts w:hint="eastAsia"/>
        </w:rPr>
        <w:br/>
      </w:r>
      <w:r>
        <w:rPr>
          <w:rFonts w:hint="eastAsia"/>
        </w:rPr>
        <w:t>　　图表 零食主要驱动因素</w:t>
      </w:r>
      <w:r>
        <w:rPr>
          <w:rFonts w:hint="eastAsia"/>
        </w:rPr>
        <w:br/>
      </w:r>
      <w:r>
        <w:rPr>
          <w:rFonts w:hint="eastAsia"/>
        </w:rPr>
        <w:t>　　图表 零食发展趋势预测</w:t>
      </w:r>
      <w:r>
        <w:rPr>
          <w:rFonts w:hint="eastAsia"/>
        </w:rPr>
        <w:br/>
      </w:r>
      <w:r>
        <w:rPr>
          <w:rFonts w:hint="eastAsia"/>
        </w:rPr>
        <w:t>　　图表 零食注意事项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4efc652184502" w:history="1">
        <w:r>
          <w:rPr>
            <w:rStyle w:val="Hyperlink"/>
          </w:rPr>
          <w:t>中国零食行业调研与市场前景报告（2024-2030年）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4efc652184502" w:history="1">
        <w:r>
          <w:rPr>
            <w:rStyle w:val="Hyperlink"/>
          </w:rPr>
          <w:t>https://www.20087.com/3/26/LingShiFaZhanQianJingFenXi.html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02c57b86e464a" w:history="1">
      <w:r>
        <w:rPr>
          <w:rStyle w:val="Hyperlink"/>
        </w:rPr>
        <w:t>中国零食行业调研与市场前景报告（2024-2030年）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LingShiFaZhanQianJingFenXi.html" TargetMode="External" Id="R3044efc65218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LingShiFaZhanQianJingFenXi.html" TargetMode="External" Id="R2c302c57b86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2024-10-20T07:17:10Z</dcterms:created>
  <dcterms:modified xsi:type="dcterms:W3CDTF">2024-10-20T08:17:10Z</dcterms:modified>
  <dc:subject>中国零食行业调研与市场前景报告（2024-2030年）</dc:subject>
  <dc:title>中国零食行业调研与市场前景报告（2024-2030年）</dc:title>
  <cp:keywords>中国零食行业调研与市场前景报告（2024-2030年）</cp:keywords>
  <dc:description>中国零食行业调研与市场前景报告（2024-2030年）</dc:description>
</cp:coreProperties>
</file>