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db0cefffd4ac4" w:history="1">
              <w:r>
                <w:rPr>
                  <w:rStyle w:val="Hyperlink"/>
                </w:rPr>
                <w:t>2025-2031年中国沉香茶行业现状调研与前景趋势分析报告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db0cefffd4ac4" w:history="1">
              <w:r>
                <w:rPr>
                  <w:rStyle w:val="Hyperlink"/>
                </w:rPr>
                <w:t>2025-2031年中国沉香茶行业现状调研与前景趋势分析报告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db0cefffd4ac4" w:history="1">
                <w:r>
                  <w:rPr>
                    <w:rStyle w:val="Hyperlink"/>
                  </w:rPr>
                  <w:t>https://www.20087.com/5/56/ChenXiangChaHangYeQianJingQuShi.html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茶是一种融合了茶叶和珍贵沉香木香气的特色饮品，深受追求养生和文化体验消费者的喜爱。近年来，随着人们对健康生活方式的追求和传统茶文化的复兴，沉香茶市场逐渐兴起。优质沉香的稀缺性和复杂的制作工艺，赋予了沉香茶独特的市场定位和价值。同时，沉香茶的健康功效，如助消化、安神等，也吸引了越来越多的关注。</w:t>
      </w:r>
      <w:r>
        <w:rPr>
          <w:rFonts w:hint="eastAsia"/>
        </w:rPr>
        <w:br/>
      </w:r>
      <w:r>
        <w:rPr>
          <w:rFonts w:hint="eastAsia"/>
        </w:rPr>
        <w:t>　　未来，沉香茶的发展将更加注重品牌建设和产品创新。高品质的沉香原料供应和精湛的制茶技艺，将成为品牌竞争的核心。同时，结合现代消费趋势，推出便于携带和冲泡的小包装产品，满足快节奏生活下的饮用需求。此外，跨界合作和文化营销，如与旅游景点、高端酒店的合作，将拓宽沉香茶的市场渠道，增强其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db0cefffd4ac4" w:history="1">
        <w:r>
          <w:rPr>
            <w:rStyle w:val="Hyperlink"/>
          </w:rPr>
          <w:t>2025-2031年中国沉香茶行业现状调研与前景趋势分析报告</w:t>
        </w:r>
      </w:hyperlink>
      <w:r>
        <w:rPr>
          <w:rFonts w:hint="eastAsia"/>
        </w:rPr>
        <w:t>》从市场规模、需求变化及价格动态等维度，系统解析了沉香茶行业的现状与发展趋势。报告深入分析了沉香茶产业链各环节，科学预测了市场前景与技术发展方向，同时聚焦沉香茶细分市场特点及重点企业的经营表现，揭示了沉香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沉香茶行业界定</w:t>
      </w:r>
      <w:r>
        <w:rPr>
          <w:rFonts w:hint="eastAsia"/>
        </w:rPr>
        <w:br/>
      </w:r>
      <w:r>
        <w:rPr>
          <w:rFonts w:hint="eastAsia"/>
        </w:rPr>
        <w:t>　　第一节 沉香茶行业定义</w:t>
      </w:r>
      <w:r>
        <w:rPr>
          <w:rFonts w:hint="eastAsia"/>
        </w:rPr>
        <w:br/>
      </w:r>
      <w:r>
        <w:rPr>
          <w:rFonts w:hint="eastAsia"/>
        </w:rPr>
        <w:t>　　第二节 沉香茶行业特点分析</w:t>
      </w:r>
      <w:r>
        <w:rPr>
          <w:rFonts w:hint="eastAsia"/>
        </w:rPr>
        <w:br/>
      </w:r>
      <w:r>
        <w:rPr>
          <w:rFonts w:hint="eastAsia"/>
        </w:rPr>
        <w:t>　　第三节 沉香茶行业发展历程</w:t>
      </w:r>
      <w:r>
        <w:rPr>
          <w:rFonts w:hint="eastAsia"/>
        </w:rPr>
        <w:br/>
      </w:r>
      <w:r>
        <w:rPr>
          <w:rFonts w:hint="eastAsia"/>
        </w:rPr>
        <w:t>　　第四节 沉香茶产业链分析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2024-2025年全球沉香茶行业发展态势分析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全球沉香茶行业总体情况</w:t>
      </w:r>
      <w:r>
        <w:rPr>
          <w:rFonts w:hint="eastAsia"/>
        </w:rPr>
        <w:br/>
      </w:r>
      <w:r>
        <w:rPr>
          <w:rFonts w:hint="eastAsia"/>
        </w:rPr>
        <w:t>　　第二节 沉香茶行业重点国家、地区市场分析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全球沉香茶行业发展前景预测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2024-2025年中国沉香茶行业发展环境分析</w:t>
      </w:r>
      <w:r>
        <w:rPr>
          <w:rFonts w:hint="eastAsia"/>
        </w:rPr>
        <w:br/>
      </w:r>
      <w:r>
        <w:rPr>
          <w:rFonts w:hint="eastAsia"/>
        </w:rPr>
        <w:t>　　第一节 沉香茶行业经济环境分析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沉香茶行业政策环境分析</w:t>
      </w:r>
      <w:r>
        <w:rPr>
          <w:rFonts w:hint="eastAsia"/>
        </w:rPr>
        <w:br/>
      </w:r>
      <w:r>
        <w:rPr>
          <w:rFonts w:hint="eastAsia"/>
        </w:rPr>
        <w:t>　　　　一、沉香茶行业相关政策</w:t>
      </w:r>
      <w:r>
        <w:rPr>
          <w:rFonts w:hint="eastAsia"/>
        </w:rPr>
        <w:br/>
      </w:r>
      <w:r>
        <w:rPr>
          <w:rFonts w:hint="eastAsia"/>
        </w:rPr>
        <w:t>　　　　二、沉香茶行业相关标准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2024-2025年沉香茶行业技术发展现状及趋势分析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沉香茶行业技术发展现状分析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国内外沉香茶行业技术差异与原因</w:t>
      </w:r>
      <w:r>
        <w:rPr>
          <w:rFonts w:hint="eastAsia"/>
        </w:rPr>
        <w:br/>
      </w:r>
      <w:r>
        <w:rPr>
          <w:rFonts w:hint="eastAsia"/>
        </w:rPr>
        <w:t>　　第三节 沉香茶行业技术发展方向、趋势预测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提升沉香茶行业技术能力策略建议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中国沉香茶行业市场规模情况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中国沉香茶行业市场需求状况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一、2019-2024年沉香茶行业市场需求情况</w:t>
      </w:r>
      <w:r>
        <w:rPr>
          <w:rFonts w:hint="eastAsia"/>
        </w:rPr>
        <w:br/>
      </w:r>
      <w:r>
        <w:rPr>
          <w:rFonts w:hint="eastAsia"/>
        </w:rPr>
        <w:t>　　　　二、沉香茶行业市场需求特点分析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三、2025-2031年沉香茶行业市场需求预测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中国沉香茶行业产量情况分析与预测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一、2019-2024年沉香茶行业产量统计分析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二、2024年沉香茶行业产量特点分析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三、2025-2031年沉香茶行业产量预测分析</w:t>
      </w:r>
      <w:r>
        <w:rPr>
          <w:rFonts w:hint="eastAsia"/>
        </w:rPr>
        <w:br/>
      </w:r>
      <w:r>
        <w:rPr>
          <w:rFonts w:hint="eastAsia"/>
        </w:rPr>
        <w:t>　　第四节 沉香茶行业市场供需平衡状况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中国沉香茶行业进出口情况分析</w:t>
      </w:r>
      <w:r>
        <w:rPr>
          <w:rFonts w:hint="eastAsia"/>
        </w:rPr>
        <w:br/>
      </w:r>
      <w:r>
        <w:rPr>
          <w:rFonts w:hint="eastAsia"/>
        </w:rPr>
        <w:t>　　第一节 沉香茶行业出口情况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一、2019-2024年沉香茶行业出口情况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三、2025-2031年沉香茶行业出口情况预测</w:t>
      </w:r>
      <w:r>
        <w:rPr>
          <w:rFonts w:hint="eastAsia"/>
        </w:rPr>
        <w:br/>
      </w:r>
      <w:r>
        <w:rPr>
          <w:rFonts w:hint="eastAsia"/>
        </w:rPr>
        <w:t>　　第二节 沉香茶行业进口情况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一、2019-2024年沉香茶行业进口情况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三、2025-2031年沉香茶行业进口情况预测</w:t>
      </w:r>
      <w:r>
        <w:rPr>
          <w:rFonts w:hint="eastAsia"/>
        </w:rPr>
        <w:br/>
      </w:r>
      <w:r>
        <w:rPr>
          <w:rFonts w:hint="eastAsia"/>
        </w:rPr>
        <w:t>　　第三节 沉香茶行业进出口面临的挑战及对策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2024-2025年中国沉香茶行业产品价格监测</w:t>
      </w:r>
      <w:r>
        <w:rPr>
          <w:rFonts w:hint="eastAsia"/>
        </w:rPr>
        <w:br/>
      </w:r>
      <w:r>
        <w:rPr>
          <w:rFonts w:hint="eastAsia"/>
        </w:rPr>
        <w:t>　　　　一、沉香茶市场价格特征</w:t>
      </w:r>
      <w:r>
        <w:rPr>
          <w:rFonts w:hint="eastAsia"/>
        </w:rPr>
        <w:br/>
      </w:r>
      <w:r>
        <w:rPr>
          <w:rFonts w:hint="eastAsia"/>
        </w:rPr>
        <w:t>　　　　二、当前沉香茶市场价格评述</w:t>
      </w:r>
      <w:r>
        <w:rPr>
          <w:rFonts w:hint="eastAsia"/>
        </w:rPr>
        <w:br/>
      </w:r>
      <w:r>
        <w:rPr>
          <w:rFonts w:hint="eastAsia"/>
        </w:rPr>
        <w:t>　　　　三、影响沉香茶市场价格因素分析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四、未来沉香茶市场价格走势预测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中国沉香茶行业重点区域市场分析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沉香茶行业区域市场分布情况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2024-2025年沉香茶行业细分市场调研分析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沉香茶细分产品（一）市场调研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沉香茶细分产品（二）市场调研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2024-2025年沉香茶行业上、下游市场分析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沉香茶行业上游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沉香茶行业下游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沉香茶行业重点企业发展调研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沉香茶重点企业（一）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沉香茶重点企业（二）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沉香茶重点企业（三）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沉香茶重点企业（四）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沉香茶重点企业（五）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沉香茶重点企业（六）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沉香茶行业风险及对策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2025-2031年沉香茶行业发展环境分析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2025-2031年沉香茶行业投资特性分析</w:t>
      </w:r>
      <w:r>
        <w:rPr>
          <w:rFonts w:hint="eastAsia"/>
        </w:rPr>
        <w:br/>
      </w:r>
      <w:r>
        <w:rPr>
          <w:rFonts w:hint="eastAsia"/>
        </w:rPr>
        <w:t>　　　　一、沉香茶行业进入壁垒</w:t>
      </w:r>
      <w:r>
        <w:rPr>
          <w:rFonts w:hint="eastAsia"/>
        </w:rPr>
        <w:br/>
      </w:r>
      <w:r>
        <w:rPr>
          <w:rFonts w:hint="eastAsia"/>
        </w:rPr>
        <w:t>　　　　二、沉香茶行业盈利模式</w:t>
      </w:r>
      <w:r>
        <w:rPr>
          <w:rFonts w:hint="eastAsia"/>
        </w:rPr>
        <w:br/>
      </w:r>
      <w:r>
        <w:rPr>
          <w:rFonts w:hint="eastAsia"/>
        </w:rPr>
        <w:t>　　　　三、沉香茶行业盈利因素</w:t>
      </w:r>
      <w:r>
        <w:rPr>
          <w:rFonts w:hint="eastAsia"/>
        </w:rPr>
        <w:br/>
      </w:r>
      <w:r>
        <w:rPr>
          <w:rFonts w:hint="eastAsia"/>
        </w:rPr>
        <w:t>　　第三节 沉香茶行业“波特五力模型”分析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2025-2031年沉香茶行业风险及对策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沉香茶企业竞争策略分析</w:t>
      </w:r>
      <w:r>
        <w:rPr>
          <w:rFonts w:hint="eastAsia"/>
        </w:rPr>
        <w:br/>
      </w:r>
      <w:r>
        <w:rPr>
          <w:rFonts w:hint="eastAsia"/>
        </w:rPr>
        <w:t>　　第一节 沉香茶市场竞争策略分析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一、2025-2031年中国沉香茶市场增长潜力分析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二、2025-2031年中国沉香茶主要潜力品种分析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三、现有沉香茶产品竞争策略分析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四、潜力沉香茶品种竞争策略选择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2025-2031年中国沉香茶企业竞争策略分析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一、2025-2031年我国沉香茶市场竞争趋势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二、2025-2031年沉香茶行业竞争格局展望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三、2025-2031年沉香茶行业竞争策略分析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四、2025-2031年沉香茶企业竞争策略分析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2025-2031年中国沉香茶行业发展趋势分析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一、2025-2031年沉香茶技术发展趋势分析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二、2025-2031年沉香茶产品发展趋势分析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三、2025-2031年沉香茶行业竞争格局展望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2025-2031年中国沉香茶市场趋势分析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一、2025-2031年沉香茶发展趋势预测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二、2025-2025年沉香茶市场前景分析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三、2025-2031年沉香茶产业政策趋向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2025-2031年沉香茶行业投资价值评估分析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沉香茶行业发展建议分析</w:t>
      </w:r>
      <w:r>
        <w:rPr>
          <w:rFonts w:hint="eastAsia"/>
        </w:rPr>
        <w:br/>
      </w:r>
      <w:r>
        <w:rPr>
          <w:rFonts w:hint="eastAsia"/>
        </w:rPr>
        <w:t>　　第一节 沉香茶行业研究结论及建议</w:t>
      </w:r>
      <w:r>
        <w:rPr>
          <w:rFonts w:hint="eastAsia"/>
        </w:rPr>
        <w:br/>
      </w:r>
      <w:r>
        <w:rPr>
          <w:rFonts w:hint="eastAsia"/>
        </w:rPr>
        <w:t>　　第二节 沉香茶细分行业研究结论及建议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中.智.林.－沉香茶行业竞争策略总结及建议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沉香茶行业历程</w:t>
      </w:r>
      <w:r>
        <w:rPr>
          <w:rFonts w:hint="eastAsia"/>
        </w:rPr>
        <w:br/>
      </w:r>
      <w:r>
        <w:rPr>
          <w:rFonts w:hint="eastAsia"/>
        </w:rPr>
        <w:t>　　图表 沉香茶行业生命周期</w:t>
      </w:r>
      <w:r>
        <w:rPr>
          <w:rFonts w:hint="eastAsia"/>
        </w:rPr>
        <w:br/>
      </w:r>
      <w:r>
        <w:rPr>
          <w:rFonts w:hint="eastAsia"/>
        </w:rPr>
        <w:t>　　图表 沉香茶行业产业链分析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2019-2024年沉香茶行业市场容量分析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2019-2024年中国沉香茶行业产量及增长趋势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2019-2024年中国沉香茶市场需求量及增速统计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2025年中国沉香茶行业需求领域分布格局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2019-2024年中国沉香茶行业盈利情况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2019-2024年中国沉香茶行业利润总额统计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2019-2024年中国沉香茶进口金额分析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2019-2024年中国沉香茶出口数量分析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2019-2024年中国沉香茶出口金额分析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2025年中国沉香茶进口国家及地区分析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2025年中国沉香茶出口国家及地区分析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2019-2024年中国沉香茶行业企业平均规模情况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沉香茶重点企业（一）经营情况分析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沉香茶重点企业（一）主要经济指标情况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沉香茶重点企业（一）盈利能力情况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沉香茶重点企业（二）经营情况分析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沉香茶重点企业（二）主要经济指标情况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沉香茶重点企业（三）经营情况分析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沉香茶重点企业（三）主要经济指标情况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沉香茶重点企业（三）成长能力情况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2025-2031年中国沉香茶行业产量预测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2025-2031年中国沉香茶市场需求量预测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2025-2031年中国沉香茶行业供需平衡预测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2025-2031年中国沉香茶市场规模预测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2025-2031年中国沉香茶发展趋势预测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db0cefffd4ac4" w:history="1">
        <w:r>
          <w:rPr>
            <w:rStyle w:val="Hyperlink"/>
          </w:rPr>
          <w:t>2025-2031年中国沉香茶行业现状调研与前景趋势分析报告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db0cefffd4ac4" w:history="1">
        <w:r>
          <w:rPr>
            <w:rStyle w:val="Hyperlink"/>
          </w:rPr>
          <w:t>https://www.20087.com/5/56/ChenXiangChaHangYeQianJingQuShi.html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热点：沉香茶的正确冲泡方法、沉香茶多少一斤、沉香茶哪些人不能喝、沉香茶的正确冲泡方法、沉香茶哪个牌子好、沉香茶哪些人不能喝、沉香能降三高吗、沉香茶属于什么茶类、沉香茶功效与作用及食用方法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1babb68e34874" w:history="1">
      <w:r>
        <w:rPr>
          <w:rStyle w:val="Hyperlink"/>
        </w:rPr>
        <w:t>2025-2031年中国沉香茶行业现状调研与前景趋势分析报告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enXiangChaHangYeQianJingQuShi.html" TargetMode="External" Id="Rbe6db0cefff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enXiangChaHangYeQianJingQuShi.html" TargetMode="External" Id="R09b1babb68e3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2025-02-20T06:13:00Z</dcterms:created>
  <dcterms:modified xsi:type="dcterms:W3CDTF">2025-02-20T07:13:00Z</dcterms:modified>
  <dc:subject>2025-2031年中国沉香茶行业现状调研与前景趋势分析报告</dc:subject>
  <dc:title>2025-2031年中国沉香茶行业现状调研与前景趋势分析报告</dc:title>
  <cp:keywords>2025-2031年中国沉香茶行业现状调研与前景趋势分析报告</cp:keywords>
  <dc:description>2025-2031年中国沉香茶行业现状调研与前景趋势分析报告</dc:description>
</cp:coreProperties>
</file>