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838f8642d47dc" w:history="1">
              <w:r>
                <w:rPr>
                  <w:rStyle w:val="Hyperlink"/>
                </w:rPr>
                <w:t>2025-2031年中国牛肉干行业现状调研与前景趋势报告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838f8642d47dc" w:history="1">
              <w:r>
                <w:rPr>
                  <w:rStyle w:val="Hyperlink"/>
                </w:rPr>
                <w:t>2025-2031年中国牛肉干行业现状调研与前景趋势报告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838f8642d47dc" w:history="1">
                <w:r>
                  <w:rPr>
                    <w:rStyle w:val="Hyperlink"/>
                  </w:rPr>
                  <w:t>https://www.20087.com/5/16/NiuRouGanHangYeQianJingQuShi.html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作为一种方便携带、口味独特、营养丰富的休闲食品，市场规模持续扩大，尤其在中国、美国、欧洲等地广受欢迎。目前，市场上牛肉干的品牌和口味多样，从原味、五香、麻辣到添加果蔬、坚果等复合风味应有尽有。随着消费者对健康饮食和食品质量的日益关注，牛肉干的生产工艺也在不断改进，如采用低温风干、冻干等技术保留牛肉原有的营养成分，同时严格把控食品安全，确保产品达到高标准的卫生和质量要求。</w:t>
      </w:r>
      <w:r>
        <w:rPr>
          <w:rFonts w:hint="eastAsia"/>
        </w:rPr>
        <w:br/>
      </w:r>
      <w:r>
        <w:rPr>
          <w:rFonts w:hint="eastAsia"/>
        </w:rPr>
        <w:t>　　牛肉干行业未来的发展将更加注重产品的健康属性和差异化竞争。首先，生产商将加大研发投入，开发低脂、低盐、无添加的健康型牛肉干产品，满足消费者对健康零食的需求。其次，通过技术创新和口味创新，丰富牛肉干品类，如推出富含益生菌、富含蛋白等营养强化型产品。此外，随着电商渠道的崛起，牛肉干品牌的营销和销售渠道将更加多元化，线上线下一体化营销策略将助力企业拓展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838f8642d47dc" w:history="1">
        <w:r>
          <w:rPr>
            <w:rStyle w:val="Hyperlink"/>
          </w:rPr>
          <w:t>2025-2031年中国牛肉干行业现状调研与前景趋势报告</w:t>
        </w:r>
      </w:hyperlink>
      <w:r>
        <w:rPr>
          <w:rFonts w:hint="eastAsia"/>
        </w:rPr>
        <w:t>》依托对牛肉干行业多年的深入监测与研究，综合分析了牛肉干行业的产业链、市场规模与需求、价格动态。报告运用定量与定性的科学研究方法，准确揭示了牛肉干行业现状，并对市场前景、发展趋势进行了科学预测。同时，报告聚焦牛肉干重点企业，深入探讨了行业竞争格局、市场集中度及品牌影响力，还对牛肉干细分市场进行了详尽剖析。牛肉干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牛肉干行业概述</w:t>
      </w:r>
      <w:r>
        <w:rPr>
          <w:rFonts w:hint="eastAsia"/>
        </w:rPr>
        <w:br/>
      </w:r>
      <w:r>
        <w:rPr>
          <w:rFonts w:hint="eastAsia"/>
        </w:rPr>
        <w:t>　　第一节 牛肉干定义与分类</w:t>
      </w:r>
      <w:r>
        <w:rPr>
          <w:rFonts w:hint="eastAsia"/>
        </w:rPr>
        <w:br/>
      </w:r>
      <w:r>
        <w:rPr>
          <w:rFonts w:hint="eastAsia"/>
        </w:rPr>
        <w:t>　　第二节 牛肉干应用领域</w:t>
      </w:r>
      <w:r>
        <w:rPr>
          <w:rFonts w:hint="eastAsia"/>
        </w:rPr>
        <w:br/>
      </w:r>
      <w:r>
        <w:rPr>
          <w:rFonts w:hint="eastAsia"/>
        </w:rPr>
        <w:t>　　第三节 牛肉干行业经济指标分析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牛肉干产业链及经营模式分析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2019-2024年全球牛肉干市场规模与趋势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主要国家与地区牛肉干市场分析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2025-2031年全球牛肉干行业发展趋势与前景预测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2024-2025年牛肉干产能与投资动态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一、国内牛肉干产能及利用情况</w:t>
      </w:r>
      <w:r>
        <w:rPr>
          <w:rFonts w:hint="eastAsia"/>
        </w:rPr>
        <w:br/>
      </w:r>
      <w:r>
        <w:rPr>
          <w:rFonts w:hint="eastAsia"/>
        </w:rPr>
        <w:t>　　　　二、牛肉干产能扩张与投资动态</w:t>
      </w:r>
      <w:r>
        <w:rPr>
          <w:rFonts w:hint="eastAsia"/>
        </w:rPr>
        <w:br/>
      </w:r>
      <w:r>
        <w:rPr>
          <w:rFonts w:hint="eastAsia"/>
        </w:rPr>
        <w:t>　　第二节 牛肉干行业产量情况分析与趋势预测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一、2019-2024年牛肉干行业产量数据统计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1、2019-2024年牛肉干产量及增长趋势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2、2019-2024年牛肉干细分产品产量及份额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二、影响牛肉干产量的关键因素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三、2025-2031年牛肉干产量预测</w:t>
      </w:r>
      <w:r>
        <w:rPr>
          <w:rFonts w:hint="eastAsia"/>
        </w:rPr>
        <w:br/>
      </w:r>
      <w:r>
        <w:rPr>
          <w:rFonts w:hint="eastAsia"/>
        </w:rPr>
        <w:t>　　第三节 2025-2031年牛肉干市场需求与销售分析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一、2024-2025年牛肉干行业需求现状</w:t>
      </w:r>
      <w:r>
        <w:rPr>
          <w:rFonts w:hint="eastAsia"/>
        </w:rPr>
        <w:br/>
      </w:r>
      <w:r>
        <w:rPr>
          <w:rFonts w:hint="eastAsia"/>
        </w:rPr>
        <w:t>　　　　二、牛肉干客户群体与需求特点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三、2019-2024年牛肉干行业销售规模分析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四、2025-2031年牛肉干市场增长潜力与规模预测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2024-2025年牛肉干行业技术发展现状及趋势分析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国内外牛肉干行业技术差异与原因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牛肉干行业技术发展方向、趋势预测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牛肉干细分市场分析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一、2024-2025年牛肉干主要细分产品市场现状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牛肉干下游应用与客户群体分析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一、2024-2025年牛肉干各应用领域市场现状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一、2019-2024年牛肉干市场价格走势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牛肉干定价策略与方法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2025-2031年牛肉干价格竞争态势与趋势预测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2024-2025年重点区域牛肉干市场发展概况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2019-2024年中国牛肉干行业进出口情况分析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一、2019-2024年牛肉干进口规模及增长情况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二、牛肉干主要进口来源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一、2019-2024年牛肉干出口规模及增长情况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二、牛肉干主要出口目的地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2019-2024年中国牛肉干行业总体发展与财务状况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2019-2024年中国牛肉干行业规模情况</w:t>
      </w:r>
      <w:r>
        <w:rPr>
          <w:rFonts w:hint="eastAsia"/>
        </w:rPr>
        <w:br/>
      </w:r>
      <w:r>
        <w:rPr>
          <w:rFonts w:hint="eastAsia"/>
        </w:rPr>
        <w:t>　　　　一、牛肉干行业企业数量规模</w:t>
      </w:r>
      <w:r>
        <w:rPr>
          <w:rFonts w:hint="eastAsia"/>
        </w:rPr>
        <w:br/>
      </w:r>
      <w:r>
        <w:rPr>
          <w:rFonts w:hint="eastAsia"/>
        </w:rPr>
        <w:t>　　　　二、牛肉干行业从业人员规模</w:t>
      </w:r>
      <w:r>
        <w:rPr>
          <w:rFonts w:hint="eastAsia"/>
        </w:rPr>
        <w:br/>
      </w:r>
      <w:r>
        <w:rPr>
          <w:rFonts w:hint="eastAsia"/>
        </w:rPr>
        <w:t>　　　　三、牛肉干行业市场敏感性分析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2019-2024年中国牛肉干行业财务能力分析</w:t>
      </w:r>
      <w:r>
        <w:rPr>
          <w:rFonts w:hint="eastAsia"/>
        </w:rPr>
        <w:br/>
      </w:r>
      <w:r>
        <w:rPr>
          <w:rFonts w:hint="eastAsia"/>
        </w:rPr>
        <w:t>　　　　一、牛肉干行业盈利能力</w:t>
      </w:r>
      <w:r>
        <w:rPr>
          <w:rFonts w:hint="eastAsia"/>
        </w:rPr>
        <w:br/>
      </w:r>
      <w:r>
        <w:rPr>
          <w:rFonts w:hint="eastAsia"/>
        </w:rPr>
        <w:t>　　　　二、牛肉干行业偿债能力</w:t>
      </w:r>
      <w:r>
        <w:rPr>
          <w:rFonts w:hint="eastAsia"/>
        </w:rPr>
        <w:br/>
      </w:r>
      <w:r>
        <w:rPr>
          <w:rFonts w:hint="eastAsia"/>
        </w:rPr>
        <w:t>　　　　三、牛肉干行业营运能力</w:t>
      </w:r>
      <w:r>
        <w:rPr>
          <w:rFonts w:hint="eastAsia"/>
        </w:rPr>
        <w:br/>
      </w:r>
      <w:r>
        <w:rPr>
          <w:rFonts w:hint="eastAsia"/>
        </w:rPr>
        <w:t>　　　　四、牛肉干行业发展能力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中国牛肉干行业竞争格局分析</w:t>
      </w:r>
      <w:r>
        <w:rPr>
          <w:rFonts w:hint="eastAsia"/>
        </w:rPr>
        <w:br/>
      </w:r>
      <w:r>
        <w:rPr>
          <w:rFonts w:hint="eastAsia"/>
        </w:rPr>
        <w:t>　　第一节 牛肉干行业竞争格局总览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2024-2025年牛肉干行业竞争力分析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2019-2024年牛肉干行业企业并购活动分析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2024-2025年牛肉干行业会展与招投标活动分析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2025年中国牛肉干企业发展企业发展策略与建议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牛肉干销售模式与渠道策略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牛肉干品牌与市场推广策略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牛肉干研发投入与技术创新能力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牛肉干合作联盟与资源整合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中国牛肉干行业风险与对策</w:t>
      </w:r>
      <w:r>
        <w:rPr>
          <w:rFonts w:hint="eastAsia"/>
        </w:rPr>
        <w:br/>
      </w:r>
      <w:r>
        <w:rPr>
          <w:rFonts w:hint="eastAsia"/>
        </w:rPr>
        <w:t>　　第一节 牛肉干行业SWOT分析</w:t>
      </w:r>
      <w:r>
        <w:rPr>
          <w:rFonts w:hint="eastAsia"/>
        </w:rPr>
        <w:br/>
      </w:r>
      <w:r>
        <w:rPr>
          <w:rFonts w:hint="eastAsia"/>
        </w:rPr>
        <w:t>　　　　一、牛肉干行业优势</w:t>
      </w:r>
      <w:r>
        <w:rPr>
          <w:rFonts w:hint="eastAsia"/>
        </w:rPr>
        <w:br/>
      </w:r>
      <w:r>
        <w:rPr>
          <w:rFonts w:hint="eastAsia"/>
        </w:rPr>
        <w:t>　　　　二、牛肉干行业劣势</w:t>
      </w:r>
      <w:r>
        <w:rPr>
          <w:rFonts w:hint="eastAsia"/>
        </w:rPr>
        <w:br/>
      </w:r>
      <w:r>
        <w:rPr>
          <w:rFonts w:hint="eastAsia"/>
        </w:rPr>
        <w:t>　　　　三、牛肉干市场机会</w:t>
      </w:r>
      <w:r>
        <w:rPr>
          <w:rFonts w:hint="eastAsia"/>
        </w:rPr>
        <w:br/>
      </w:r>
      <w:r>
        <w:rPr>
          <w:rFonts w:hint="eastAsia"/>
        </w:rPr>
        <w:t>　　　　四、牛肉干市场威胁</w:t>
      </w:r>
      <w:r>
        <w:rPr>
          <w:rFonts w:hint="eastAsia"/>
        </w:rPr>
        <w:br/>
      </w:r>
      <w:r>
        <w:rPr>
          <w:rFonts w:hint="eastAsia"/>
        </w:rPr>
        <w:t>　　第二节 牛肉干行业风险及对策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2025-2031年中国牛肉干行业前景与发展趋势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2024-2025年牛肉干行业发展环境分析</w:t>
      </w:r>
      <w:r>
        <w:rPr>
          <w:rFonts w:hint="eastAsia"/>
        </w:rPr>
        <w:br/>
      </w:r>
      <w:r>
        <w:rPr>
          <w:rFonts w:hint="eastAsia"/>
        </w:rPr>
        <w:t>　　　　一、牛肉干行业主管部门与监管体制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二、牛肉干行业主要法律法规及政策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三、牛肉干行业标准与质量监管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2025-2031年牛肉干行业发展趋势与方向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2025-2031年牛肉干行业发展潜力与机遇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中^智^林^－牛肉干行业发展建议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牛肉干行业类别</w:t>
      </w:r>
      <w:r>
        <w:rPr>
          <w:rFonts w:hint="eastAsia"/>
        </w:rPr>
        <w:br/>
      </w:r>
      <w:r>
        <w:rPr>
          <w:rFonts w:hint="eastAsia"/>
        </w:rPr>
        <w:t>　　图表 牛肉干行业产业链调研</w:t>
      </w:r>
      <w:r>
        <w:rPr>
          <w:rFonts w:hint="eastAsia"/>
        </w:rPr>
        <w:br/>
      </w:r>
      <w:r>
        <w:rPr>
          <w:rFonts w:hint="eastAsia"/>
        </w:rPr>
        <w:t>　　图表 牛肉干行业现状</w:t>
      </w:r>
      <w:r>
        <w:rPr>
          <w:rFonts w:hint="eastAsia"/>
        </w:rPr>
        <w:br/>
      </w:r>
      <w:r>
        <w:rPr>
          <w:rFonts w:hint="eastAsia"/>
        </w:rPr>
        <w:t>　　图表 牛肉干行业标准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2019-2024年中国牛肉干行业市场规模</w:t>
      </w:r>
      <w:r>
        <w:rPr>
          <w:rFonts w:hint="eastAsia"/>
        </w:rPr>
        <w:br/>
      </w:r>
      <w:r>
        <w:rPr>
          <w:rFonts w:hint="eastAsia"/>
        </w:rPr>
        <w:t>　　图表 2025年中国牛肉干行业产能</w:t>
      </w:r>
      <w:r>
        <w:rPr>
          <w:rFonts w:hint="eastAsia"/>
        </w:rPr>
        <w:br/>
      </w:r>
      <w:r>
        <w:rPr>
          <w:rFonts w:hint="eastAsia"/>
        </w:rPr>
        <w:t>　　图表 2019-2024年中国牛肉干行业产量统计</w:t>
      </w:r>
      <w:r>
        <w:rPr>
          <w:rFonts w:hint="eastAsia"/>
        </w:rPr>
        <w:br/>
      </w:r>
      <w:r>
        <w:rPr>
          <w:rFonts w:hint="eastAsia"/>
        </w:rPr>
        <w:t>　　图表 牛肉干行业动态</w:t>
      </w:r>
      <w:r>
        <w:rPr>
          <w:rFonts w:hint="eastAsia"/>
        </w:rPr>
        <w:br/>
      </w:r>
      <w:r>
        <w:rPr>
          <w:rFonts w:hint="eastAsia"/>
        </w:rPr>
        <w:t>　　图表 2019-2024年中国牛肉干市场需求量</w:t>
      </w:r>
      <w:r>
        <w:rPr>
          <w:rFonts w:hint="eastAsia"/>
        </w:rPr>
        <w:br/>
      </w:r>
      <w:r>
        <w:rPr>
          <w:rFonts w:hint="eastAsia"/>
        </w:rPr>
        <w:t>　　图表 2025年中国牛肉干行业需求区域调研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2019-2024年中国牛肉干行情</w:t>
      </w:r>
      <w:r>
        <w:rPr>
          <w:rFonts w:hint="eastAsia"/>
        </w:rPr>
        <w:br/>
      </w:r>
      <w:r>
        <w:rPr>
          <w:rFonts w:hint="eastAsia"/>
        </w:rPr>
        <w:t>　　图表 2019-2024年中国牛肉干价格走势图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2019-2024年中国牛肉干行业销售收入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2019-2024年中国牛肉干行业盈利情况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2019-2024年中国牛肉干行业利润总额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2019-2024年中国牛肉干进口统计</w:t>
      </w:r>
      <w:r>
        <w:rPr>
          <w:rFonts w:hint="eastAsia"/>
        </w:rPr>
        <w:br/>
      </w:r>
      <w:r>
        <w:rPr>
          <w:rFonts w:hint="eastAsia"/>
        </w:rPr>
        <w:t>　　图表 2019-2024年中国牛肉干出口统计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**地区牛肉干市场规模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</w:t>
      </w:r>
      <w:r>
        <w:rPr>
          <w:rFonts w:hint="eastAsia"/>
        </w:rPr>
        <w:br/>
      </w:r>
      <w:r>
        <w:rPr>
          <w:rFonts w:hint="eastAsia"/>
        </w:rPr>
        <w:t>　　图表 **地区牛肉干市场调研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**地区牛肉干市场规模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</w:t>
      </w:r>
      <w:r>
        <w:rPr>
          <w:rFonts w:hint="eastAsia"/>
        </w:rPr>
        <w:br/>
      </w:r>
      <w:r>
        <w:rPr>
          <w:rFonts w:hint="eastAsia"/>
        </w:rPr>
        <w:t>　　图表 **地区牛肉干市场调研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牛肉干行业竞争对手分析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2025-2031年中国牛肉干行业市场规模预测</w:t>
      </w:r>
      <w:r>
        <w:rPr>
          <w:rFonts w:hint="eastAsia"/>
        </w:rPr>
        <w:br/>
      </w:r>
      <w:r>
        <w:rPr>
          <w:rFonts w:hint="eastAsia"/>
        </w:rPr>
        <w:t>　　图表 牛肉干行业准入条件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2025-2031年中国牛肉干市场前景</w:t>
      </w:r>
      <w:r>
        <w:rPr>
          <w:rFonts w:hint="eastAsia"/>
        </w:rPr>
        <w:br/>
      </w:r>
      <w:r>
        <w:rPr>
          <w:rFonts w:hint="eastAsia"/>
        </w:rPr>
        <w:t>　　图表 2025-2031年中国牛肉干行业信息化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2025-2031年中国牛肉干行业风险分析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2025-2031年中国牛肉干行业发展趋势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838f8642d47dc" w:history="1">
        <w:r>
          <w:rPr>
            <w:rStyle w:val="Hyperlink"/>
          </w:rPr>
          <w:t>2025-2031年中国牛肉干行业现状调研与前景趋势报告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838f8642d47dc" w:history="1">
        <w:r>
          <w:rPr>
            <w:rStyle w:val="Hyperlink"/>
          </w:rPr>
          <w:t>https://www.20087.com/5/16/NiuRouGanHangYeQianJingQuShi.html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1c102fbde434e" w:history="1">
      <w:r>
        <w:rPr>
          <w:rStyle w:val="Hyperlink"/>
        </w:rPr>
        <w:t>2025-2031年中国牛肉干行业现状调研与前景趋势报告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iuRouGanHangYeQianJingQuShi.html" TargetMode="External" Id="Rb98838f8642d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iuRouGanHangYeQianJingQuShi.html" TargetMode="External" Id="R7d71c102fbde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2024-12-04T00:19:00Z</dcterms:created>
  <dcterms:modified xsi:type="dcterms:W3CDTF">2024-12-04T01:19:00Z</dcterms:modified>
  <dc:subject>2025-2031年中国牛肉干行业现状调研与前景趋势报告</dc:subject>
  <dc:title>2025-2031年中国牛肉干行业现状调研与前景趋势报告</dc:title>
  <cp:keywords>2025-2031年中国牛肉干行业现状调研与前景趋势报告</cp:keywords>
  <dc:description>2025-2031年中国牛肉干行业现状调研与前景趋势报告</dc:description>
</cp:coreProperties>
</file>