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fa8a869de4741" w:history="1">
              <w:r>
                <w:rPr>
                  <w:rStyle w:val="Hyperlink"/>
                </w:rPr>
                <w:t>2025-2031年中国冬笋行业现状调研与趋势预测报告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fa8a869de4741" w:history="1">
              <w:r>
                <w:rPr>
                  <w:rStyle w:val="Hyperlink"/>
                </w:rPr>
                <w:t>2025-2031年中国冬笋行业现状调研与趋势预测报告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fa8a869de4741" w:history="1">
                <w:r>
                  <w:rPr>
                    <w:rStyle w:val="Hyperlink"/>
                  </w:rPr>
                  <w:t>https://www.20087.com/5/06/DongSunFaZhanQuShiFenXi.html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笋是一种珍贵的季节性食材，因其脆嫩的口感和丰富的营养价值，在亚洲特别是中国的饮食文化中占有重要地位。近年来，随着冷链物流和保鲜技术的进步，冬笋的保存期得以延长，使其在更广阔的地理范围内得以享用。同时，现代化的农业技术，如温室栽培和精准农业管理，提高了冬笋的产量和质量，满足了市场需求的增长。</w:t>
      </w:r>
      <w:r>
        <w:rPr>
          <w:rFonts w:hint="eastAsia"/>
        </w:rPr>
        <w:br/>
      </w:r>
      <w:r>
        <w:rPr>
          <w:rFonts w:hint="eastAsia"/>
        </w:rPr>
        <w:t>　　未来，冬笋产业将更加注重可持续性和品质提升。一方面，通过生态农业和循环农业的推广，减少化肥和农药的使用，提高冬笋的自然风味和健康价值。另一方面，结合基因编辑和生物技术，培育出更耐病、更高产的竹种，以适应气候变化和市场对高品质冬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fa8a869de4741" w:history="1">
        <w:r>
          <w:rPr>
            <w:rStyle w:val="Hyperlink"/>
          </w:rPr>
          <w:t>2025-2031年中国冬笋行业现状调研与趋势预测报告</w:t>
        </w:r>
      </w:hyperlink>
      <w:r>
        <w:rPr>
          <w:rFonts w:hint="eastAsia"/>
        </w:rPr>
        <w:t>》基于国家统计局及相关协会的详实数据，结合长期监测的一手资料，全面分析了冬笋行业的市场规模、需求变化、产业链动态及区域发展格局。报告重点解读了冬笋行业竞争态势与重点企业的市场表现，并通过科学研判行业趋势与前景，揭示了冬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冬笋行业界定及应用领域</w:t>
      </w:r>
      <w:r>
        <w:rPr>
          <w:rFonts w:hint="eastAsia"/>
        </w:rPr>
        <w:br/>
      </w:r>
      <w:r>
        <w:rPr>
          <w:rFonts w:hint="eastAsia"/>
        </w:rPr>
        <w:t>　　第一节 冬笋行业定义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冬笋主要应用领域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2024-2025年全球冬笋行业市场调研分析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全球冬笋行业经济环境分析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全球冬笋市场总体情况分析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一、全球冬笋行业的发展特点</w:t>
      </w:r>
      <w:r>
        <w:rPr>
          <w:rFonts w:hint="eastAsia"/>
        </w:rPr>
        <w:br/>
      </w:r>
      <w:r>
        <w:rPr>
          <w:rFonts w:hint="eastAsia"/>
        </w:rPr>
        <w:t>　　　　二、全球冬笋市场结构</w:t>
      </w:r>
      <w:r>
        <w:rPr>
          <w:rFonts w:hint="eastAsia"/>
        </w:rPr>
        <w:br/>
      </w:r>
      <w:r>
        <w:rPr>
          <w:rFonts w:hint="eastAsia"/>
        </w:rPr>
        <w:t>　　　　三、全球冬笋行业竞争格局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全球主要国家（地区）冬笋市场分析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2025-2031年全球冬笋行业发展趋势预测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2024-2025年冬笋行业发展环境分析</w:t>
      </w:r>
      <w:r>
        <w:rPr>
          <w:rFonts w:hint="eastAsia"/>
        </w:rPr>
        <w:br/>
      </w:r>
      <w:r>
        <w:rPr>
          <w:rFonts w:hint="eastAsia"/>
        </w:rPr>
        <w:t>　　第一节 冬笋行业环境分析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冬笋行业相关政策、法规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2024-2025年冬笋行业技术发展现状及趋势分析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国内外冬笋行业技术差异与原因</w:t>
      </w:r>
      <w:r>
        <w:rPr>
          <w:rFonts w:hint="eastAsia"/>
        </w:rPr>
        <w:br/>
      </w:r>
      <w:r>
        <w:rPr>
          <w:rFonts w:hint="eastAsia"/>
        </w:rPr>
        <w:t>　　第三节 冬笋行业技术发展方向、趋势预测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2024-2025年中国冬笋市场现状</w:t>
      </w:r>
      <w:r>
        <w:rPr>
          <w:rFonts w:hint="eastAsia"/>
        </w:rPr>
        <w:br/>
      </w:r>
      <w:r>
        <w:rPr>
          <w:rFonts w:hint="eastAsia"/>
        </w:rPr>
        <w:t>　　第二节 中国冬笋行业产量情况分析及预测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一、冬笋总体产能规模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、2019-2024年中国冬笋产量统计分析</w:t>
      </w:r>
      <w:r>
        <w:rPr>
          <w:rFonts w:hint="eastAsia"/>
        </w:rPr>
        <w:br/>
      </w:r>
      <w:r>
        <w:rPr>
          <w:rFonts w:hint="eastAsia"/>
        </w:rPr>
        <w:t>　　　　三、冬笋生产区域分布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四、2025-2031年中国冬笋产量预测分析</w:t>
      </w:r>
      <w:r>
        <w:rPr>
          <w:rFonts w:hint="eastAsia"/>
        </w:rPr>
        <w:br/>
      </w:r>
      <w:r>
        <w:rPr>
          <w:rFonts w:hint="eastAsia"/>
        </w:rPr>
        <w:t>　　第三节 中国冬笋市场需求情况分析及预测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一、中国冬笋市场需求特点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二、2019-2024年中国冬笋市场需求统计</w:t>
      </w:r>
      <w:r>
        <w:rPr>
          <w:rFonts w:hint="eastAsia"/>
        </w:rPr>
        <w:br/>
      </w:r>
      <w:r>
        <w:rPr>
          <w:rFonts w:hint="eastAsia"/>
        </w:rPr>
        <w:t>　　　　三、冬笋市场饱和度</w:t>
      </w:r>
      <w:r>
        <w:rPr>
          <w:rFonts w:hint="eastAsia"/>
        </w:rPr>
        <w:br/>
      </w:r>
      <w:r>
        <w:rPr>
          <w:rFonts w:hint="eastAsia"/>
        </w:rPr>
        <w:t>　　　　四、影响冬笋市场需求的因素</w:t>
      </w:r>
      <w:r>
        <w:rPr>
          <w:rFonts w:hint="eastAsia"/>
        </w:rPr>
        <w:br/>
      </w:r>
      <w:r>
        <w:rPr>
          <w:rFonts w:hint="eastAsia"/>
        </w:rPr>
        <w:t>　　　　五、冬笋市场潜力分析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六、2025-2031年中国冬笋市场需求预测分析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一、2019-2024年冬笋进口量及增速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三、2025-2031年冬笋进口量及增速预测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一、2019-2024年冬笋出口量及增速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三、2025-2031年冬笋出口量及增速预测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一、中国冬笋行业区域市场分布情况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二、**地区冬笋行业市场需求规模情况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三、**地区冬笋行业市场需求规模情况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四、**地区冬笋行业市场需求规模情况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五、**地区冬笋行业市场需求规模情况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六、**地区冬笋行业市场需求规模情况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2024-2025年中国冬笋细分行业调研</w:t>
      </w:r>
      <w:r>
        <w:rPr>
          <w:rFonts w:hint="eastAsia"/>
        </w:rPr>
        <w:br/>
      </w:r>
      <w:r>
        <w:rPr>
          <w:rFonts w:hint="eastAsia"/>
        </w:rPr>
        <w:t>　　第一节 主要冬笋细分行业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2025年中国冬笋企业营销及发展建议</w:t>
      </w:r>
      <w:r>
        <w:rPr>
          <w:rFonts w:hint="eastAsia"/>
        </w:rPr>
        <w:br/>
      </w:r>
      <w:r>
        <w:rPr>
          <w:rFonts w:hint="eastAsia"/>
        </w:rPr>
        <w:t>　　第一节 冬笋企业营销策略分析及建议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冬笋企业营销策略分析</w:t>
      </w:r>
      <w:r>
        <w:rPr>
          <w:rFonts w:hint="eastAsia"/>
        </w:rPr>
        <w:br/>
      </w:r>
      <w:r>
        <w:rPr>
          <w:rFonts w:hint="eastAsia"/>
        </w:rPr>
        <w:t>　　　　一、冬笋企业营销策略</w:t>
      </w:r>
      <w:r>
        <w:rPr>
          <w:rFonts w:hint="eastAsia"/>
        </w:rPr>
        <w:br/>
      </w:r>
      <w:r>
        <w:rPr>
          <w:rFonts w:hint="eastAsia"/>
        </w:rPr>
        <w:t>　　　　二、冬笋企业经验借鉴</w:t>
      </w:r>
      <w:r>
        <w:rPr>
          <w:rFonts w:hint="eastAsia"/>
        </w:rPr>
        <w:br/>
      </w:r>
      <w:r>
        <w:rPr>
          <w:rFonts w:hint="eastAsia"/>
        </w:rPr>
        <w:t>　　第三节 冬笋企业营销模式演化与创新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冬笋企业经营发展分析及建议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一、冬笋企业存在的问题</w:t>
      </w:r>
      <w:r>
        <w:rPr>
          <w:rFonts w:hint="eastAsia"/>
        </w:rPr>
        <w:br/>
      </w:r>
      <w:r>
        <w:rPr>
          <w:rFonts w:hint="eastAsia"/>
        </w:rPr>
        <w:t>　　　　二、冬笋企业应对的策略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2025年冬笋市场前景分析</w:t>
      </w:r>
      <w:r>
        <w:rPr>
          <w:rFonts w:hint="eastAsia"/>
        </w:rPr>
        <w:br/>
      </w:r>
      <w:r>
        <w:rPr>
          <w:rFonts w:hint="eastAsia"/>
        </w:rPr>
        <w:t>　　第二节 2025年冬笋行业发展趋势预测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影响冬笋行业发展的主要因素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一、2025年影响冬笋行业运行的有利因素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二、2025年影响冬笋行业运行的稳定因素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三、2025年影响冬笋行业运行的不利因素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四、2025年中国冬笋行业发展面临的挑战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五、2025年中国冬笋行业发展面临的机遇</w:t>
      </w:r>
      <w:r>
        <w:rPr>
          <w:rFonts w:hint="eastAsia"/>
        </w:rPr>
        <w:br/>
      </w:r>
      <w:r>
        <w:rPr>
          <w:rFonts w:hint="eastAsia"/>
        </w:rPr>
        <w:t>　　第四节 冬笋行业投资风险预警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一、2025-2031年冬笋行业市场风险及控制策略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二、2025-2031年冬笋行业政策风险及控制策略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三、2025-2031年冬笋行业经营风险及控制策略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四、2025-2031年冬笋同业竞争风险及控制策略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五、2025-2031年冬笋行业其他风险及控制策略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冬笋行业投资战略研究</w:t>
      </w:r>
      <w:r>
        <w:rPr>
          <w:rFonts w:hint="eastAsia"/>
        </w:rPr>
        <w:br/>
      </w:r>
      <w:r>
        <w:rPr>
          <w:rFonts w:hint="eastAsia"/>
        </w:rPr>
        <w:t>　　第一节 冬笋行业发展战略研究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对我国冬笋品牌的战略思考</w:t>
      </w:r>
      <w:r>
        <w:rPr>
          <w:rFonts w:hint="eastAsia"/>
        </w:rPr>
        <w:br/>
      </w:r>
      <w:r>
        <w:rPr>
          <w:rFonts w:hint="eastAsia"/>
        </w:rPr>
        <w:t>　　　　一、冬笋品牌的重要性</w:t>
      </w:r>
      <w:r>
        <w:rPr>
          <w:rFonts w:hint="eastAsia"/>
        </w:rPr>
        <w:br/>
      </w:r>
      <w:r>
        <w:rPr>
          <w:rFonts w:hint="eastAsia"/>
        </w:rPr>
        <w:t>　　　　二、冬笋实施品牌战略的意义</w:t>
      </w:r>
      <w:r>
        <w:rPr>
          <w:rFonts w:hint="eastAsia"/>
        </w:rPr>
        <w:br/>
      </w:r>
      <w:r>
        <w:rPr>
          <w:rFonts w:hint="eastAsia"/>
        </w:rPr>
        <w:t>　　　　三、冬笋企业品牌的现状分析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四、我国冬笋企业的品牌战略</w:t>
      </w:r>
      <w:r>
        <w:rPr>
          <w:rFonts w:hint="eastAsia"/>
        </w:rPr>
        <w:br/>
      </w:r>
      <w:r>
        <w:rPr>
          <w:rFonts w:hint="eastAsia"/>
        </w:rPr>
        <w:t>　　　　五、冬笋品牌战略管理的策略</w:t>
      </w:r>
      <w:r>
        <w:rPr>
          <w:rFonts w:hint="eastAsia"/>
        </w:rPr>
        <w:br/>
      </w:r>
      <w:r>
        <w:rPr>
          <w:rFonts w:hint="eastAsia"/>
        </w:rPr>
        <w:t>　　第三节 冬笋经营策略分析</w:t>
      </w:r>
      <w:r>
        <w:rPr>
          <w:rFonts w:hint="eastAsia"/>
        </w:rPr>
        <w:br/>
      </w:r>
      <w:r>
        <w:rPr>
          <w:rFonts w:hint="eastAsia"/>
        </w:rPr>
        <w:t>　　　　一、冬笋市场细分策略</w:t>
      </w:r>
      <w:r>
        <w:rPr>
          <w:rFonts w:hint="eastAsia"/>
        </w:rPr>
        <w:br/>
      </w:r>
      <w:r>
        <w:rPr>
          <w:rFonts w:hint="eastAsia"/>
        </w:rPr>
        <w:t>　　　　二、冬笋市场创新策略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四、冬笋新产品差异化战略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中:智:林－冬笋行业投资战略研究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一、2025-2031年冬笋行业投资战略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2019-2024年中国冬笋市场规模及增长情况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2019-2024年中国冬笋行业产量及增长趋势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2025-2031年中国冬笋行业产量预测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2019-2024年中国冬笋行业市场需求及增长情况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2025-2031年中国冬笋行业市场需求预测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2019-2024年中国冬笋行业利润及增长情况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**地区冬笋市场规模及增长情况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2019-2024年中国冬笋行业出口情况分析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2025-2031年中国冬笋行业产品市场价格走势预测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冬笋重点企业经营情况分析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2025-2031年中国冬笋市场规模预测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2025-2031年中国冬笋行业利润预测</w:t>
      </w:r>
      <w:r>
        <w:rPr>
          <w:rFonts w:hint="eastAsia"/>
        </w:rPr>
        <w:br/>
      </w:r>
      <w:r>
        <w:rPr>
          <w:rFonts w:hint="eastAsia"/>
        </w:rPr>
        <w:t>　　图表 2025年冬笋行业壁垒</w:t>
      </w:r>
      <w:r>
        <w:rPr>
          <w:rFonts w:hint="eastAsia"/>
        </w:rPr>
        <w:br/>
      </w:r>
      <w:r>
        <w:rPr>
          <w:rFonts w:hint="eastAsia"/>
        </w:rPr>
        <w:t>　　图表 2025年冬笋市场前景分析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2025-2031年中国冬笋市场需求预测</w:t>
      </w:r>
      <w:r>
        <w:rPr>
          <w:rFonts w:hint="eastAsia"/>
        </w:rPr>
        <w:br/>
      </w:r>
      <w:r>
        <w:rPr>
          <w:rFonts w:hint="eastAsia"/>
        </w:rPr>
        <w:t>　　图表 2025年冬笋发展趋势预测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fa8a869de4741" w:history="1">
        <w:r>
          <w:rPr>
            <w:rStyle w:val="Hyperlink"/>
          </w:rPr>
          <w:t>2025-2031年中国冬笋行业现状调研与趋势预测报告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fa8a869de4741" w:history="1">
        <w:r>
          <w:rPr>
            <w:rStyle w:val="Hyperlink"/>
          </w:rPr>
          <w:t>https://www.20087.com/5/06/DongSunFaZhanQuShiFenXi.html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热点：冬笋是什么竹子的笋、冬笋怎么做好吃、冬笋的吃法、冬笋怎么保存、冬笋是竹笋吗、冬笋是寒性还是温性、冬笋的图片大全图解、冬笋怎样保存长期不坏、冬笋嘌呤含量高吗?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c9f99df364d5e" w:history="1">
      <w:r>
        <w:rPr>
          <w:rStyle w:val="Hyperlink"/>
        </w:rPr>
        <w:t>2025-2031年中国冬笋行业现状调研与趋势预测报告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ongSunFaZhanQuShiFenXi.html" TargetMode="External" Id="R99dfa8a869de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ongSunFaZhanQuShiFenXi.html" TargetMode="External" Id="Rffdc9f99df36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2024-12-05T05:37:00Z</dcterms:created>
  <dcterms:modified xsi:type="dcterms:W3CDTF">2024-12-05T06:37:00Z</dcterms:modified>
  <dc:subject>2025-2031年中国冬笋行业现状调研与趋势预测报告</dc:subject>
  <dc:title>2025-2031年中国冬笋行业现状调研与趋势预测报告</dc:title>
  <cp:keywords>2025-2031年中国冬笋行业现状调研与趋势预测报告</cp:keywords>
  <dc:description>2025-2031年中国冬笋行业现状调研与趋势预测报告</dc:description>
</cp:coreProperties>
</file>