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2b0b915f7224789" w:history="1">
              <w:r>
                <w:rPr>
                  <w:rStyle w:val="Hyperlink"/>
                </w:rPr>
                <w:t>中国特浓咖啡市场现状调研与前景趋势预测报告（2026-2032年）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2b0b915f7224789" w:history="1">
              <w:r>
                <w:rPr>
                  <w:rStyle w:val="Hyperlink"/>
                </w:rPr>
                <w:t>中国特浓咖啡市场现状调研与前景趋势预测报告（2026-2032年）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5653065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2b0b915f7224789" w:history="1">
                <w:r>
                  <w:rPr>
                    <w:rStyle w:val="Hyperlink"/>
                  </w:rPr>
                  <w:t>https://www.20087.com/5/06/TeNongKaFeiQianJing.html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特浓咖啡（Espresso）是一种以高压热水快速萃取细磨咖啡粉制成的高浓度咖啡饮品，因其浓郁风味和独特口感，在全球范围内广受欢迎。目前，特浓咖啡已成为各类连锁咖啡馆、精品咖啡店以及家庭咖啡机用户的核心产品之一。随着消费者对咖啡品质与体验的重视程度提升，高端咖啡豆、专业级意式咖啡机及相关辅料的需求同步增长。与此同时，现制咖啡市场的快速发展也推动了特浓咖啡在拿铁、卡布奇诺等衍生饮品中的广泛应用。然而，市场竞争日益激烈，品牌集中度逐步上升，部分中小品牌面临产品同质化严重、差异化竞争力不足的问题。</w:t>
      </w:r>
      <w:r>
        <w:rPr>
          <w:rFonts w:hint="eastAsia"/>
        </w:rPr>
        <w:br/>
      </w:r>
      <w:r>
        <w:rPr>
          <w:rFonts w:hint="eastAsia"/>
        </w:rPr>
        <w:t>　　未来，特浓咖啡将朝着更高品质、个性化定制及智能化制作方向发展。高品质咖啡原料的选用将成为核心竞争点，包括单一产地精品豆、有机认证豆和可持续种植豆等，将进一步提升产品的附加值。同时，消费者对健康饮食的关注也将促使低因、无因或植物基奶搭配特浓咖啡的创新产品不断涌现。智能咖啡设备的发展，使得自动调节压力、水温与研磨度成为可能，提高了出品的一致性与操作便捷性。此外，随着数字化营销手段的普及，线上线下的融合模式将增强用户粘性，例如会员系统、移动下单与门店自提相结合的服务方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2b0b915f7224789" w:history="1">
        <w:r>
          <w:rPr>
            <w:rStyle w:val="Hyperlink"/>
          </w:rPr>
          <w:t>中国特浓咖啡市场现状调研与前景趋势预测报告（2026-2032年）</w:t>
        </w:r>
      </w:hyperlink>
      <w:r>
        <w:rPr>
          <w:rFonts w:hint="eastAsia"/>
        </w:rPr>
        <w:t>》结合特浓咖啡行业市场的发展现状，依托行业权威数据资源和长期市场监测数据库，系统分析了特浓咖啡行业的市场规模、供需状况、竞争格局及主要企业经营情况，并对特浓咖啡行业未来发展进行了科学预测。报告旨在帮助投资者准确把握特浓咖啡市场现状，预判行业前景，挖掘投资价值，同时从投资策略、生产策略及营销策略等角度提供实用建议，为投资者提供科学决策支持，助力其更好地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特浓咖啡行业概述</w:t>
      </w:r>
      <w:r>
        <w:rPr>
          <w:rFonts w:hint="eastAsia"/>
        </w:rPr>
        <w:br/>
      </w:r>
      <w:r>
        <w:rPr>
          <w:rFonts w:hint="eastAsia"/>
        </w:rPr>
        <w:t>　　第一节 特浓咖啡定义与分类</w:t>
      </w:r>
      <w:r>
        <w:rPr>
          <w:rFonts w:hint="eastAsia"/>
        </w:rPr>
        <w:br/>
      </w:r>
      <w:r>
        <w:rPr>
          <w:rFonts w:hint="eastAsia"/>
        </w:rPr>
        <w:t>　　第二节 特浓咖啡应用领域</w:t>
      </w:r>
      <w:r>
        <w:rPr>
          <w:rFonts w:hint="eastAsia"/>
        </w:rPr>
        <w:br/>
      </w:r>
      <w:r>
        <w:rPr>
          <w:rFonts w:hint="eastAsia"/>
        </w:rPr>
        <w:t>　　第三节 特浓咖啡行业经济指标分析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特浓咖啡产业链及经营模式分析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三、特浓咖啡销售模式及销售渠道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全球特浓咖啡市场发展综述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2020-2025年全球特浓咖啡市场规模与趋势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主要国家与地区特浓咖啡市场分析</w:t>
      </w:r>
      <w:r>
        <w:rPr>
          <w:rFonts w:hint="eastAsia"/>
        </w:rPr>
        <w:br/>
      </w:r>
      <w:r>
        <w:rPr>
          <w:rFonts w:hint="eastAsia"/>
        </w:rPr>
        <w:t>　　第三节 2026-2032年全球特浓咖啡行业发展趋势与前景预测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中国特浓咖啡行业市场分析</w:t>
      </w:r>
      <w:r>
        <w:rPr>
          <w:rFonts w:hint="eastAsia"/>
        </w:rPr>
        <w:br/>
      </w:r>
      <w:r>
        <w:rPr>
          <w:rFonts w:hint="eastAsia"/>
        </w:rPr>
        <w:t>　　第一节 2025-2026年特浓咖啡产能与投资动态</w:t>
      </w:r>
      <w:r>
        <w:rPr>
          <w:rFonts w:hint="eastAsia"/>
        </w:rPr>
        <w:br/>
      </w:r>
      <w:r>
        <w:rPr>
          <w:rFonts w:hint="eastAsia"/>
        </w:rPr>
        <w:t>　　　　一、国内特浓咖啡产能及利用情况</w:t>
      </w:r>
      <w:r>
        <w:rPr>
          <w:rFonts w:hint="eastAsia"/>
        </w:rPr>
        <w:br/>
      </w:r>
      <w:r>
        <w:rPr>
          <w:rFonts w:hint="eastAsia"/>
        </w:rPr>
        <w:t>　　　　二、特浓咖啡产能扩张与投资动态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2026-2032年特浓咖啡行业产量统计与趋势预测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一、2020-2025年特浓咖啡行业产量数据统计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1、2020-2025年特浓咖啡产量及增长趋势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2、2020-2025年特浓咖啡细分产品产量及份额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二、影响特浓咖啡产量的关键因素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三、2026-2032年特浓咖啡产量预测</w:t>
      </w:r>
      <w:r>
        <w:rPr>
          <w:rFonts w:hint="eastAsia"/>
        </w:rPr>
        <w:br/>
      </w:r>
      <w:r>
        <w:rPr>
          <w:rFonts w:hint="eastAsia"/>
        </w:rPr>
        <w:t>　　第三节 2026-2032年特浓咖啡市场需求与销售分析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一、2025-2026年特浓咖啡行业需求现状</w:t>
      </w:r>
      <w:r>
        <w:rPr>
          <w:rFonts w:hint="eastAsia"/>
        </w:rPr>
        <w:br/>
      </w:r>
      <w:r>
        <w:rPr>
          <w:rFonts w:hint="eastAsia"/>
        </w:rPr>
        <w:t>　　　　二、特浓咖啡客户群体与需求特点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三、2020-2025年特浓咖啡行业销售规模分析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四、2026-2032年特浓咖啡市场增长潜力与规模预测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中国特浓咖啡细分市场与下游应用领域分析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特浓咖啡细分市场分析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一、2025-2026年特浓咖啡主要细分产品市场现状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特浓咖啡下游应用与客户群体分析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一、2025-2026年特浓咖啡各应用领域市场现状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2025-2026年特浓咖啡行业技术发展现状及趋势分析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特浓咖啡行业技术发展现状分析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国内外特浓咖啡行业技术差异与原因</w:t>
      </w:r>
      <w:r>
        <w:rPr>
          <w:rFonts w:hint="eastAsia"/>
        </w:rPr>
        <w:br/>
      </w:r>
      <w:r>
        <w:rPr>
          <w:rFonts w:hint="eastAsia"/>
        </w:rPr>
        <w:t>　　第三节 特浓咖啡行业技术发展方向、趋势预测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提升特浓咖啡行业技术能力策略建议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特浓咖啡价格机制与竞争策略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一、2020-2025年特浓咖啡市场价格走势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特浓咖啡定价策略与方法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2026-2032年特浓咖啡价格竞争态势与趋势预测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中国特浓咖啡行业重点区域市场研究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2025-2026年重点区域特浓咖啡市场发展概况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二、2020-2025年特浓咖啡市场需求规模情况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三、2026-2032年特浓咖啡行业发展潜力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二、2020-2025年特浓咖啡市场需求规模情况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三、2026-2032年特浓咖啡行业发展潜力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二、2020-2025年特浓咖啡市场需求规模情况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三、2026-2032年特浓咖啡行业发展潜力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二、2020-2025年特浓咖啡市场需求规模情况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三、2026-2032年特浓咖啡行业发展潜力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二、2020-2025年特浓咖啡市场需求规模情况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三、2026-2032年特浓咖啡行业发展潜力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2020-2025年中国特浓咖啡行业进出口情况分析</w:t>
      </w:r>
      <w:r>
        <w:rPr>
          <w:rFonts w:hint="eastAsia"/>
        </w:rPr>
        <w:br/>
      </w:r>
      <w:r>
        <w:rPr>
          <w:rFonts w:hint="eastAsia"/>
        </w:rPr>
        <w:t>　　第一节 特浓咖啡行业进口情况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一、2020-2025年特浓咖啡进口规模及增长情况</w:t>
      </w:r>
      <w:r>
        <w:rPr>
          <w:rFonts w:hint="eastAsia"/>
        </w:rPr>
        <w:br/>
      </w:r>
      <w:r>
        <w:rPr>
          <w:rFonts w:hint="eastAsia"/>
        </w:rPr>
        <w:t>　　　　二、特浓咖啡主要进口来源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特浓咖啡行业出口情况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一、2020-2025年特浓咖啡出口规模及增长情况</w:t>
      </w:r>
      <w:r>
        <w:rPr>
          <w:rFonts w:hint="eastAsia"/>
        </w:rPr>
        <w:br/>
      </w:r>
      <w:r>
        <w:rPr>
          <w:rFonts w:hint="eastAsia"/>
        </w:rPr>
        <w:t>　　　　二、特浓咖啡主要出口目的地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2020-2025年中国特浓咖啡行业总体发展与财务状况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2020-2025年中国特浓咖啡行业规模情况</w:t>
      </w:r>
      <w:r>
        <w:rPr>
          <w:rFonts w:hint="eastAsia"/>
        </w:rPr>
        <w:br/>
      </w:r>
      <w:r>
        <w:rPr>
          <w:rFonts w:hint="eastAsia"/>
        </w:rPr>
        <w:t>　　　　一、特浓咖啡行业企业数量规模</w:t>
      </w:r>
      <w:r>
        <w:rPr>
          <w:rFonts w:hint="eastAsia"/>
        </w:rPr>
        <w:br/>
      </w:r>
      <w:r>
        <w:rPr>
          <w:rFonts w:hint="eastAsia"/>
        </w:rPr>
        <w:t>　　　　二、特浓咖啡行业从业人员规模</w:t>
      </w:r>
      <w:r>
        <w:rPr>
          <w:rFonts w:hint="eastAsia"/>
        </w:rPr>
        <w:br/>
      </w:r>
      <w:r>
        <w:rPr>
          <w:rFonts w:hint="eastAsia"/>
        </w:rPr>
        <w:t>　　　　三、特浓咖啡行业市场敏感性分析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2020-2025年中国特浓咖啡行业财务能力分析</w:t>
      </w:r>
      <w:r>
        <w:rPr>
          <w:rFonts w:hint="eastAsia"/>
        </w:rPr>
        <w:br/>
      </w:r>
      <w:r>
        <w:rPr>
          <w:rFonts w:hint="eastAsia"/>
        </w:rPr>
        <w:t>　　　　一、特浓咖啡行业盈利能力</w:t>
      </w:r>
      <w:r>
        <w:rPr>
          <w:rFonts w:hint="eastAsia"/>
        </w:rPr>
        <w:br/>
      </w:r>
      <w:r>
        <w:rPr>
          <w:rFonts w:hint="eastAsia"/>
        </w:rPr>
        <w:t>　　　　二、特浓咖啡行业偿债能力</w:t>
      </w:r>
      <w:r>
        <w:rPr>
          <w:rFonts w:hint="eastAsia"/>
        </w:rPr>
        <w:br/>
      </w:r>
      <w:r>
        <w:rPr>
          <w:rFonts w:hint="eastAsia"/>
        </w:rPr>
        <w:t>　　　　三、特浓咖啡行业营运能力</w:t>
      </w:r>
      <w:r>
        <w:rPr>
          <w:rFonts w:hint="eastAsia"/>
        </w:rPr>
        <w:br/>
      </w:r>
      <w:r>
        <w:rPr>
          <w:rFonts w:hint="eastAsia"/>
        </w:rPr>
        <w:t>　　　　四、特浓咖啡行业发展能力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特浓咖啡行业重点企业调研分析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二、企业特浓咖啡业务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二、企业特浓咖啡业务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二、企业特浓咖啡业务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二、企业特浓咖啡业务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二、企业特浓咖啡业务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二、企业特浓咖啡业务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中国特浓咖啡行业竞争格局分析</w:t>
      </w:r>
      <w:r>
        <w:rPr>
          <w:rFonts w:hint="eastAsia"/>
        </w:rPr>
        <w:br/>
      </w:r>
      <w:r>
        <w:rPr>
          <w:rFonts w:hint="eastAsia"/>
        </w:rPr>
        <w:t>　　第一节 特浓咖啡行业竞争格局总览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2025-2026年特浓咖啡行业竞争力分析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2020-2025年特浓咖啡行业企业并购活动分析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2025-2026年特浓咖啡行业会展与招投标活动分析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一、特浓咖啡行业会展活动及其市场影响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2026年中国特浓咖啡企业发展企业发展策略与建议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特浓咖啡销售模式与渠道策略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特浓咖啡品牌与市场推广策略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特浓咖啡研发投入与技术创新能力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特浓咖啡合作联盟与资源整合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中国特浓咖啡行业风险与对策</w:t>
      </w:r>
      <w:r>
        <w:rPr>
          <w:rFonts w:hint="eastAsia"/>
        </w:rPr>
        <w:br/>
      </w:r>
      <w:r>
        <w:rPr>
          <w:rFonts w:hint="eastAsia"/>
        </w:rPr>
        <w:t>　　第一节 特浓咖啡行业SWOT分析</w:t>
      </w:r>
      <w:r>
        <w:rPr>
          <w:rFonts w:hint="eastAsia"/>
        </w:rPr>
        <w:br/>
      </w:r>
      <w:r>
        <w:rPr>
          <w:rFonts w:hint="eastAsia"/>
        </w:rPr>
        <w:t>　　　　一、特浓咖啡行业优势</w:t>
      </w:r>
      <w:r>
        <w:rPr>
          <w:rFonts w:hint="eastAsia"/>
        </w:rPr>
        <w:br/>
      </w:r>
      <w:r>
        <w:rPr>
          <w:rFonts w:hint="eastAsia"/>
        </w:rPr>
        <w:t>　　　　二、特浓咖啡行业劣势</w:t>
      </w:r>
      <w:r>
        <w:rPr>
          <w:rFonts w:hint="eastAsia"/>
        </w:rPr>
        <w:br/>
      </w:r>
      <w:r>
        <w:rPr>
          <w:rFonts w:hint="eastAsia"/>
        </w:rPr>
        <w:t>　　　　三、特浓咖啡市场机会</w:t>
      </w:r>
      <w:r>
        <w:rPr>
          <w:rFonts w:hint="eastAsia"/>
        </w:rPr>
        <w:br/>
      </w:r>
      <w:r>
        <w:rPr>
          <w:rFonts w:hint="eastAsia"/>
        </w:rPr>
        <w:t>　　　　四、特浓咖啡市场威胁</w:t>
      </w:r>
      <w:r>
        <w:rPr>
          <w:rFonts w:hint="eastAsia"/>
        </w:rPr>
        <w:br/>
      </w:r>
      <w:r>
        <w:rPr>
          <w:rFonts w:hint="eastAsia"/>
        </w:rPr>
        <w:t>　　第二节 特浓咖啡行业风险及对策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2026-2032年中国特浓咖啡行业前景与发展趋势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2025-2026年特浓咖啡行业发展环境分析</w:t>
      </w:r>
      <w:r>
        <w:rPr>
          <w:rFonts w:hint="eastAsia"/>
        </w:rPr>
        <w:br/>
      </w:r>
      <w:r>
        <w:rPr>
          <w:rFonts w:hint="eastAsia"/>
        </w:rPr>
        <w:t>　　　　一、特浓咖啡行业主管部门与监管体制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二、特浓咖啡行业主要法律法规及政策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三、特浓咖啡行业标准与质量监管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2026-2032年特浓咖啡行业发展趋势与方向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2026-2032年特浓咖啡行业发展潜力与机遇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特浓咖啡行业研究结论与建议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[^中^智^林^]特浓咖啡行业发展建议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特浓咖啡行业历程</w:t>
      </w:r>
      <w:r>
        <w:rPr>
          <w:rFonts w:hint="eastAsia"/>
        </w:rPr>
        <w:br/>
      </w:r>
      <w:r>
        <w:rPr>
          <w:rFonts w:hint="eastAsia"/>
        </w:rPr>
        <w:t>　　图表 特浓咖啡行业生命周期</w:t>
      </w:r>
      <w:r>
        <w:rPr>
          <w:rFonts w:hint="eastAsia"/>
        </w:rPr>
        <w:br/>
      </w:r>
      <w:r>
        <w:rPr>
          <w:rFonts w:hint="eastAsia"/>
        </w:rPr>
        <w:t>　　图表 特浓咖啡行业产业链分析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2020-2025年中国特浓咖啡行业市场规模及增长情况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2020-2025年特浓咖啡行业市场容量分析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2020-2025年中国特浓咖啡行业产能统计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2020-2025年中国特浓咖啡行业产量及增长趋势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2020-2025年中国特浓咖啡市场需求量及增速统计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2026年中国特浓咖啡行业需求领域分布格局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2020-2025年中国特浓咖啡行业销售收入分析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2020-2025年中国特浓咖啡行业盈利情况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2020-2025年中国特浓咖啡行业利润总额统计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2020-2025年中国特浓咖啡进口数量分析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2020-2025年中国特浓咖啡进口金额分析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2020-2025年中国特浓咖啡出口数量分析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2020-2025年中国特浓咖啡出口金额分析</w:t>
      </w:r>
      <w:r>
        <w:rPr>
          <w:rFonts w:hint="eastAsia"/>
        </w:rPr>
        <w:br/>
      </w:r>
      <w:r>
        <w:rPr>
          <w:rFonts w:hint="eastAsia"/>
        </w:rPr>
        <w:t>　　图表 2026年中国特浓咖啡进口国家及地区分析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2026年中国特浓咖啡出口国家及地区分析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2020-2025年中国特浓咖啡行业企业数量情况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2020-2025年中国特浓咖啡行业企业平均规模情况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**地区特浓咖啡市场规模及增长情况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**地区特浓咖啡行业市场需求情况</w:t>
      </w:r>
      <w:r>
        <w:rPr>
          <w:rFonts w:hint="eastAsia"/>
        </w:rPr>
        <w:br/>
      </w:r>
      <w:r>
        <w:rPr>
          <w:rFonts w:hint="eastAsia"/>
        </w:rPr>
        <w:t>　　图表 **地区特浓咖啡市场规模及增长情况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**地区特浓咖啡行业市场需求情况</w:t>
      </w:r>
      <w:r>
        <w:rPr>
          <w:rFonts w:hint="eastAsia"/>
        </w:rPr>
        <w:br/>
      </w:r>
      <w:r>
        <w:rPr>
          <w:rFonts w:hint="eastAsia"/>
        </w:rPr>
        <w:t>　　图表 **地区特浓咖啡市场规模及增长情况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**地区特浓咖啡行业市场需求情况</w:t>
      </w:r>
      <w:r>
        <w:rPr>
          <w:rFonts w:hint="eastAsia"/>
        </w:rPr>
        <w:br/>
      </w:r>
      <w:r>
        <w:rPr>
          <w:rFonts w:hint="eastAsia"/>
        </w:rPr>
        <w:t>　　图表 **地区特浓咖啡市场规模及增长情况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**地区特浓咖啡行业市场需求情况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特浓咖啡重点企业（一）基本信息</w:t>
      </w:r>
      <w:r>
        <w:rPr>
          <w:rFonts w:hint="eastAsia"/>
        </w:rPr>
        <w:br/>
      </w:r>
      <w:r>
        <w:rPr>
          <w:rFonts w:hint="eastAsia"/>
        </w:rPr>
        <w:t>　　图表 特浓咖啡重点企业（一）经营情况分析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特浓咖啡重点企业（一）主要经济指标情况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特浓咖啡重点企业（一）盈利能力情况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特浓咖啡重点企业（一）偿债能力情况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特浓咖啡重点企业（一）运营能力情况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特浓咖啡重点企业（一）成长能力情况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特浓咖啡重点企业（二）基本信息</w:t>
      </w:r>
      <w:r>
        <w:rPr>
          <w:rFonts w:hint="eastAsia"/>
        </w:rPr>
        <w:br/>
      </w:r>
      <w:r>
        <w:rPr>
          <w:rFonts w:hint="eastAsia"/>
        </w:rPr>
        <w:t>　　图表 特浓咖啡重点企业（二）经营情况分析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特浓咖啡重点企业（二）主要经济指标情况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特浓咖啡重点企业（二）盈利能力情况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特浓咖啡重点企业（二）偿债能力情况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特浓咖啡重点企业（二）运营能力情况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特浓咖啡重点企业（二）成长能力情况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特浓咖啡企业信息</w:t>
      </w:r>
      <w:r>
        <w:rPr>
          <w:rFonts w:hint="eastAsia"/>
        </w:rPr>
        <w:br/>
      </w:r>
      <w:r>
        <w:rPr>
          <w:rFonts w:hint="eastAsia"/>
        </w:rPr>
        <w:t>　　图表 特浓咖啡企业经营情况分析</w:t>
      </w:r>
      <w:r>
        <w:rPr>
          <w:rFonts w:hint="eastAsia"/>
        </w:rPr>
        <w:br/>
      </w:r>
      <w:r>
        <w:rPr>
          <w:rFonts w:hint="eastAsia"/>
        </w:rPr>
        <w:t>　　图表 特浓咖啡重点企业（三）主要经济指标情况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特浓咖啡重点企业（三）盈利能力情况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特浓咖啡重点企业（三）偿债能力情况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特浓咖啡重点企业（三）运营能力情况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特浓咖啡重点企业（三）成长能力情况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2026-2032年中国特浓咖啡行业产能预测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2026-2032年中国特浓咖啡行业产量预测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2026-2032年中国特浓咖啡市场需求量预测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2026-2032年中国特浓咖啡行业供需平衡预测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2026-2032年中国特浓咖啡行业市场容量预测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2026-2032年中国特浓咖啡行业市场规模预测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2026-2032年中国特浓咖啡市场前景分析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2026-2032年中国特浓咖啡发展趋势预测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2b0b915f7224789" w:history="1">
        <w:r>
          <w:rPr>
            <w:rStyle w:val="Hyperlink"/>
          </w:rPr>
          <w:t>中国特浓咖啡市场现状调研与前景趋势预测报告（2026-2032年）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5653065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2b0b915f7224789" w:history="1">
        <w:r>
          <w:rPr>
            <w:rStyle w:val="Hyperlink"/>
          </w:rPr>
          <w:t>https://www.20087.com/5/06/TeNongKaFeiQianJing.html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illy咖啡属于什么档次、特浓咖啡和原味咖啡有什么区别、什么咖啡最浓香醇厚、特浓咖啡可以减肥吗、咖啡最建议买的三个牌子、特浓咖啡哪个牌子好喝、特浓咖啡对身体好吗、意式特浓咖啡、特浓咖啡的功效与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02a40ef00e4530" w:history="1">
      <w:r>
        <w:rPr>
          <w:rStyle w:val="Hyperlink"/>
        </w:rPr>
        <w:t>中国特浓咖啡市场现状调研与前景趋势预测报告（2026-2032年）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6/TeNongKaFeiQianJing.html" TargetMode="External" Id="R72b0b915f722478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6/TeNongKaFeiQianJing.html" TargetMode="External" Id="R8602a40ef00e45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2025-11-15T07:45:58Z</dcterms:created>
  <dcterms:modified xsi:type="dcterms:W3CDTF">2025-11-15T08:45:58Z</dcterms:modified>
  <dc:subject>中国特浓咖啡市场现状调研与前景趋势预测报告（2026-2032年）</dc:subject>
  <dc:title>中国特浓咖啡市场现状调研与前景趋势预测报告（2026-2032年）</dc:title>
  <cp:keywords>中国特浓咖啡市场现状调研与前景趋势预测报告（2026-2032年）</cp:keywords>
  <dc:description>中国特浓咖啡市场现状调研与前景趋势预测报告（2026-2032年）</dc:description>
</cp:coreProperties>
</file>