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ef4d0b26e04a3a" w:history="1">
              <w:r>
                <w:rPr>
                  <w:rStyle w:val="Hyperlink"/>
                </w:rPr>
                <w:t>全球与中国谷物蛋白棒行业现状调研及前景趋势报告（2026-2032年）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ef4d0b26e04a3a" w:history="1">
              <w:r>
                <w:rPr>
                  <w:rStyle w:val="Hyperlink"/>
                </w:rPr>
                <w:t>全球与中国谷物蛋白棒行业现状调研及前景趋势报告（2026-2032年）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ef4d0b26e04a3a" w:history="1">
                <w:r>
                  <w:rPr>
                    <w:rStyle w:val="Hyperlink"/>
                  </w:rPr>
                  <w:t>https://www.20087.com/5/76/GuWuDanBaiBangHangYeQianJing.html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谷物蛋白棒是运动营养与代餐食品，以燕麦片、大米脆粒及藜麦球为谷物基底，复配乳清蛋白或植物蛋白，由糖浆粘合后切割成型。蛋白来源包括浓缩乳清蛋白、分离大豆蛋白及水解胶原蛋白，蛋白质含量范围在20%至40%之间。当前谷物蛋白棒的质构通过水分活度与玻璃化转变温度控制，水分活度保持在0.5至0.7区间防止微生物生长同时维持软硬度适中。甜味剂从蔗糖向麦芽糖醇、赤藓糖醇及甜菊糖苷过渡，降低产品升糖指数。功能成分添加包括膳食纤维（菊粉、聚葡萄糖）、益生菌（凝结芽孢杆菌孢子）及共轭亚油酸。涂层工艺将巧克力或酸奶涂料均匀包裹于棒体表面，涂层占比30%至50%。包装采用高阻隔铝箔膜，充氮包装延长货架期。消费场景覆盖健身前能量补充、健身后肌肉恢复及两餐间饥饿缓解。产品形态从单一矩形棒向迷你颗粒状与球形扩展，作为酸奶或麦片顶料使用。</w:t>
      </w:r>
      <w:r>
        <w:rPr>
          <w:rFonts w:hint="eastAsia"/>
        </w:rPr>
        <w:br/>
      </w:r>
      <w:r>
        <w:rPr>
          <w:rFonts w:hint="eastAsia"/>
        </w:rPr>
        <w:t>　　未来，谷物蛋白棒将向昆虫蛋白与个性化营养方向演进。市场调研网指出，蟋蟀蛋白粉或蚕蛹蛋白替代乳清蛋白，昆虫蛋白的完全氨基酸谱与高消化率接近乳清，且养殖碳排放远低于畜牧业。酶解谷物技术将燕麦与藜麦中的淀粉部分水解为低聚糖，棒体无需外加糖浆粘合，天然甜味与粘性来自谷物本身。3D打印蛋白棒通过食品打印机将蛋白糊精确挤出为多孔结构，孔隙率调节棒体的咀嚼硬度与崩解速率，运动前版本快速崩解供能，运动后版本缓慢释放氨基酸。血型定制配方基于血型（A、B、O及AB型）推荐不同的谷物与蛋白组合，宣称提高营养吸收效率与减少食物不耐受。真菌蛋白棒以镰刀菌发酵获得的菌丝体蛋白为唯一蛋白源，菌丝体纤维呈丝状缠绕谷物颗粒，棒体结构无需额外粘合剂。可食用包装膜以海藻酸钠为原料，蛋白棒外裹薄膜在热水中溶解为增稠剂，户外运动者可将整棒投入热水制成营养浓汤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8ef4d0b26e04a3a" w:history="1">
        <w:r>
          <w:rPr>
            <w:rStyle w:val="Hyperlink"/>
          </w:rPr>
          <w:t>全球与中国谷物蛋白棒行业现状调研及前景趋势报告（2026-2032年）</w:t>
        </w:r>
      </w:hyperlink>
      <w:r>
        <w:rPr>
          <w:rFonts w:hint="eastAsia"/>
        </w:rPr>
        <w:t>》，2025年谷物蛋白棒行业市场规模达 亿元，预计2032年市场规模将达 亿元，期间年均复合增长率（CAGR）达 %。报告基于统计局、相关协会等机构的详实数据，系统分析了谷物蛋白棒行业的市场规模、竞争格局及技术发展现状，重点研究了谷物蛋白棒产业链结构、市场需求变化及价格走势。报告对谷物蛋白棒行业的发展趋势做出科学预测，评估了谷物蛋白棒不同细分领域的增长潜力与投资风险，同时分析了谷物蛋白棒重点企业的市场表现与战略布局。结合政策环境与技术创新方向，为相关企业调整经营策略、投资者把握市场机会提供客观参考，帮助决策者准确理解谷物蛋白棒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按产品类型细分，全球谷物蛋白棒市场规模2021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水稻</w:t>
      </w:r>
      <w:r>
        <w:rPr>
          <w:rFonts w:hint="eastAsia"/>
        </w:rPr>
        <w:br/>
      </w:r>
      <w:r>
        <w:rPr>
          <w:rFonts w:hint="eastAsia"/>
        </w:rPr>
        <w:t>　　　　1.3.3 小麦</w:t>
      </w:r>
      <w:r>
        <w:rPr>
          <w:rFonts w:hint="eastAsia"/>
        </w:rPr>
        <w:br/>
      </w:r>
      <w:r>
        <w:rPr>
          <w:rFonts w:hint="eastAsia"/>
        </w:rPr>
        <w:t>　　　　1.3.4 燕麦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按应用细分，全球谷物蛋白棒市场规模2021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线下销售</w:t>
      </w:r>
      <w:r>
        <w:rPr>
          <w:rFonts w:hint="eastAsia"/>
        </w:rPr>
        <w:br/>
      </w:r>
      <w:r>
        <w:rPr>
          <w:rFonts w:hint="eastAsia"/>
        </w:rPr>
        <w:t>　　　　1.4.3 线上销售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谷物蛋白棒行业发展总体概况</w:t>
      </w:r>
      <w:r>
        <w:rPr>
          <w:rFonts w:hint="eastAsia"/>
        </w:rPr>
        <w:br/>
      </w:r>
      <w:r>
        <w:rPr>
          <w:rFonts w:hint="eastAsia"/>
        </w:rPr>
        <w:t>　　　　1.5.2 谷物蛋白棒行业发展主要特点</w:t>
      </w:r>
      <w:r>
        <w:rPr>
          <w:rFonts w:hint="eastAsia"/>
        </w:rPr>
        <w:br/>
      </w:r>
      <w:r>
        <w:rPr>
          <w:rFonts w:hint="eastAsia"/>
        </w:rPr>
        <w:t>　　　　1.5.3 谷物蛋白棒行业发展影响因素</w:t>
      </w:r>
      <w:r>
        <w:rPr>
          <w:rFonts w:hint="eastAsia"/>
        </w:rPr>
        <w:br/>
      </w:r>
      <w:r>
        <w:rPr>
          <w:rFonts w:hint="eastAsia"/>
        </w:rPr>
        <w:t>　　　　1.5.3 .1 谷物蛋白棒有利因素</w:t>
      </w:r>
      <w:r>
        <w:rPr>
          <w:rFonts w:hint="eastAsia"/>
        </w:rPr>
        <w:br/>
      </w:r>
      <w:r>
        <w:rPr>
          <w:rFonts w:hint="eastAsia"/>
        </w:rPr>
        <w:t>　　　　1.5.3 .2 谷物蛋白棒不利因素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全球市场，近三年谷物蛋白棒主要企业占有率及排名（按销量）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谷物蛋白棒主要企业在国际市场占有率（按销量，2023-2026）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2025年谷物蛋白棒主要企业在国际市场排名（按销量）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全球市场主要企业谷物蛋白棒销量（2023-2026）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全球市场，近三年谷物蛋白棒主要企业占有率及排名（按收入）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谷物蛋白棒主要企业在国际市场占有率（按收入，2023-2026）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2025年谷物蛋白棒主要企业在国际市场排名（按收入）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全球市场主要企业谷物蛋白棒销售收入（2023-2026）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全球市场主要企业谷物蛋白棒销售价格（2023-2026）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中国市场，近三年谷物蛋白棒主要企业占有率及排名（按销量）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谷物蛋白棒主要企业在中国市场占有率（按销量，2023-2026）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2025年谷物蛋白棒主要企业在中国市场排名（按销量）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中国市场主要企业谷物蛋白棒销量（2023-2026）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中国市场，近三年谷物蛋白棒主要企业占有率及排名（按收入）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谷物蛋白棒主要企业在中国市场占有率（按收入，2023-2026）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2025年谷物蛋白棒主要企业在中国市场排名（按收入）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中国市场主要企业谷物蛋白棒销售收入（2023-2026）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全球主要厂商谷物蛋白棒总部及产地分布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全球主要厂商成立时间及谷物蛋白棒商业化日期</w:t>
      </w:r>
      <w:r>
        <w:rPr>
          <w:rFonts w:hint="eastAsia"/>
        </w:rPr>
        <w:br/>
      </w:r>
      <w:r>
        <w:rPr>
          <w:rFonts w:hint="eastAsia"/>
        </w:rPr>
        <w:t>　　2.8 全球主要厂商谷物蛋白棒产品类型及应用</w:t>
      </w:r>
      <w:r>
        <w:rPr>
          <w:rFonts w:hint="eastAsia"/>
        </w:rPr>
        <w:br/>
      </w:r>
      <w:r>
        <w:rPr>
          <w:rFonts w:hint="eastAsia"/>
        </w:rPr>
        <w:t>　　2.9 谷物蛋白棒行业集中度、竞争程度分析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谷物蛋白棒行业集中度分析：2025年全球Top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全球谷物蛋白棒第一梯队、第二梯队和第三梯队生产商（品牌）及市场份额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全球谷物蛋白棒总体规模分析</w:t>
      </w:r>
      <w:r>
        <w:rPr>
          <w:rFonts w:hint="eastAsia"/>
        </w:rPr>
        <w:br/>
      </w:r>
      <w:r>
        <w:rPr>
          <w:rFonts w:hint="eastAsia"/>
        </w:rPr>
        <w:t>　　3.1 全球谷物蛋白棒供需现状及预测（2021-2032）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全球谷物蛋白棒产能、产量、产能利用率及发展趋势（2021-2032）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全球谷物蛋白棒产量、需求量及发展趋势（2021-2032）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全球主要地区谷物蛋白棒产量及发展趋势（2021-2032）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全球主要地区谷物蛋白棒产量（2021-2026）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全球主要地区谷物蛋白棒产量（2027-2032）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全球主要地区谷物蛋白棒产量市场份额（2021-2032）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中国谷物蛋白棒供需现状及预测（2021-2032）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中国谷物蛋白棒产能、产量、产能利用率及发展趋势（2021-2032）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中国谷物蛋白棒产量、市场需求量及发展趋势（2021-2032）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中国市场谷物蛋白棒进出口（2021-2032）</w:t>
      </w:r>
      <w:r>
        <w:rPr>
          <w:rFonts w:hint="eastAsia"/>
        </w:rPr>
        <w:br/>
      </w:r>
      <w:r>
        <w:rPr>
          <w:rFonts w:hint="eastAsia"/>
        </w:rPr>
        <w:t>　　3.4 全球谷物蛋白棒销量及销售额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全球市场谷物蛋白棒销售额（2021-2032）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全球市场谷物蛋白棒销量（2021-2032）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全球市场谷物蛋白棒价格趋势（2021-2032）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全球谷物蛋白棒主要地区分析</w:t>
      </w:r>
      <w:r>
        <w:rPr>
          <w:rFonts w:hint="eastAsia"/>
        </w:rPr>
        <w:br/>
      </w:r>
      <w:r>
        <w:rPr>
          <w:rFonts w:hint="eastAsia"/>
        </w:rPr>
        <w:t>　　4.1 全球主要地区谷物蛋白棒市场规模分析：2021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全球主要地区谷物蛋白棒销售收入及市场份额（2021-2026）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全球主要地区谷物蛋白棒销售收入预测（2027-2032）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全球主要地区谷物蛋白棒销量分析：2021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全球主要地区谷物蛋白棒销量及市场份额（2021-2026）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全球主要地区谷物蛋白棒销量及市场份额预测（2027-2032）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北美市场谷物蛋白棒销量、收入及增长率（2021-2032）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欧洲市场谷物蛋白棒销量、收入及增长率（2021-2032）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中国市场谷物蛋白棒销量、收入及增长率（2021-2032）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日本市场谷物蛋白棒销量、收入及增长率（2021-2032）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东南亚市场谷物蛋白棒销量、收入及增长率（2021-2032）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印度市场谷物蛋白棒销量、收入及增长率（2021-2032）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南美市场谷物蛋白棒销量、收入及增长率（2021-2032）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中东市场谷物蛋白棒销量、收入及增长率（2021-2032）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重点企业（1）基本信息、谷物蛋白棒生产基地、销售区域、竞争对手及市场地位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谷物蛋白棒产品规格、参数及市场应用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谷物蛋白棒销量、收入、价格及毛利率（2021-2026）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重点企业（2）基本信息、谷物蛋白棒生产基地、销售区域、竞争对手及市场地位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谷物蛋白棒产品规格、参数及市场应用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谷物蛋白棒销量、收入、价格及毛利率（2021-2026）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重点企业（3）基本信息、谷物蛋白棒生产基地、销售区域、竞争对手及市场地位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谷物蛋白棒产品规格、参数及市场应用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谷物蛋白棒销量、收入、价格及毛利率（2021-2026）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重点企业（4）基本信息、谷物蛋白棒生产基地、销售区域、竞争对手及市场地位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谷物蛋白棒产品规格、参数及市场应用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谷物蛋白棒销量、收入、价格及毛利率（2021-2026）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重点企业（5）基本信息、谷物蛋白棒生产基地、销售区域、竞争对手及市场地位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谷物蛋白棒产品规格、参数及市场应用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谷物蛋白棒销量、收入、价格及毛利率（2021-2026）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重点企业（6）基本信息、谷物蛋白棒生产基地、销售区域、竞争对手及市场地位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谷物蛋白棒产品规格、参数及市场应用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谷物蛋白棒销量、收入、价格及毛利率（2021-2026）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重点企业（7）基本信息、谷物蛋白棒生产基地、销售区域、竞争对手及市场地位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谷物蛋白棒产品规格、参数及市场应用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谷物蛋白棒销量、收入、价格及毛利率（2021-2026）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重点企业（8）基本信息、谷物蛋白棒生产基地、销售区域、竞争对手及市场地位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谷物蛋白棒产品规格、参数及市场应用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谷物蛋白棒销量、收入、价格及毛利率（2021-2026）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重点企业（9）基本信息、谷物蛋白棒生产基地、销售区域、竞争对手及市场地位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谷物蛋白棒产品规格、参数及市场应用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谷物蛋白棒销量、收入、价格及毛利率（2021-2026）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重点企业（10）基本信息、谷物蛋白棒生产基地、销售区域、竞争对手及市场地位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谷物蛋白棒产品规格、参数及市场应用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谷物蛋白棒销量、收入、价格及毛利率（2021-2026）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重点企业（11）基本信息、谷物蛋白棒生产基地、销售区域、竞争对手及市场地位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谷物蛋白棒产品规格、参数及市场应用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谷物蛋白棒销量、收入、价格及毛利率（2021-2026）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重点企业（12）基本信息、谷物蛋白棒生产基地、销售区域、竞争对手及市场地位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谷物蛋白棒产品规格、参数及市场应用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谷物蛋白棒销量、收入、价格及毛利率（2021-2026）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重点企业（13）基本信息、谷物蛋白棒生产基地、销售区域、竞争对手及市场地位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谷物蛋白棒产品规格、参数及市场应用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谷物蛋白棒销量、收入、价格及毛利率（2021-2026）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重点企业（14）基本信息、谷物蛋白棒生产基地、销售区域、竞争对手及市场地位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谷物蛋白棒产品规格、参数及市场应用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谷物蛋白棒销量、收入、价格及毛利率（2021-2026）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重点企业（15）基本信息、谷物蛋白棒生产基地、销售区域、竞争对手及市场地位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谷物蛋白棒产品规格、参数及市场应用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谷物蛋白棒销量、收入、价格及毛利率（2021-2026）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重点企业（16）基本信息、谷物蛋白棒生产基地、销售区域、竞争对手及市场地位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谷物蛋白棒产品规格、参数及市场应用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谷物蛋白棒销量、收入、价格及毛利率（2021-2026）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重点企业（17）基本信息、谷物蛋白棒生产基地、销售区域、竞争对手及市场地位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谷物蛋白棒产品规格、参数及市场应用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谷物蛋白棒销量、收入、价格及毛利率（2021-2026）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重点企业（18）基本信息、谷物蛋白棒生产基地、销售区域、竞争对手及市场地位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谷物蛋白棒产品规格、参数及市场应用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谷物蛋白棒销量、收入、价格及毛利率（2021-2026）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重点企业（19）基本信息、谷物蛋白棒生产基地、销售区域、竞争对手及市场地位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谷物蛋白棒产品规格、参数及市场应用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谷物蛋白棒销量、收入、价格及毛利率（2021-2026）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重点企业（20）基本信息、谷物蛋白棒生产基地、销售区域、竞争对手及市场地位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谷物蛋白棒产品规格、参数及市场应用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谷物蛋白棒销量、收入、价格及毛利率（2021-2026）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重点企业（21）基本信息、谷物蛋白棒生产基地、销售区域、竞争对手及市场地位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谷物蛋白棒产品规格、参数及市场应用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谷物蛋白棒销量、收入、价格及毛利率（2021-2026）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重点企业（22）基本信息、谷物蛋白棒生产基地、销售区域、竞争对手及市场地位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谷物蛋白棒产品规格、参数及市场应用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谷物蛋白棒销量、收入、价格及毛利率（2021-2026）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重点企业（23）基本信息、谷物蛋白棒生产基地、销售区域、竞争对手及市场地位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谷物蛋白棒产品规格、参数及市场应用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谷物蛋白棒销量、收入、价格及毛利率（2021-2026）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重点企业（24）基本信息、谷物蛋白棒生产基地、销售区域、竞争对手及市场地位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谷物蛋白棒产品规格、参数及市场应用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谷物蛋白棒销量、收入、价格及毛利率（2021-2026）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重点企业（25）基本信息、谷物蛋白棒生产基地、销售区域、竞争对手及市场地位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谷物蛋白棒产品规格、参数及市场应用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谷物蛋白棒销量、收入、价格及毛利率（2021-2026）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重点企业（26）基本信息、谷物蛋白棒生产基地、销售区域、竞争对手及市场地位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谷物蛋白棒产品规格、参数及市场应用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谷物蛋白棒销量、收入、价格及毛利率（2021-2026）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重点企业（27）基本信息、谷物蛋白棒生产基地、销售区域、竞争对手及市场地位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谷物蛋白棒产品规格、参数及市场应用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谷物蛋白棒销量、收入、价格及毛利率（2021-2026）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重点企业（28）基本信息、谷物蛋白棒生产基地、销售区域、竞争对手及市场地位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谷物蛋白棒产品规格、参数及市场应用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谷物蛋白棒销量、收入、价格及毛利率（2021-2026）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不同产品类型谷物蛋白棒分析</w:t>
      </w:r>
      <w:r>
        <w:rPr>
          <w:rFonts w:hint="eastAsia"/>
        </w:rPr>
        <w:br/>
      </w:r>
      <w:r>
        <w:rPr>
          <w:rFonts w:hint="eastAsia"/>
        </w:rPr>
        <w:t>　　6.1 全球不同产品类型谷物蛋白棒销量（2021-2032）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全球不同产品类型谷物蛋白棒销量及市场份额（2021-2026）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全球不同产品类型谷物蛋白棒销量预测（2027-2032）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全球不同产品类型谷物蛋白棒收入（2021-2032）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全球不同产品类型谷物蛋白棒收入及市场份额（2021-2026）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全球不同产品类型谷物蛋白棒收入预测（2027-2032）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全球不同产品类型谷物蛋白棒价格走势（2021-2032）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中国不同产品类型谷物蛋白棒销量（2021-2032）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中国不同产品类型谷物蛋白棒销量及市场份额（2021-2026）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中国不同产品类型谷物蛋白棒销量预测（2027-2032）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中国不同产品类型谷物蛋白棒收入（2021-2032）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中国不同产品类型谷物蛋白棒收入及市场份额（2021-2026）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中国不同产品类型谷物蛋白棒收入预测（2027-2032）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不同应用谷物蛋白棒分析</w:t>
      </w:r>
      <w:r>
        <w:rPr>
          <w:rFonts w:hint="eastAsia"/>
        </w:rPr>
        <w:br/>
      </w:r>
      <w:r>
        <w:rPr>
          <w:rFonts w:hint="eastAsia"/>
        </w:rPr>
        <w:t>　　7.1 全球不同应用谷物蛋白棒销量（2021-2032）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全球不同应用谷物蛋白棒销量及市场份额（2021-2026）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全球不同应用谷物蛋白棒销量预测（2027-2032）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全球不同应用谷物蛋白棒收入（2021-2032）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全球不同应用谷物蛋白棒收入及市场份额（2021-2026）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全球不同应用谷物蛋白棒收入预测（2027-2032）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全球不同应用谷物蛋白棒价格走势（2021-2032）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中国不同应用谷物蛋白棒销量（2021-2032）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中国不同应用谷物蛋白棒销量及市场份额（2021-2026）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中国不同应用谷物蛋白棒销量预测（2027-2032）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中国不同应用谷物蛋白棒收入（2021-2032）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中国不同应用谷物蛋白棒收入及市场份额（2021-2026）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中国不同应用谷物蛋白棒收入预测（2027-2032）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谷物蛋白棒行业发展趋势</w:t>
      </w:r>
      <w:r>
        <w:rPr>
          <w:rFonts w:hint="eastAsia"/>
        </w:rPr>
        <w:br/>
      </w:r>
      <w:r>
        <w:rPr>
          <w:rFonts w:hint="eastAsia"/>
        </w:rPr>
        <w:t>　　8.2 谷物蛋白棒行业主要驱动因素</w:t>
      </w:r>
      <w:r>
        <w:rPr>
          <w:rFonts w:hint="eastAsia"/>
        </w:rPr>
        <w:br/>
      </w:r>
      <w:r>
        <w:rPr>
          <w:rFonts w:hint="eastAsia"/>
        </w:rPr>
        <w:t>　　8.3 谷物蛋白棒中国企业SWOT分析</w:t>
      </w:r>
      <w:r>
        <w:rPr>
          <w:rFonts w:hint="eastAsia"/>
        </w:rPr>
        <w:br/>
      </w:r>
      <w:r>
        <w:rPr>
          <w:rFonts w:hint="eastAsia"/>
        </w:rPr>
        <w:t>　　8.4 中国谷物蛋白棒行业政策环境分析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谷物蛋白棒行业产业链简介</w:t>
      </w:r>
      <w:r>
        <w:rPr>
          <w:rFonts w:hint="eastAsia"/>
        </w:rPr>
        <w:br/>
      </w:r>
      <w:r>
        <w:rPr>
          <w:rFonts w:hint="eastAsia"/>
        </w:rPr>
        <w:t>　　　　9.1.1 谷物蛋白棒行业供应链分析</w:t>
      </w:r>
      <w:r>
        <w:rPr>
          <w:rFonts w:hint="eastAsia"/>
        </w:rPr>
        <w:br/>
      </w:r>
      <w:r>
        <w:rPr>
          <w:rFonts w:hint="eastAsia"/>
        </w:rPr>
        <w:t>　　　　9.1.2 谷物蛋白棒主要原料及供应情况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谷物蛋白棒行业采购模式</w:t>
      </w:r>
      <w:r>
        <w:rPr>
          <w:rFonts w:hint="eastAsia"/>
        </w:rPr>
        <w:br/>
      </w:r>
      <w:r>
        <w:rPr>
          <w:rFonts w:hint="eastAsia"/>
        </w:rPr>
        <w:t>　　9.3 谷物蛋白棒行业生产模式</w:t>
      </w:r>
      <w:r>
        <w:rPr>
          <w:rFonts w:hint="eastAsia"/>
        </w:rPr>
        <w:br/>
      </w:r>
      <w:r>
        <w:rPr>
          <w:rFonts w:hint="eastAsia"/>
        </w:rPr>
        <w:t>　　9.4 谷物蛋白棒行业销售模式及销售渠道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按产品类型细分，全球谷物蛋白棒市场规模2021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按应用细分，全球谷物蛋白棒市场规模（CAGR）2021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谷物蛋白棒行业发展主要特点</w:t>
      </w:r>
      <w:r>
        <w:rPr>
          <w:rFonts w:hint="eastAsia"/>
        </w:rPr>
        <w:br/>
      </w:r>
      <w:r>
        <w:rPr>
          <w:rFonts w:hint="eastAsia"/>
        </w:rPr>
        <w:t>　　表 4： 谷物蛋白棒行业发展有利因素分析</w:t>
      </w:r>
      <w:r>
        <w:rPr>
          <w:rFonts w:hint="eastAsia"/>
        </w:rPr>
        <w:br/>
      </w:r>
      <w:r>
        <w:rPr>
          <w:rFonts w:hint="eastAsia"/>
        </w:rPr>
        <w:t>　　表 5： 谷物蛋白棒行业发展不利因素分析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进入谷物蛋白棒行业壁垒</w:t>
      </w:r>
      <w:r>
        <w:rPr>
          <w:rFonts w:hint="eastAsia"/>
        </w:rPr>
        <w:br/>
      </w:r>
      <w:r>
        <w:rPr>
          <w:rFonts w:hint="eastAsia"/>
        </w:rPr>
        <w:t>　　表 7： 谷物蛋白棒主要企业在国际市场占有率（按销量，2023-2026）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2025年谷物蛋白棒主要企业在国际市场排名（按销量）&amp;（千件）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全球市场主要企业谷物蛋白棒销量（2023-2026）&amp;（千件）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谷物蛋白棒主要企业在国际市场占有率（按收入，2023-2026）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2025年谷物蛋白棒主要企业在国际市场排名（按收入）&amp;（万元）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全球市场主要企业谷物蛋白棒销售收入（2023-2026）&amp;（万元）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全球市场主要企业谷物蛋白棒销售价格（2023-2026）&amp;（元/件）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谷物蛋白棒主要企业在中国市场占有率（按销量，2023-2026）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2025年谷物蛋白棒主要企业在中国市场排名（按销量）&amp;（千件）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中国市场主要企业谷物蛋白棒销量（2023-2026）&amp;（千件）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谷物蛋白棒主要企业在中国市场占有率（按收入，2023-2026）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2025年谷物蛋白棒主要企业在中国市场排名（按收入）&amp;（万元）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中国市场主要企业谷物蛋白棒销售收入（2023-2026）&amp;（万元）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全球主要厂商谷物蛋白棒总部及产地分布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全球主要厂商成立时间及谷物蛋白棒商业化日期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全球主要厂商谷物蛋白棒产品类型及应用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2025年全球谷物蛋白棒主要厂商市场地位（第一梯队、第二梯队和第三梯队）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全球谷物蛋白棒市场投资、并购等现状分析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全球主要地区谷物蛋白棒产量增速（CAGR）：（2021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全球主要地区谷物蛋白棒产量（2021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全球主要地区谷物蛋白棒产量（2021-2026）&amp;（千件）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全球主要地区谷物蛋白棒产量（2027-2032）&amp;（千件）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全球主要地区谷物蛋白棒产量市场份额（2021-2026）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全球主要地区谷物蛋白棒产量市场份额（2027-2032）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中国市场谷物蛋白棒产量、销量、进出口（2021-2026）&amp;（千件）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中国市场谷物蛋白棒产量、销量、进出口预测（2027-2032）&amp;（千件）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全球主要地区谷物蛋白棒销售收入增速：（2021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全球主要地区谷物蛋白棒销售收入（2021-2026）&amp;（万元）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全球主要地区谷物蛋白棒销售收入市场份额（2021-2026）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全球主要地区谷物蛋白棒收入（2027-2032）&amp;（万元）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全球主要地区谷物蛋白棒收入市场份额（2027-2032）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全球主要地区谷物蛋白棒销量（千件）：2021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全球主要地区谷物蛋白棒销量（2021-2026）&amp;（千件）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全球主要地区谷物蛋白棒销量市场份额（2021-2026）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全球主要地区谷物蛋白棒销量（2027-2032）&amp;（千件）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全球主要地区谷物蛋白棒销量份额（2027-2032）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谷物蛋白棒生产基地、销售区域、竞争对手及市场地位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谷物蛋白棒产品规格、参数及市场应用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谷物蛋白棒销量（千件）、收入（万元）、价格（元/件）及毛利率（2021-2026）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谷物蛋白棒生产基地、销售区域、竞争对手及市场地位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谷物蛋白棒产品规格、参数及市场应用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谷物蛋白棒销量（千件）、收入（万元）、价格（元/件）及毛利率（2021-2026）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谷物蛋白棒生产基地、销售区域、竞争对手及市场地位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谷物蛋白棒产品规格、参数及市场应用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谷物蛋白棒销量（千件）、收入（万元）、价格（元/件）及毛利率（2021-2026）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谷物蛋白棒生产基地、销售区域、竞争对手及市场地位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谷物蛋白棒产品规格、参数及市场应用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谷物蛋白棒销量（千件）、收入（万元）、价格（元/件）及毛利率（2021-2026）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谷物蛋白棒生产基地、销售区域、竞争对手及市场地位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谷物蛋白棒产品规格、参数及市场应用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谷物蛋白棒销量（千件）、收入（万元）、价格（元/件）及毛利率（2021-2026）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谷物蛋白棒生产基地、销售区域、竞争对手及市场地位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谷物蛋白棒产品规格、参数及市场应用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谷物蛋白棒销量（千件）、收入（万元）、价格（元/件）及毛利率（2021-2026）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谷物蛋白棒生产基地、销售区域、竞争对手及市场地位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谷物蛋白棒产品规格、参数及市场应用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谷物蛋白棒销量（千件）、收入（万元）、价格（元/件）及毛利率（2021-2026）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谷物蛋白棒生产基地、销售区域、竞争对手及市场地位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谷物蛋白棒产品规格、参数及市场应用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谷物蛋白棒销量（千件）、收入（万元）、价格（元/件）及毛利率（2021-2026）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谷物蛋白棒生产基地、销售区域、竞争对手及市场地位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谷物蛋白棒产品规格、参数及市场应用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谷物蛋白棒销量（千件）、收入（万元）、价格（元/件）及毛利率（2021-2026）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谷物蛋白棒生产基地、销售区域、竞争对手及市场地位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谷物蛋白棒产品规格、参数及市场应用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谷物蛋白棒销量（千件）、收入（万元）、价格（元/件）及毛利率（2021-2026）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谷物蛋白棒生产基地、销售区域、竞争对手及市场地位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谷物蛋白棒产品规格、参数及市场应用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谷物蛋白棒销量（千件）、收入（万元）、价格（元/件）及毛利率（2021-2026）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谷物蛋白棒生产基地、销售区域、竞争对手及市场地位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谷物蛋白棒产品规格、参数及市场应用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谷物蛋白棒销量（千件）、收入（万元）、价格（元/件）及毛利率（2021-2026）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谷物蛋白棒生产基地、销售区域、竞争对手及市场地位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谷物蛋白棒产品规格、参数及市场应用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谷物蛋白棒销量（千件）、收入（万元）、价格（元/件）及毛利率（2021-2026）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谷物蛋白棒生产基地、销售区域、竞争对手及市场地位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谷物蛋白棒产品规格、参数及市场应用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谷物蛋白棒销量（千件）、收入（万元）、价格（元/件）及毛利率（2021-2026）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谷物蛋白棒生产基地、销售区域、竞争对手及市场地位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谷物蛋白棒产品规格、参数及市场应用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谷物蛋白棒销量（千件）、收入（万元）、价格（元/件）及毛利率（2021-2026）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谷物蛋白棒生产基地、销售区域、竞争对手及市场地位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谷物蛋白棒产品规格、参数及市场应用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谷物蛋白棒销量（千件）、收入（万元）、价格（元/件）及毛利率（2021-2026）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谷物蛋白棒生产基地、销售区域、竞争对手及市场地位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谷物蛋白棒产品规格、参数及市场应用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谷物蛋白棒销量（千件）、收入（万元）、价格（元/件）及毛利率（2021-2026）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谷物蛋白棒生产基地、销售区域、竞争对手及市场地位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谷物蛋白棒产品规格、参数及市场应用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谷物蛋白棒销量（千件）、收入（万元）、价格（元/件）及毛利率（2021-2026）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谷物蛋白棒生产基地、销售区域、竞争对手及市场地位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谷物蛋白棒产品规格、参数及市场应用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谷物蛋白棒销量（千件）、收入（万元）、价格（元/件）及毛利率（2021-2026）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谷物蛋白棒生产基地、销售区域、竞争对手及市场地位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谷物蛋白棒产品规格、参数及市场应用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谷物蛋白棒销量（千件）、收入（万元）、价格（元/件）及毛利率（2021-2026）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谷物蛋白棒生产基地、销售区域、竞争对手及市场地位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谷物蛋白棒产品规格、参数及市场应用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谷物蛋白棒销量（千件）、收入（万元）、价格（元/件）及毛利率（2021-2026）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谷物蛋白棒生产基地、销售区域、竞争对手及市场地位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谷物蛋白棒产品规格、参数及市场应用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谷物蛋白棒销量（千件）、收入（万元）、价格（元/件）及毛利率（2021-2026）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谷物蛋白棒生产基地、销售区域、竞争对手及市场地位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谷物蛋白棒产品规格、参数及市场应用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谷物蛋白棒销量（千件）、收入（万元）、价格（元/件）及毛利率（2021-2026）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谷物蛋白棒生产基地、销售区域、竞争对手及市场地位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谷物蛋白棒产品规格、参数及市场应用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谷物蛋白棒销量（千件）、收入（万元）、价格（元/件）及毛利率（2021-2026）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谷物蛋白棒生产基地、销售区域、竞争对手及市场地位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谷物蛋白棒产品规格、参数及市场应用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谷物蛋白棒销量（千件）、收入（万元）、价格（元/件）及毛利率（2021-2026）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谷物蛋白棒生产基地、销售区域、竞争对手及市场地位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谷物蛋白棒产品规格、参数及市场应用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谷物蛋白棒销量（千件）、收入（万元）、价格（元/件）及毛利率（2021-2026）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谷物蛋白棒生产基地、销售区域、竞争对手及市场地位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谷物蛋白棒产品规格、参数及市场应用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谷物蛋白棒销量（千件）、收入（万元）、价格（元/件）及毛利率（2021-2026）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谷物蛋白棒生产基地、销售区域、竞争对手及市场地位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谷物蛋白棒产品规格、参数及市场应用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谷物蛋白棒销量（千件）、收入（万元）、价格（元/件）及毛利率（2021-2026）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全球不同产品类型谷物蛋白棒销量（2021-2026）&amp;（千件）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184： 全球不同产品类型谷物蛋白棒销量市场份额（2021-2026）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全球不同产品类型谷物蛋白棒销量预测（2027-2032）&amp;（千件）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186： 全球市场不同产品类型谷物蛋白棒销量市场份额预测（2027-2032）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全球不同产品类型谷物蛋白棒收入（2021-2026）&amp;（万元）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全球不同产品类型谷物蛋白棒收入市场份额（2021-2026）</w:t>
      </w:r>
      <w:r>
        <w:rPr>
          <w:rFonts w:hint="eastAsia"/>
        </w:rPr>
        <w:br/>
      </w:r>
      <w:r>
        <w:rPr>
          <w:rFonts w:hint="eastAsia"/>
        </w:rPr>
        <w:t>　　表 189： 全球不同产品类型谷物蛋白棒收入预测（2027-2032）&amp;（万元）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190： 全球不同产品类型谷物蛋白棒收入市场份额预测（2027-2032）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中国不同产品类型谷物蛋白棒销量（2021-2026）&amp;（千件）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192： 中国不同产品类型谷物蛋白棒销量市场份额（2021-2026）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中国不同产品类型谷物蛋白棒销量预测（2027-2032）&amp;（千件）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194： 全球市场不同产品类型谷物蛋白棒销量市场份额预测（2027-2032）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中国不同产品类型谷物蛋白棒收入（2021-2026）&amp;（万元）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中国不同产品类型谷物蛋白棒收入市场份额（2021-2026）</w:t>
      </w:r>
      <w:r>
        <w:rPr>
          <w:rFonts w:hint="eastAsia"/>
        </w:rPr>
        <w:br/>
      </w:r>
      <w:r>
        <w:rPr>
          <w:rFonts w:hint="eastAsia"/>
        </w:rPr>
        <w:t>　　表 197： 中国不同产品类型谷物蛋白棒收入预测（2027-2032）&amp;（万元）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198： 中国不同产品类型谷物蛋白棒收入市场份额预测（2027-2032）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全球不同应用谷物蛋白棒销量（2021-2026）&amp;（千件）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200： 全球不同应用谷物蛋白棒销量市场份额（2021-2026）</w:t>
      </w:r>
      <w:r>
        <w:rPr>
          <w:rFonts w:hint="eastAsia"/>
        </w:rPr>
        <w:br/>
      </w:r>
      <w:r>
        <w:rPr>
          <w:rFonts w:hint="eastAsia"/>
        </w:rPr>
        <w:t>　　表 201： 全球不同应用谷物蛋白棒销量预测（2027-2032）&amp;（千件）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202： 全球市场不同应用谷物蛋白棒销量市场份额预测（2027-2032）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全球不同应用谷物蛋白棒收入（2021-2026）&amp;（万元）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全球不同应用谷物蛋白棒收入市场份额（2021-2026）</w:t>
      </w:r>
      <w:r>
        <w:rPr>
          <w:rFonts w:hint="eastAsia"/>
        </w:rPr>
        <w:br/>
      </w:r>
      <w:r>
        <w:rPr>
          <w:rFonts w:hint="eastAsia"/>
        </w:rPr>
        <w:t>　　表 205： 全球不同应用谷物蛋白棒收入预测（2027-2032）&amp;（万元）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206： 全球不同应用谷物蛋白棒收入市场份额预测（2027-2032）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中国不同应用谷物蛋白棒销量（2021-2026）&amp;（千件）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208： 中国不同应用谷物蛋白棒销量市场份额（2021-2026）</w:t>
      </w:r>
      <w:r>
        <w:rPr>
          <w:rFonts w:hint="eastAsia"/>
        </w:rPr>
        <w:br/>
      </w:r>
      <w:r>
        <w:rPr>
          <w:rFonts w:hint="eastAsia"/>
        </w:rPr>
        <w:t>　　表 209： 中国不同应用谷物蛋白棒销量预测（2027-2032）&amp;（千件）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210： 中国市场不同应用谷物蛋白棒销量市场份额预测（2027-2032）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211： 中国不同应用谷物蛋白棒收入（2021-2026）&amp;（万元）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212： 中国不同应用谷物蛋白棒收入市场份额（2021-2026）</w:t>
      </w:r>
      <w:r>
        <w:rPr>
          <w:rFonts w:hint="eastAsia"/>
        </w:rPr>
        <w:br/>
      </w:r>
      <w:r>
        <w:rPr>
          <w:rFonts w:hint="eastAsia"/>
        </w:rPr>
        <w:t>　　表 213： 中国不同应用谷物蛋白棒收入预测（2027-2032）&amp;（万元）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214： 中国不同应用谷物蛋白棒收入市场份额预测（2027-2032）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215： 谷物蛋白棒行业发展趋势</w:t>
      </w:r>
      <w:r>
        <w:rPr>
          <w:rFonts w:hint="eastAsia"/>
        </w:rPr>
        <w:br/>
      </w:r>
      <w:r>
        <w:rPr>
          <w:rFonts w:hint="eastAsia"/>
        </w:rPr>
        <w:t>　　表 216： 谷物蛋白棒行业主要驱动因素</w:t>
      </w:r>
      <w:r>
        <w:rPr>
          <w:rFonts w:hint="eastAsia"/>
        </w:rPr>
        <w:br/>
      </w:r>
      <w:r>
        <w:rPr>
          <w:rFonts w:hint="eastAsia"/>
        </w:rPr>
        <w:t>　　表 217： 谷物蛋白棒行业供应链分析</w:t>
      </w:r>
      <w:r>
        <w:rPr>
          <w:rFonts w:hint="eastAsia"/>
        </w:rPr>
        <w:br/>
      </w:r>
      <w:r>
        <w:rPr>
          <w:rFonts w:hint="eastAsia"/>
        </w:rPr>
        <w:t>　　表 218： 谷物蛋白棒上游原料供应商</w:t>
      </w:r>
      <w:r>
        <w:rPr>
          <w:rFonts w:hint="eastAsia"/>
        </w:rPr>
        <w:br/>
      </w:r>
      <w:r>
        <w:rPr>
          <w:rFonts w:hint="eastAsia"/>
        </w:rPr>
        <w:t>　　表 219： 谷物蛋白棒主要地区不同应用客户分析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220： 谷物蛋白棒典型经销商</w:t>
      </w:r>
      <w:r>
        <w:rPr>
          <w:rFonts w:hint="eastAsia"/>
        </w:rPr>
        <w:br/>
      </w:r>
      <w:r>
        <w:rPr>
          <w:rFonts w:hint="eastAsia"/>
        </w:rPr>
        <w:t>　　表 221： 研究范围</w:t>
      </w:r>
      <w:r>
        <w:rPr>
          <w:rFonts w:hint="eastAsia"/>
        </w:rPr>
        <w:br/>
      </w:r>
      <w:r>
        <w:rPr>
          <w:rFonts w:hint="eastAsia"/>
        </w:rPr>
        <w:t>　　表 222：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谷物蛋白棒产品图片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全球不同产品类型谷物蛋白棒销售额2021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全球不同产品类型谷物蛋白棒市场份额2025 &amp; 2032</w:t>
      </w:r>
      <w:r>
        <w:rPr>
          <w:rFonts w:hint="eastAsia"/>
        </w:rPr>
        <w:br/>
      </w:r>
      <w:r>
        <w:rPr>
          <w:rFonts w:hint="eastAsia"/>
        </w:rPr>
        <w:t>　　图 4： 水稻产品图片</w:t>
      </w:r>
      <w:r>
        <w:rPr>
          <w:rFonts w:hint="eastAsia"/>
        </w:rPr>
        <w:br/>
      </w:r>
      <w:r>
        <w:rPr>
          <w:rFonts w:hint="eastAsia"/>
        </w:rPr>
        <w:t>　　图 5： 小麦产品图片</w:t>
      </w:r>
      <w:r>
        <w:rPr>
          <w:rFonts w:hint="eastAsia"/>
        </w:rPr>
        <w:br/>
      </w:r>
      <w:r>
        <w:rPr>
          <w:rFonts w:hint="eastAsia"/>
        </w:rPr>
        <w:t>　　图 6： 燕麦产品图片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全球不同应用谷物蛋白棒市场份额2025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线上销售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2025年全球前五大生产商谷物蛋白棒市场份额</w:t>
      </w:r>
      <w:r>
        <w:rPr>
          <w:rFonts w:hint="eastAsia"/>
        </w:rPr>
        <w:br/>
      </w:r>
      <w:r>
        <w:rPr>
          <w:rFonts w:hint="eastAsia"/>
        </w:rPr>
        <w:t>　　图 13： 2025年全球谷物蛋白棒第一梯队、第二梯队和第三梯队厂商及市场份额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全球谷物蛋白棒产能、产量、产能利用率及发展趋势（2021-2032）&amp;（千件）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全球谷物蛋白棒产量、需求量及发展趋势（2021-2032）&amp;（千件）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全球主要地区谷物蛋白棒产量市场份额（2021-2032）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中国谷物蛋白棒产能、产量、产能利用率及发展趋势（2021-2032）&amp;（千件）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中国谷物蛋白棒产量、市场需求量及发展趋势（2021-2032）&amp;（千件）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全球谷物蛋白棒市场销售额及增长率：（2021-2032）&amp;（万元）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全球市场谷物蛋白棒市场规模：2021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全球市场谷物蛋白棒销量及增长率（2021-2032）&amp;（千件）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全球市场谷物蛋白棒价格趋势（2021-2032）&amp;（元/件）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全球主要地区谷物蛋白棒销售收入（2021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全球主要地区谷物蛋白棒销售收入市场份额（2021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北美市场谷物蛋白棒销量及增长率（2021-2032）&amp;（千件）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北美市场谷物蛋白棒收入及增长率（2021-2032）&amp;（万元）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欧洲市场谷物蛋白棒销量及增长率（2021-2032）&amp;（千件）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欧洲市场谷物蛋白棒收入及增长率（2021-2032）&amp;（万元）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中国市场谷物蛋白棒销量及增长率（2021-2032）&amp;（千件）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中国市场谷物蛋白棒收入及增长率（2021-2032）&amp;（万元）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日本市场谷物蛋白棒销量及增长率（2021-2032）&amp;（千件）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日本市场谷物蛋白棒收入及增长率（2021-2032）&amp;（万元）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东南亚市场谷物蛋白棒销量及增长率（2021-2032）&amp;（千件）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东南亚市场谷物蛋白棒收入及增长率（2021-2032）&amp;（万元）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印度市场谷物蛋白棒销量及增长率（2021-2032）&amp;（千件）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印度市场谷物蛋白棒收入及增长率（2021-2032）&amp;（万元）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南美市场谷物蛋白棒销量及增长率（2021-2032）&amp;（千件）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南美市场谷物蛋白棒收入及增长率（2021-2032）&amp;（万元）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中东市场谷物蛋白棒销量及增长率（2021-2032）&amp;（千件）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中东市场谷物蛋白棒收入及增长率（2021-2032）&amp;（万元）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全球不同产品类型谷物蛋白棒价格走势（2021-2032）&amp;（元/件）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全球不同应用谷物蛋白棒价格走势（2021-2032）&amp;（元/件）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谷物蛋白棒中国企业SWOT分析</w:t>
      </w:r>
      <w:r>
        <w:rPr>
          <w:rFonts w:hint="eastAsia"/>
        </w:rPr>
        <w:br/>
      </w:r>
      <w:r>
        <w:rPr>
          <w:rFonts w:hint="eastAsia"/>
        </w:rPr>
        <w:t>　　图 44： 谷物蛋白棒产业链</w:t>
      </w:r>
      <w:r>
        <w:rPr>
          <w:rFonts w:hint="eastAsia"/>
        </w:rPr>
        <w:br/>
      </w:r>
      <w:r>
        <w:rPr>
          <w:rFonts w:hint="eastAsia"/>
        </w:rPr>
        <w:t>　　图 45： 谷物蛋白棒行业采购模式分析</w:t>
      </w:r>
      <w:r>
        <w:rPr>
          <w:rFonts w:hint="eastAsia"/>
        </w:rPr>
        <w:br/>
      </w:r>
      <w:r>
        <w:rPr>
          <w:rFonts w:hint="eastAsia"/>
        </w:rPr>
        <w:t>　　图 46： 谷物蛋白棒行业生产模式</w:t>
      </w:r>
      <w:r>
        <w:rPr>
          <w:rFonts w:hint="eastAsia"/>
        </w:rPr>
        <w:br/>
      </w:r>
      <w:r>
        <w:rPr>
          <w:rFonts w:hint="eastAsia"/>
        </w:rPr>
        <w:t>　　图 47： 谷物蛋白棒行业销售模式分析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ef4d0b26e04a3a" w:history="1">
        <w:r>
          <w:rPr>
            <w:rStyle w:val="Hyperlink"/>
          </w:rPr>
          <w:t>全球与中国谷物蛋白棒行业现状调研及前景趋势报告（2026-2032年）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ef4d0b26e04a3a" w:history="1">
        <w:r>
          <w:rPr>
            <w:rStyle w:val="Hyperlink"/>
          </w:rPr>
          <w:t>https://www.20087.com/5/76/GuWuDanBaiBangHangYeQianJing.html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热点：谷物蛋白棒的热量、protein蛋白棒、谷物蛋白是什么、蛋白棒健康吗、蛋白棒和谷物棒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239533cbd84711" w:history="1">
      <w:r>
        <w:rPr>
          <w:rStyle w:val="Hyperlink"/>
        </w:rPr>
        <w:t>全球与中国谷物蛋白棒行业现状调研及前景趋势报告（2026-2032年）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GuWuDanBaiBangHangYeQianJing.html" TargetMode="External" Id="Rc8ef4d0b26e04a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GuWuDanBaiBangHangYeQianJing.html" TargetMode="External" Id="R0e239533cbd847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2026-03-27T23:25:31Z</dcterms:created>
  <dcterms:modified xsi:type="dcterms:W3CDTF">2026-03-28T00:25:31Z</dcterms:modified>
  <dc:subject>全球与中国谷物蛋白棒行业现状调研及前景趋势报告（2026-2032年）</dc:subject>
  <dc:title>全球与中国谷物蛋白棒行业现状调研及前景趋势报告（2026-2032年）</dc:title>
  <cp:keywords>全球与中国谷物蛋白棒行业现状调研及前景趋势报告（2026-2032年）</cp:keywords>
  <dc:description>全球与中国谷物蛋白棒行业现状调研及前景趋势报告（2026-2032年）</dc:description>
</cp:coreProperties>
</file>