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80ef44484c4b" w:history="1">
              <w:r>
                <w:rPr>
                  <w:rStyle w:val="Hyperlink"/>
                </w:rPr>
                <w:t>2026-2032年全球与中国速食压缩饼干市场调查研究及行业前景分析报告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80ef44484c4b" w:history="1">
              <w:r>
                <w:rPr>
                  <w:rStyle w:val="Hyperlink"/>
                </w:rPr>
                <w:t>2026-2032年全球与中国速食压缩饼干市场调查研究及行业前景分析报告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80ef44484c4b" w:history="1">
                <w:r>
                  <w:rPr>
                    <w:rStyle w:val="Hyperlink"/>
                  </w:rPr>
                  <w:t>https://www.20087.com/5/26/SuShiYaSuoBingGanDeXianZhuangYuFaZhanQianJing.html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压缩饼干是应急食品、军用口粮及户外能量补给的核心品类，以高热量密度、长保质期（通常2–5年）和便携性为主要优势，主要成分包括小麦粉、植物油、糖及营养强化剂。主流产品强调口感改良（减少干硬感）、营养均衡（添加蛋白、维生素）及符合国家军用或救灾食品标准。行业持续优化挤压成型工艺以提升酥脆度，并推动清洁标签（无防腐剂、无人工色素）以迎合健康消费趋势。然而，在高温高湿环境下易吸潮变质、高脂配方氧化酸败风险、及消费者对“应急食品”刻板印象限制日常消费场景方面，仍是市场拓展的主要障碍。</w:t>
      </w:r>
      <w:r>
        <w:rPr>
          <w:rFonts w:hint="eastAsia"/>
        </w:rPr>
        <w:br/>
      </w:r>
      <w:r>
        <w:rPr>
          <w:rFonts w:hint="eastAsia"/>
        </w:rPr>
        <w:t>　　未来，速食压缩饼干将向功能化定制、可持续包装与场景融合方向突破。市场调研网指出，针对登山、马拉松、糖尿病人群开发低GI、高支链氨基酸或益生元强化配方；3D打印技术实现个性化形状与营养分区。在环保层面，采用可堆肥多层膜替代铝塑复合包装；碳足迹标签支撑绿色采购。此外，品牌联名露营、电竞等生活方式场景，重塑“高能零食”形象。长远看，速食压缩饼干将从应急储备品升级为高性能营养摄入的便捷载体，在户外经济爆发、全民应急意识提升与功能性食品跨界融合趋势中持续释放其高能、稳定、有场景适配性的食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780ef44484c4b" w:history="1">
        <w:r>
          <w:rPr>
            <w:rStyle w:val="Hyperlink"/>
          </w:rPr>
          <w:t>2026-2032年全球与中国速食压缩饼干市场调查研究及行业前景分析报告</w:t>
        </w:r>
      </w:hyperlink>
      <w:r>
        <w:rPr>
          <w:rFonts w:hint="eastAsia"/>
        </w:rPr>
        <w:t>》，2025年速食压缩饼干行业市场规模达 亿元，预计2032年市场规模将达 亿元，期间年均复合增长率（CAGR）达 %。报告系统分析了速食压缩饼干行业的市场规模、市场需求及价格波动，深入探讨了速食压缩饼干产业链关键环节及各细分市场特点。报告基于权威数据，科学预测了速食压缩饼干市场前景与发展趋势，同时评估了速食压缩饼干重点企业的经营状况，包括品牌影响力、市场集中度及竞争格局。通过SWOT分析，报告揭示了速食压缩饼干行业面临的风险与机遇，为速食压缩饼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按产品类型细分，全球速食压缩饼干市场规模2021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高热量</w:t>
      </w:r>
      <w:r>
        <w:rPr>
          <w:rFonts w:hint="eastAsia"/>
        </w:rPr>
        <w:br/>
      </w:r>
      <w:r>
        <w:rPr>
          <w:rFonts w:hint="eastAsia"/>
        </w:rPr>
        <w:t>　　　　1.3.3 低热量</w:t>
      </w:r>
      <w:r>
        <w:rPr>
          <w:rFonts w:hint="eastAsia"/>
        </w:rPr>
        <w:br/>
      </w:r>
      <w:r>
        <w:rPr>
          <w:rFonts w:hint="eastAsia"/>
        </w:rPr>
        <w:t>　　1.4 产品分类，按包装</w:t>
      </w:r>
      <w:r>
        <w:rPr>
          <w:rFonts w:hint="eastAsia"/>
        </w:rPr>
        <w:br/>
      </w:r>
      <w:r>
        <w:rPr>
          <w:rFonts w:hint="eastAsia"/>
        </w:rPr>
        <w:t>　　　　1.4.1 按包装细分，全球速食压缩饼干市场规模2021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单片独立包装</w:t>
      </w:r>
      <w:r>
        <w:rPr>
          <w:rFonts w:hint="eastAsia"/>
        </w:rPr>
        <w:br/>
      </w:r>
      <w:r>
        <w:rPr>
          <w:rFonts w:hint="eastAsia"/>
        </w:rPr>
        <w:t>　　　　1.4.3 多片包装</w:t>
      </w:r>
      <w:r>
        <w:rPr>
          <w:rFonts w:hint="eastAsia"/>
        </w:rPr>
        <w:br/>
      </w:r>
      <w:r>
        <w:rPr>
          <w:rFonts w:hint="eastAsia"/>
        </w:rPr>
        <w:t>　　1.5 产品分类，按形式</w:t>
      </w:r>
      <w:r>
        <w:rPr>
          <w:rFonts w:hint="eastAsia"/>
        </w:rPr>
        <w:br/>
      </w:r>
      <w:r>
        <w:rPr>
          <w:rFonts w:hint="eastAsia"/>
        </w:rPr>
        <w:t>　　　　1.5.1 按形式细分，全球速食压缩饼干市场规模2021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军用压缩饼干</w:t>
      </w:r>
      <w:r>
        <w:rPr>
          <w:rFonts w:hint="eastAsia"/>
        </w:rPr>
        <w:br/>
      </w:r>
      <w:r>
        <w:rPr>
          <w:rFonts w:hint="eastAsia"/>
        </w:rPr>
        <w:t>　　　　1.5.3 户外压缩饼干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按应用细分，全球速食压缩饼干市场规模2021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民用的</w:t>
      </w:r>
      <w:r>
        <w:rPr>
          <w:rFonts w:hint="eastAsia"/>
        </w:rPr>
        <w:br/>
      </w:r>
      <w:r>
        <w:rPr>
          <w:rFonts w:hint="eastAsia"/>
        </w:rPr>
        <w:t>　　　　1.6.3 军队的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速食压缩饼干行业发展总体概况</w:t>
      </w:r>
      <w:r>
        <w:rPr>
          <w:rFonts w:hint="eastAsia"/>
        </w:rPr>
        <w:br/>
      </w:r>
      <w:r>
        <w:rPr>
          <w:rFonts w:hint="eastAsia"/>
        </w:rPr>
        <w:t>　　　　1.7.2 速食压缩饼干行业发展主要特点</w:t>
      </w:r>
      <w:r>
        <w:rPr>
          <w:rFonts w:hint="eastAsia"/>
        </w:rPr>
        <w:br/>
      </w:r>
      <w:r>
        <w:rPr>
          <w:rFonts w:hint="eastAsia"/>
        </w:rPr>
        <w:t>　　　　1.7.3 速食压缩饼干行业发展影响因素</w:t>
      </w:r>
      <w:r>
        <w:rPr>
          <w:rFonts w:hint="eastAsia"/>
        </w:rPr>
        <w:br/>
      </w:r>
      <w:r>
        <w:rPr>
          <w:rFonts w:hint="eastAsia"/>
        </w:rPr>
        <w:t>　　　　1.7.3 .1 速食压缩饼干有利因素</w:t>
      </w:r>
      <w:r>
        <w:rPr>
          <w:rFonts w:hint="eastAsia"/>
        </w:rPr>
        <w:br/>
      </w:r>
      <w:r>
        <w:rPr>
          <w:rFonts w:hint="eastAsia"/>
        </w:rPr>
        <w:t>　　　　1.7.3 .2 速食压缩饼干不利因素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全球市场，近三年速食压缩饼干主要企业占有率及排名（按销量）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速食压缩饼干主要企业在国际市场占有率（按销量，2023-2026）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2025年速食压缩饼干主要企业在国际市场排名（按销量）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全球市场主要企业速食压缩饼干销量（2023-2026）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全球市场，近三年速食压缩饼干主要企业占有率及排名（按收入）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速食压缩饼干主要企业在国际市场占有率（按收入，2023-2026）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2025年速食压缩饼干主要企业在国际市场排名（按收入）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全球市场主要企业速食压缩饼干销售收入（2023-2026）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全球市场主要企业速食压缩饼干销售价格（2023-2026）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中国市场，近三年速食压缩饼干主要企业占有率及排名（按销量）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速食压缩饼干主要企业在中国市场占有率（按销量，2023-2026）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2025年速食压缩饼干主要企业在中国市场排名（按销量）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中国市场主要企业速食压缩饼干销量（2023-2026）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中国市场，近三年速食压缩饼干主要企业占有率及排名（按收入）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速食压缩饼干主要企业在中国市场占有率（按收入，2023-2026）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2025年速食压缩饼干主要企业在中国市场排名（按收入）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中国市场主要企业速食压缩饼干销售收入（2023-2026）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全球主要厂商速食压缩饼干总部及产地分布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全球主要厂商成立时间及速食压缩饼干商业化日期</w:t>
      </w:r>
      <w:r>
        <w:rPr>
          <w:rFonts w:hint="eastAsia"/>
        </w:rPr>
        <w:br/>
      </w:r>
      <w:r>
        <w:rPr>
          <w:rFonts w:hint="eastAsia"/>
        </w:rPr>
        <w:t>　　2.8 全球主要厂商速食压缩饼干产品类型及应用</w:t>
      </w:r>
      <w:r>
        <w:rPr>
          <w:rFonts w:hint="eastAsia"/>
        </w:rPr>
        <w:br/>
      </w:r>
      <w:r>
        <w:rPr>
          <w:rFonts w:hint="eastAsia"/>
        </w:rPr>
        <w:t>　　2.9 速食压缩饼干行业集中度、竞争程度分析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速食压缩饼干行业集中度分析：2025年全球Top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全球速食压缩饼干第一梯队、第二梯队和第三梯队生产商（品牌）及市场份额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全球速食压缩饼干总体规模分析</w:t>
      </w:r>
      <w:r>
        <w:rPr>
          <w:rFonts w:hint="eastAsia"/>
        </w:rPr>
        <w:br/>
      </w:r>
      <w:r>
        <w:rPr>
          <w:rFonts w:hint="eastAsia"/>
        </w:rPr>
        <w:t>　　3.1 全球速食压缩饼干供需现状及预测（2021-2032）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全球速食压缩饼干产能、产量、产能利用率及发展趋势（2021-2032）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全球速食压缩饼干产量、需求量及发展趋势（2021-2032）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全球主要地区速食压缩饼干产量及发展趋势（2021-2032）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全球主要地区速食压缩饼干产量（2021-2026）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全球主要地区速食压缩饼干产量（2027-2032）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全球主要地区速食压缩饼干产量市场份额（2021-2032）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中国速食压缩饼干供需现状及预测（2021-2032）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中国速食压缩饼干产能、产量、产能利用率及发展趋势（2021-2032）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中国速食压缩饼干产量、市场需求量及发展趋势（2021-2032）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中国市场速食压缩饼干进出口（2021-2032）</w:t>
      </w:r>
      <w:r>
        <w:rPr>
          <w:rFonts w:hint="eastAsia"/>
        </w:rPr>
        <w:br/>
      </w:r>
      <w:r>
        <w:rPr>
          <w:rFonts w:hint="eastAsia"/>
        </w:rPr>
        <w:t>　　3.4 全球速食压缩饼干销量及销售额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全球市场速食压缩饼干销售额（2021-2032）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全球市场速食压缩饼干销量（2021-2032）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全球市场速食压缩饼干价格趋势（2021-2032）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全球速食压缩饼干主要地区分析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全球主要地区速食压缩饼干市场规模分析：2021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全球主要地区速食压缩饼干销售收入及市场份额（2021-2026）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全球主要地区速食压缩饼干销售收入预测（2027-2032）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全球主要地区速食压缩饼干销量分析：2021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全球主要地区速食压缩饼干销量及市场份额（2021-2026）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全球主要地区速食压缩饼干销量及市场份额预测（2027-2032）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中东市场速食压缩饼干销量、收入及增长率（2021-2032）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速食压缩饼干销量、收入、价格及毛利率（2021-2026）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不同产品类型速食压缩饼干分析</w:t>
      </w:r>
      <w:r>
        <w:rPr>
          <w:rFonts w:hint="eastAsia"/>
        </w:rPr>
        <w:br/>
      </w:r>
      <w:r>
        <w:rPr>
          <w:rFonts w:hint="eastAsia"/>
        </w:rPr>
        <w:t>　　6.1 全球不同产品类型速食压缩饼干销量（2021-2032）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全球不同产品类型速食压缩饼干销量及市场份额（2021-2026）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全球不同产品类型速食压缩饼干销量预测（2027-2032）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全球不同产品类型速食压缩饼干收入（2021-2032）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全球不同产品类型速食压缩饼干收入及市场份额（2021-2026）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全球不同产品类型速食压缩饼干收入预测（2027-2032）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全球不同产品类型速食压缩饼干价格走势（2021-2032）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中国不同产品类型速食压缩饼干销量（2021-2032）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中国不同产品类型速食压缩饼干销量及市场份额（2021-2026）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中国不同产品类型速食压缩饼干销量预测（2027-2032）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中国不同产品类型速食压缩饼干收入（2021-2032）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中国不同产品类型速食压缩饼干收入及市场份额（2021-2026）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中国不同产品类型速食压缩饼干收入预测（2027-2032）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不同应用速食压缩饼干分析</w:t>
      </w:r>
      <w:r>
        <w:rPr>
          <w:rFonts w:hint="eastAsia"/>
        </w:rPr>
        <w:br/>
      </w:r>
      <w:r>
        <w:rPr>
          <w:rFonts w:hint="eastAsia"/>
        </w:rPr>
        <w:t>　　7.1 全球不同应用速食压缩饼干销量（2021-2032）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全球不同应用速食压缩饼干销量及市场份额（2021-2026）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全球不同应用速食压缩饼干销量预测（2027-2032）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全球不同应用速食压缩饼干收入（2021-2032）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全球不同应用速食压缩饼干收入及市场份额（2021-2026）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全球不同应用速食压缩饼干收入预测（2027-2032）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全球不同应用速食压缩饼干价格走势（2021-2032）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中国不同应用速食压缩饼干销量（2021-2032）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中国不同应用速食压缩饼干销量及市场份额（2021-2026）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中国不同应用速食压缩饼干销量预测（2027-2032）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中国不同应用速食压缩饼干收入（2021-2032）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中国不同应用速食压缩饼干收入及市场份额（2021-2026）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中国不同应用速食压缩饼干收入预测（2027-2032）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速食压缩饼干行业发展趋势</w:t>
      </w:r>
      <w:r>
        <w:rPr>
          <w:rFonts w:hint="eastAsia"/>
        </w:rPr>
        <w:br/>
      </w:r>
      <w:r>
        <w:rPr>
          <w:rFonts w:hint="eastAsia"/>
        </w:rPr>
        <w:t>　　8.2 速食压缩饼干行业主要驱动因素</w:t>
      </w:r>
      <w:r>
        <w:rPr>
          <w:rFonts w:hint="eastAsia"/>
        </w:rPr>
        <w:br/>
      </w:r>
      <w:r>
        <w:rPr>
          <w:rFonts w:hint="eastAsia"/>
        </w:rPr>
        <w:t>　　8.3 速食压缩饼干中国企业SWOT分析</w:t>
      </w:r>
      <w:r>
        <w:rPr>
          <w:rFonts w:hint="eastAsia"/>
        </w:rPr>
        <w:br/>
      </w:r>
      <w:r>
        <w:rPr>
          <w:rFonts w:hint="eastAsia"/>
        </w:rPr>
        <w:t>　　8.4 中国速食压缩饼干行业政策环境分析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速食压缩饼干行业产业链简介</w:t>
      </w:r>
      <w:r>
        <w:rPr>
          <w:rFonts w:hint="eastAsia"/>
        </w:rPr>
        <w:br/>
      </w:r>
      <w:r>
        <w:rPr>
          <w:rFonts w:hint="eastAsia"/>
        </w:rPr>
        <w:t>　　　　9.1.1 速食压缩饼干行业供应链分析</w:t>
      </w:r>
      <w:r>
        <w:rPr>
          <w:rFonts w:hint="eastAsia"/>
        </w:rPr>
        <w:br/>
      </w:r>
      <w:r>
        <w:rPr>
          <w:rFonts w:hint="eastAsia"/>
        </w:rPr>
        <w:t>　　　　9.1.2 速食压缩饼干主要原料及供应情况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速食压缩饼干行业采购模式</w:t>
      </w:r>
      <w:r>
        <w:rPr>
          <w:rFonts w:hint="eastAsia"/>
        </w:rPr>
        <w:br/>
      </w:r>
      <w:r>
        <w:rPr>
          <w:rFonts w:hint="eastAsia"/>
        </w:rPr>
        <w:t>　　9.3 速食压缩饼干行业生产模式</w:t>
      </w:r>
      <w:r>
        <w:rPr>
          <w:rFonts w:hint="eastAsia"/>
        </w:rPr>
        <w:br/>
      </w:r>
      <w:r>
        <w:rPr>
          <w:rFonts w:hint="eastAsia"/>
        </w:rPr>
        <w:t>　　9.4 速食压缩饼干行业销售模式及销售渠道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按产品类型细分，全球速食压缩饼干市场规模2021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按包装细分，全球速食压缩饼干市场规模2021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按形式细分，全球速食压缩饼干市场规模2021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按应用细分，全球速食压缩饼干市场规模（CAGR）2021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速食压缩饼干行业发展主要特点</w:t>
      </w:r>
      <w:r>
        <w:rPr>
          <w:rFonts w:hint="eastAsia"/>
        </w:rPr>
        <w:br/>
      </w:r>
      <w:r>
        <w:rPr>
          <w:rFonts w:hint="eastAsia"/>
        </w:rPr>
        <w:t>　　表 6： 速食压缩饼干行业发展有利因素分析</w:t>
      </w:r>
      <w:r>
        <w:rPr>
          <w:rFonts w:hint="eastAsia"/>
        </w:rPr>
        <w:br/>
      </w:r>
      <w:r>
        <w:rPr>
          <w:rFonts w:hint="eastAsia"/>
        </w:rPr>
        <w:t>　　表 7： 速食压缩饼干行业发展不利因素分析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进入速食压缩饼干行业壁垒</w:t>
      </w:r>
      <w:r>
        <w:rPr>
          <w:rFonts w:hint="eastAsia"/>
        </w:rPr>
        <w:br/>
      </w:r>
      <w:r>
        <w:rPr>
          <w:rFonts w:hint="eastAsia"/>
        </w:rPr>
        <w:t>　　表 9： 速食压缩饼干主要企业在国际市场占有率（按销量，2023-2026）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2025年速食压缩饼干主要企业在国际市场排名（按销量）&amp;（千件）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全球市场主要企业速食压缩饼干销量（2023-2026）&amp;（千件）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速食压缩饼干主要企业在国际市场占有率（按收入，2023-2026）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2025年速食压缩饼干主要企业在国际市场排名（按收入）&amp;（万元）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全球市场主要企业速食压缩饼干销售收入（2023-2026）&amp;（万元）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全球市场主要企业速食压缩饼干销售价格（2023-2026）&amp;（元/件）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速食压缩饼干主要企业在中国市场占有率（按销量，2023-2026）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2025年速食压缩饼干主要企业在中国市场排名（按销量）&amp;（千件）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中国市场主要企业速食压缩饼干销量（2023-2026）&amp;（千件）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速食压缩饼干主要企业在中国市场占有率（按收入，2023-2026）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2025年速食压缩饼干主要企业在中国市场排名（按收入）&amp;（万元）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中国市场主要企业速食压缩饼干销售收入（2023-2026）&amp;（万元）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全球主要厂商速食压缩饼干总部及产地分布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全球主要厂商成立时间及速食压缩饼干商业化日期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全球主要厂商速食压缩饼干产品类型及应用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2025年全球速食压缩饼干主要厂商市场地位（第一梯队、第二梯队和第三梯队）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全球速食压缩饼干市场投资、并购等现状分析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全球主要地区速食压缩饼干产量增速（CAGR）：（2021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全球主要地区速食压缩饼干产量（2021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全球主要地区速食压缩饼干产量（2021-2026）&amp;（千件）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全球主要地区速食压缩饼干产量（2027-2032）&amp;（千件）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全球主要地区速食压缩饼干产量市场份额（2021-2026）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全球主要地区速食压缩饼干产量市场份额（2027-2032）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中国市场速食压缩饼干产量、销量、进出口（2021-2026）&amp;（千件）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中国市场速食压缩饼干产量、销量、进出口预测（2027-2032）&amp;（千件）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全球主要地区速食压缩饼干销售收入增速：（2021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全球主要地区速食压缩饼干销售收入（2021-2026）&amp;（万元）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全球主要地区速食压缩饼干销售收入市场份额（2021-2026）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全球主要地区速食压缩饼干收入（2027-2032）&amp;（万元）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全球主要地区速食压缩饼干收入市场份额（2027-2032）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全球主要地区速食压缩饼干销量（千件）：2021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全球主要地区速食压缩饼干销量（2021-2026）&amp;（千件）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全球主要地区速食压缩饼干销量市场份额（2021-2026）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全球主要地区速食压缩饼干销量（2027-2032）&amp;（千件）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全球主要地区速食压缩饼干销量份额（2027-2032）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速食压缩饼干生产基地、销售区域、竞争对手及市场地位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速食压缩饼干产品规格、参数及市场应用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速食压缩饼干销量（千件）、收入（万元）、价格（元/件）及毛利率（2021-2026）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全球不同产品类型速食压缩饼干销量（2021-2026）&amp;（千件）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全球不同产品类型速食压缩饼干销量市场份额（2021-2026）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全球不同产品类型速食压缩饼干销量预测（2027-2032）&amp;（千件）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全球市场不同产品类型速食压缩饼干销量市场份额预测（2027-2032）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全球不同产品类型速食压缩饼干收入（2021-2026）&amp;（万元）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全球不同产品类型速食压缩饼干收入市场份额（2021-2026）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全球不同产品类型速食压缩饼干收入预测（2027-2032）&amp;（万元）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全球不同产品类型速食压缩饼干收入市场份额预测（2027-2032）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中国不同产品类型速食压缩饼干销量（2021-2026）&amp;（千件）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中国不同产品类型速食压缩饼干销量市场份额（2021-2026）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中国不同产品类型速食压缩饼干销量预测（2027-2032）&amp;（千件）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全球市场不同产品类型速食压缩饼干销量市场份额预测（2027-2032）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中国不同产品类型速食压缩饼干收入（2021-2026）&amp;（万元）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中国不同产品类型速食压缩饼干收入市场份额（2021-2026）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中国不同产品类型速食压缩饼干收入预测（2027-2032）&amp;（万元）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中国不同产品类型速食压缩饼干收入市场份额预测（2027-2032）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全球不同应用速食压缩饼干销量（2021-2026）&amp;（千件）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全球不同应用速食压缩饼干销量市场份额（2021-2026）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全球不同应用速食压缩饼干销量预测（2027-2032）&amp;（千件）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全球市场不同应用速食压缩饼干销量市场份额预测（2027-2032）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全球不同应用速食压缩饼干收入（2021-2026）&amp;（万元）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全球不同应用速食压缩饼干收入市场份额（2021-2026）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全球不同应用速食压缩饼干收入预测（2027-2032）&amp;（万元）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全球不同应用速食压缩饼干收入市场份额预测（2027-2032）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中国不同应用速食压缩饼干销量（2021-2026）&amp;（千件）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中国不同应用速食压缩饼干销量市场份额（2021-2026）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中国不同应用速食压缩饼干销量预测（2027-2032）&amp;（千件）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中国市场不同应用速食压缩饼干销量市场份额预测（2027-2032）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中国不同应用速食压缩饼干收入（2021-2026）&amp;（万元）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中国不同应用速食压缩饼干收入市场份额（2021-2026）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中国不同应用速食压缩饼干收入预测（2027-2032）&amp;（万元）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中国不同应用速食压缩饼干收入市场份额预测（2027-2032）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速食压缩饼干行业发展趋势</w:t>
      </w:r>
      <w:r>
        <w:rPr>
          <w:rFonts w:hint="eastAsia"/>
        </w:rPr>
        <w:br/>
      </w:r>
      <w:r>
        <w:rPr>
          <w:rFonts w:hint="eastAsia"/>
        </w:rPr>
        <w:t>　　表 153： 速食压缩饼干行业主要驱动因素</w:t>
      </w:r>
      <w:r>
        <w:rPr>
          <w:rFonts w:hint="eastAsia"/>
        </w:rPr>
        <w:br/>
      </w:r>
      <w:r>
        <w:rPr>
          <w:rFonts w:hint="eastAsia"/>
        </w:rPr>
        <w:t>　　表 154： 速食压缩饼干行业供应链分析</w:t>
      </w:r>
      <w:r>
        <w:rPr>
          <w:rFonts w:hint="eastAsia"/>
        </w:rPr>
        <w:br/>
      </w:r>
      <w:r>
        <w:rPr>
          <w:rFonts w:hint="eastAsia"/>
        </w:rPr>
        <w:t>　　表 155： 速食压缩饼干上游原料供应商</w:t>
      </w:r>
      <w:r>
        <w:rPr>
          <w:rFonts w:hint="eastAsia"/>
        </w:rPr>
        <w:br/>
      </w:r>
      <w:r>
        <w:rPr>
          <w:rFonts w:hint="eastAsia"/>
        </w:rPr>
        <w:t>　　表 156： 速食压缩饼干主要地区不同应用客户分析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速食压缩饼干典型经销商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速食压缩饼干产品图片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全球不同产品类型速食压缩饼干销售额2021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全球不同产品类型速食压缩饼干市场份额2025 &amp; 2032</w:t>
      </w:r>
      <w:r>
        <w:rPr>
          <w:rFonts w:hint="eastAsia"/>
        </w:rPr>
        <w:br/>
      </w:r>
      <w:r>
        <w:rPr>
          <w:rFonts w:hint="eastAsia"/>
        </w:rPr>
        <w:t>　　图 4： 高热量产品图片</w:t>
      </w:r>
      <w:r>
        <w:rPr>
          <w:rFonts w:hint="eastAsia"/>
        </w:rPr>
        <w:br/>
      </w:r>
      <w:r>
        <w:rPr>
          <w:rFonts w:hint="eastAsia"/>
        </w:rPr>
        <w:t>　　图 5： 低热量产品图片</w:t>
      </w:r>
      <w:r>
        <w:rPr>
          <w:rFonts w:hint="eastAsia"/>
        </w:rPr>
        <w:br/>
      </w:r>
      <w:r>
        <w:rPr>
          <w:rFonts w:hint="eastAsia"/>
        </w:rPr>
        <w:t>　　图 6： 全球不同包装速食压缩饼干销售额2021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全球不同包装速食压缩饼干市场份额2025 &amp; 2032</w:t>
      </w:r>
      <w:r>
        <w:rPr>
          <w:rFonts w:hint="eastAsia"/>
        </w:rPr>
        <w:br/>
      </w:r>
      <w:r>
        <w:rPr>
          <w:rFonts w:hint="eastAsia"/>
        </w:rPr>
        <w:t>　　图 8： 单片独立包装产品图片</w:t>
      </w:r>
      <w:r>
        <w:rPr>
          <w:rFonts w:hint="eastAsia"/>
        </w:rPr>
        <w:br/>
      </w:r>
      <w:r>
        <w:rPr>
          <w:rFonts w:hint="eastAsia"/>
        </w:rPr>
        <w:t>　　图 9： 多片包装产品图片</w:t>
      </w:r>
      <w:r>
        <w:rPr>
          <w:rFonts w:hint="eastAsia"/>
        </w:rPr>
        <w:br/>
      </w:r>
      <w:r>
        <w:rPr>
          <w:rFonts w:hint="eastAsia"/>
        </w:rPr>
        <w:t>　　图 10： 全球不同形式速食压缩饼干销售额2021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全球不同形式速食压缩饼干市场份额2025 &amp; 2032</w:t>
      </w:r>
      <w:r>
        <w:rPr>
          <w:rFonts w:hint="eastAsia"/>
        </w:rPr>
        <w:br/>
      </w:r>
      <w:r>
        <w:rPr>
          <w:rFonts w:hint="eastAsia"/>
        </w:rPr>
        <w:t>　　图 12： 军用压缩饼干产品图片</w:t>
      </w:r>
      <w:r>
        <w:rPr>
          <w:rFonts w:hint="eastAsia"/>
        </w:rPr>
        <w:br/>
      </w:r>
      <w:r>
        <w:rPr>
          <w:rFonts w:hint="eastAsia"/>
        </w:rPr>
        <w:t>　　图 13： 户外压缩饼干产品图片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全球不同应用速食压缩饼干市场份额2025 &amp; 2032</w:t>
      </w:r>
      <w:r>
        <w:rPr>
          <w:rFonts w:hint="eastAsia"/>
        </w:rPr>
        <w:br/>
      </w:r>
      <w:r>
        <w:rPr>
          <w:rFonts w:hint="eastAsia"/>
        </w:rPr>
        <w:t>　　图 16： 民用的</w:t>
      </w:r>
      <w:r>
        <w:rPr>
          <w:rFonts w:hint="eastAsia"/>
        </w:rPr>
        <w:br/>
      </w:r>
      <w:r>
        <w:rPr>
          <w:rFonts w:hint="eastAsia"/>
        </w:rPr>
        <w:t>　　图 17： 军队的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2025年全球前五大生产商速食压缩饼干市场份额</w:t>
      </w:r>
      <w:r>
        <w:rPr>
          <w:rFonts w:hint="eastAsia"/>
        </w:rPr>
        <w:br/>
      </w:r>
      <w:r>
        <w:rPr>
          <w:rFonts w:hint="eastAsia"/>
        </w:rPr>
        <w:t>　　图 19： 2025年全球速食压缩饼干第一梯队、第二梯队和第三梯队厂商及市场份额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全球速食压缩饼干产能、产量、产能利用率及发展趋势（2021-2032）&amp;（千件）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全球速食压缩饼干产量、需求量及发展趋势（2021-2032）&amp;（千件）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全球主要地区速食压缩饼干产量市场份额（2021-2032）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中国速食压缩饼干产能、产量、产能利用率及发展趋势（2021-2032）&amp;（千件）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中国速食压缩饼干产量、市场需求量及发展趋势（2021-2032）&amp;（千件）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全球速食压缩饼干市场销售额及增长率：（2021-2032）&amp;（万元）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全球市场速食压缩饼干市场规模：2021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全球市场速食压缩饼干价格趋势（2021-2032）&amp;（元/件）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全球主要地区速食压缩饼干销售收入（2021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全球主要地区速食压缩饼干销售收入市场份额（2021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中东市场速食压缩饼干销量及增长率（2021-2032）&amp;（千件）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中东市场速食压缩饼干收入及增长率（2021-2032）&amp;（万元）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全球不同产品类型速食压缩饼干价格走势（2021-2032）&amp;（元/件）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全球不同应用速食压缩饼干价格走势（2021-2032）&amp;（元/件）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速食压缩饼干中国企业SWOT分析</w:t>
      </w:r>
      <w:r>
        <w:rPr>
          <w:rFonts w:hint="eastAsia"/>
        </w:rPr>
        <w:br/>
      </w:r>
      <w:r>
        <w:rPr>
          <w:rFonts w:hint="eastAsia"/>
        </w:rPr>
        <w:t>　　图 50： 速食压缩饼干产业链</w:t>
      </w:r>
      <w:r>
        <w:rPr>
          <w:rFonts w:hint="eastAsia"/>
        </w:rPr>
        <w:br/>
      </w:r>
      <w:r>
        <w:rPr>
          <w:rFonts w:hint="eastAsia"/>
        </w:rPr>
        <w:t>　　图 51： 速食压缩饼干行业采购模式分析</w:t>
      </w:r>
      <w:r>
        <w:rPr>
          <w:rFonts w:hint="eastAsia"/>
        </w:rPr>
        <w:br/>
      </w:r>
      <w:r>
        <w:rPr>
          <w:rFonts w:hint="eastAsia"/>
        </w:rPr>
        <w:t>　　图 52： 速食压缩饼干行业生产模式</w:t>
      </w:r>
      <w:r>
        <w:rPr>
          <w:rFonts w:hint="eastAsia"/>
        </w:rPr>
        <w:br/>
      </w:r>
      <w:r>
        <w:rPr>
          <w:rFonts w:hint="eastAsia"/>
        </w:rPr>
        <w:t>　　图 53： 速食压缩饼干行业销售模式分析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80ef44484c4b" w:history="1">
        <w:r>
          <w:rPr>
            <w:rStyle w:val="Hyperlink"/>
          </w:rPr>
          <w:t>2026-2032年全球与中国速食压缩饼干市场调查研究及行业前景分析报告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80ef44484c4b" w:history="1">
        <w:r>
          <w:rPr>
            <w:rStyle w:val="Hyperlink"/>
          </w:rPr>
          <w:t>https://www.20087.com/5/26/SuShiYaSuoBingGanDeXianZhuangYuFaZhanQianJing.html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热点：速食压缩饼干的做法、食品压缩饼干、压缩饼干 吃法、压缩饼干有热量吗、压缩饼干吃的好吗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84d08ad90451d" w:history="1">
      <w:r>
        <w:rPr>
          <w:rStyle w:val="Hyperlink"/>
        </w:rPr>
        <w:t>2026-2032年全球与中国速食压缩饼干市场调查研究及行业前景分析报告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uShiYaSuoBingGanDeXianZhuangYuFaZhanQianJing.html" TargetMode="External" Id="R67a780ef4448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uShiYaSuoBingGanDeXianZhuangYuFaZhanQianJing.html" TargetMode="External" Id="R4c284d08ad90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2026-02-26T23:30:30Z</dcterms:created>
  <dcterms:modified xsi:type="dcterms:W3CDTF">2026-02-27T00:30:30Z</dcterms:modified>
  <dc:subject>2026-2032年全球与中国速食压缩饼干市场调查研究及行业前景分析报告</dc:subject>
  <dc:title>2026-2032年全球与中国速食压缩饼干市场调查研究及行业前景分析报告</dc:title>
  <cp:keywords>2026-2032年全球与中国速食压缩饼干市场调查研究及行业前景分析报告</cp:keywords>
  <dc:description>2026-2032年全球与中国速食压缩饼干市场调查研究及行业前景分析报告</dc:description>
</cp:coreProperties>
</file>