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f7c7ae9e14032" w:history="1">
              <w:r>
                <w:rPr>
                  <w:rStyle w:val="Hyperlink"/>
                </w:rPr>
                <w:t>2023-2029年中国高温肉制品行业发展深度调研与未来趋势报告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f7c7ae9e14032" w:history="1">
              <w:r>
                <w:rPr>
                  <w:rStyle w:val="Hyperlink"/>
                </w:rPr>
                <w:t>2023-2029年中国高温肉制品行业发展深度调研与未来趋势报告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f7c7ae9e14032" w:history="1">
                <w:r>
                  <w:rPr>
                    <w:rStyle w:val="Hyperlink"/>
                  </w:rPr>
                  <w:t>https://www.20087.com/5/86/GaoWenRouZhiPinFaZhanQuShiYuCe.html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肉制品行业包括熟食、罐头和熏烤肉制品，因方便快捷的特点在快节奏的现代生活中占有重要地位。技术进步，如真空包装和高温灭菌，延长了产品的保质期，保证了食品安全。然而，随着消费者对健康和营养的日益关注，行业面临着减少加工添加剂和提供更健康选择的挑战。同时，植物基肉制品的兴起，作为肉类的替代品，正在改变市场格局。</w:t>
      </w:r>
      <w:r>
        <w:rPr>
          <w:rFonts w:hint="eastAsia"/>
        </w:rPr>
        <w:br/>
      </w:r>
      <w:r>
        <w:rPr>
          <w:rFonts w:hint="eastAsia"/>
        </w:rPr>
        <w:t>　　未来，高温肉制品将更加注重健康和创新。产品将倾向于低盐、低脂和高蛋白，以满足健康饮食的趋势。同时，技术创新将推动新口味和质地的开发，以吸引年轻消费者。此外，随着消费者对可持续性和动物福利的关注，植物基和实验室培养肉制品将获得更多发展空间，成为行业的一个重要分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f7c7ae9e14032" w:history="1">
        <w:r>
          <w:rPr>
            <w:rStyle w:val="Hyperlink"/>
          </w:rPr>
          <w:t>2023-2029年中国高温肉制品行业发展深度调研与未来趋势报告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高温肉制品行业的发展现状、市场规模、供需动态及进出口情况。报告详细解读了高温肉制品产业链上下游、重点区域市场、竞争格局及领先企业的表现，同时评估了高温肉制品行业风险与投资机会。通过对高温肉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高温肉制品行业界定及应用领域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高温肉制品行业定义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高温肉制品主要应用领域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2022-2023年全球高温肉制品行业市场调研分析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全球高温肉制品行业经济环境分析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全球高温肉制品市场总体情况分析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一、全球高温肉制品行业的发展特点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二、全球高温肉制品市场结构</w:t>
      </w:r>
      <w:r>
        <w:rPr>
          <w:rFonts w:hint="eastAsia"/>
        </w:rPr>
        <w:br/>
      </w:r>
      <w:r>
        <w:rPr>
          <w:rFonts w:hint="eastAsia"/>
        </w:rPr>
        <w:t>　　　　三、全球高温肉制品行业竞争格局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全球主要国家（地区）高温肉制品市场分析</w:t>
      </w:r>
      <w:r>
        <w:rPr>
          <w:rFonts w:hint="eastAsia"/>
        </w:rPr>
        <w:br/>
      </w:r>
      <w:r>
        <w:rPr>
          <w:rFonts w:hint="eastAsia"/>
        </w:rPr>
        <w:t>　　第四节 2023-2029年全球高温肉制品行业发展趋势预测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2022-2023年高温肉制品行业发展环境分析</w:t>
      </w:r>
      <w:r>
        <w:rPr>
          <w:rFonts w:hint="eastAsia"/>
        </w:rPr>
        <w:br/>
      </w:r>
      <w:r>
        <w:rPr>
          <w:rFonts w:hint="eastAsia"/>
        </w:rPr>
        <w:t>　　第一节 高温肉制品行业环境分析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高温肉制品行业相关政策、法规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中国高温肉制品行业供给、需求分析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2023年中国高温肉制品市场现状</w:t>
      </w:r>
      <w:r>
        <w:rPr>
          <w:rFonts w:hint="eastAsia"/>
        </w:rPr>
        <w:br/>
      </w:r>
      <w:r>
        <w:rPr>
          <w:rFonts w:hint="eastAsia"/>
        </w:rPr>
        <w:t>　　第二节 中国高温肉制品行业产量情况分析及预测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一、高温肉制品总体产能规模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、2018-2023年中国高温肉制品产量统计</w:t>
      </w:r>
      <w:r>
        <w:rPr>
          <w:rFonts w:hint="eastAsia"/>
        </w:rPr>
        <w:br/>
      </w:r>
      <w:r>
        <w:rPr>
          <w:rFonts w:hint="eastAsia"/>
        </w:rPr>
        <w:t>　　　　三、高温肉制品生产区域分布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四、2023-2029年中国高温肉制品产量预测</w:t>
      </w:r>
      <w:r>
        <w:rPr>
          <w:rFonts w:hint="eastAsia"/>
        </w:rPr>
        <w:br/>
      </w:r>
      <w:r>
        <w:rPr>
          <w:rFonts w:hint="eastAsia"/>
        </w:rPr>
        <w:t>　　第三节 中国高温肉制品市场需求分析及预测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一、中国高温肉制品市场需求特点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二、2018-2023年中国高温肉制品市场需求统计</w:t>
      </w:r>
      <w:r>
        <w:rPr>
          <w:rFonts w:hint="eastAsia"/>
        </w:rPr>
        <w:br/>
      </w:r>
      <w:r>
        <w:rPr>
          <w:rFonts w:hint="eastAsia"/>
        </w:rPr>
        <w:t>　　　　三、高温肉制品市场饱和度</w:t>
      </w:r>
      <w:r>
        <w:rPr>
          <w:rFonts w:hint="eastAsia"/>
        </w:rPr>
        <w:br/>
      </w:r>
      <w:r>
        <w:rPr>
          <w:rFonts w:hint="eastAsia"/>
        </w:rPr>
        <w:t>　　　　四、影响高温肉制品市场需求的因素</w:t>
      </w:r>
      <w:r>
        <w:rPr>
          <w:rFonts w:hint="eastAsia"/>
        </w:rPr>
        <w:br/>
      </w:r>
      <w:r>
        <w:rPr>
          <w:rFonts w:hint="eastAsia"/>
        </w:rPr>
        <w:t>　　　　五、高温肉制品市场潜力分析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六、2023-2029年中国高温肉制品市场需求预测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中国高温肉制品行业进出口分析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一、2018-2023年高温肉制品进口量及增速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三、2023-2029年高温肉制品进口量及增速预测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一、2018-2023年高温肉制品出口量及增速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三、2023-2029年高温肉制品出口量及增速预测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中国高温肉制品行业重点地区调研分析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一、中国高温肉制品行业区域市场分布情况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二、**地区高温肉制品行业市场需求规模情况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三、**地区高温肉制品行业市场需求规模情况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四、**地区高温肉制品行业市场需求规模情况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五、**地区高温肉制品行业市场需求规模情况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六、**地区高温肉制品行业市场需求规模情况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中国高温肉制品细分行业调研</w:t>
      </w:r>
      <w:r>
        <w:rPr>
          <w:rFonts w:hint="eastAsia"/>
        </w:rPr>
        <w:br/>
      </w:r>
      <w:r>
        <w:rPr>
          <w:rFonts w:hint="eastAsia"/>
        </w:rPr>
        <w:t>　　第一节 主要高温肉制品细分行业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中国高温肉制品企业营销及发展建议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高温肉制品企业营销策略分析及建议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高温肉制品企业营销策略分析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一、高温肉制品企业营销策略</w:t>
      </w:r>
      <w:r>
        <w:rPr>
          <w:rFonts w:hint="eastAsia"/>
        </w:rPr>
        <w:br/>
      </w:r>
      <w:r>
        <w:rPr>
          <w:rFonts w:hint="eastAsia"/>
        </w:rPr>
        <w:t>　　　　二、高温肉制品企业经验借鉴</w:t>
      </w:r>
      <w:r>
        <w:rPr>
          <w:rFonts w:hint="eastAsia"/>
        </w:rPr>
        <w:br/>
      </w:r>
      <w:r>
        <w:rPr>
          <w:rFonts w:hint="eastAsia"/>
        </w:rPr>
        <w:t>　　第三节 高温肉制品企业营销模式演化与创新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高温肉制品企业经营发展分析及建议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一、高温肉制品企业存在的问题</w:t>
      </w:r>
      <w:r>
        <w:rPr>
          <w:rFonts w:hint="eastAsia"/>
        </w:rPr>
        <w:br/>
      </w:r>
      <w:r>
        <w:rPr>
          <w:rFonts w:hint="eastAsia"/>
        </w:rPr>
        <w:t>　　　　二、高温肉制品企业应对的策略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高温肉制品行业投资风险预警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影响高温肉制品行业发展的主要因素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一、2023年影响高温肉制品行业运行的有利因素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二、2023年影响高温肉制品行业运行的稳定因素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三、2023年影响高温肉制品行业运行的不利因素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四、2023年我国高温肉制品行业发展面临的挑战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五、2023年我国高温肉制品行业发展面临的机遇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专家对高温肉制品行业投资风险预警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一、2023-2029年高温肉制品行业市场风险及控制策略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二、2023-2029年高温肉制品行业政策风险及控制策略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三、2023-2029年高温肉制品行业经营风险及控制策略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四、2023-2029年高温肉制品同业竞争风险及控制策略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五、2023-2029年高温肉制品行业其他风险及控制策略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高温肉制品行业投资战略研究</w:t>
      </w:r>
      <w:r>
        <w:rPr>
          <w:rFonts w:hint="eastAsia"/>
        </w:rPr>
        <w:br/>
      </w:r>
      <w:r>
        <w:rPr>
          <w:rFonts w:hint="eastAsia"/>
        </w:rPr>
        <w:t>　　第一节 高温肉制品行业发展战略研究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对我国高温肉制品品牌的战略思考</w:t>
      </w:r>
      <w:r>
        <w:rPr>
          <w:rFonts w:hint="eastAsia"/>
        </w:rPr>
        <w:br/>
      </w:r>
      <w:r>
        <w:rPr>
          <w:rFonts w:hint="eastAsia"/>
        </w:rPr>
        <w:t>　　　　一、高温肉制品品牌的重要性</w:t>
      </w:r>
      <w:r>
        <w:rPr>
          <w:rFonts w:hint="eastAsia"/>
        </w:rPr>
        <w:br/>
      </w:r>
      <w:r>
        <w:rPr>
          <w:rFonts w:hint="eastAsia"/>
        </w:rPr>
        <w:t>　　　　二、高温肉制品实施品牌战略的意义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四、我国高温肉制品企业的品牌战略</w:t>
      </w:r>
      <w:r>
        <w:rPr>
          <w:rFonts w:hint="eastAsia"/>
        </w:rPr>
        <w:br/>
      </w:r>
      <w:r>
        <w:rPr>
          <w:rFonts w:hint="eastAsia"/>
        </w:rPr>
        <w:t>　　　　五、高温肉制品品牌战略管理的策略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高温肉制品经营策略分析</w:t>
      </w:r>
      <w:r>
        <w:rPr>
          <w:rFonts w:hint="eastAsia"/>
        </w:rPr>
        <w:br/>
      </w:r>
      <w:r>
        <w:rPr>
          <w:rFonts w:hint="eastAsia"/>
        </w:rPr>
        <w:t>　　　　一、高温肉制品市场细分策略</w:t>
      </w:r>
      <w:r>
        <w:rPr>
          <w:rFonts w:hint="eastAsia"/>
        </w:rPr>
        <w:br/>
      </w:r>
      <w:r>
        <w:rPr>
          <w:rFonts w:hint="eastAsia"/>
        </w:rPr>
        <w:t>　　　　二、高温肉制品市场创新策略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四、高温肉制品新产品差异化战略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(中^智^林)高温肉制品行业投资战略研究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一、2023-2029年高温肉制品行业投资战略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高温肉制品行业类别</w:t>
      </w:r>
      <w:r>
        <w:rPr>
          <w:rFonts w:hint="eastAsia"/>
        </w:rPr>
        <w:br/>
      </w:r>
      <w:r>
        <w:rPr>
          <w:rFonts w:hint="eastAsia"/>
        </w:rPr>
        <w:t>　　图表 高温肉制品行业产业链调研</w:t>
      </w:r>
      <w:r>
        <w:rPr>
          <w:rFonts w:hint="eastAsia"/>
        </w:rPr>
        <w:br/>
      </w:r>
      <w:r>
        <w:rPr>
          <w:rFonts w:hint="eastAsia"/>
        </w:rPr>
        <w:t>　　图表 高温肉制品行业现状</w:t>
      </w:r>
      <w:r>
        <w:rPr>
          <w:rFonts w:hint="eastAsia"/>
        </w:rPr>
        <w:br/>
      </w:r>
      <w:r>
        <w:rPr>
          <w:rFonts w:hint="eastAsia"/>
        </w:rPr>
        <w:t>　　图表 高温肉制品行业标准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2018-2023年中国高温肉制品行业市场规模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2023年中国高温肉制品行业产能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2018-2023年中国高温肉制品行业产量统计</w:t>
      </w:r>
      <w:r>
        <w:rPr>
          <w:rFonts w:hint="eastAsia"/>
        </w:rPr>
        <w:br/>
      </w:r>
      <w:r>
        <w:rPr>
          <w:rFonts w:hint="eastAsia"/>
        </w:rPr>
        <w:t>　　图表 高温肉制品行业动态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2018-2023年中国高温肉制品市场需求量</w:t>
      </w:r>
      <w:r>
        <w:rPr>
          <w:rFonts w:hint="eastAsia"/>
        </w:rPr>
        <w:br/>
      </w:r>
      <w:r>
        <w:rPr>
          <w:rFonts w:hint="eastAsia"/>
        </w:rPr>
        <w:t>　　图表 2023年中国高温肉制品行业需求区域调研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2018-2023年中国高温肉制品行情</w:t>
      </w:r>
      <w:r>
        <w:rPr>
          <w:rFonts w:hint="eastAsia"/>
        </w:rPr>
        <w:br/>
      </w:r>
      <w:r>
        <w:rPr>
          <w:rFonts w:hint="eastAsia"/>
        </w:rPr>
        <w:t>　　图表 2018-2023年中国高温肉制品价格走势图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2018-2023年中国高温肉制品行业销售收入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2018-2023年中国高温肉制品行业盈利情况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2018-2023年中国高温肉制品行业利润总额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2018-2023年中国高温肉制品进口统计</w:t>
      </w:r>
      <w:r>
        <w:rPr>
          <w:rFonts w:hint="eastAsia"/>
        </w:rPr>
        <w:br/>
      </w:r>
      <w:r>
        <w:rPr>
          <w:rFonts w:hint="eastAsia"/>
        </w:rPr>
        <w:t>　　图表 2018-2023年中国高温肉制品出口统计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**地区高温肉制品市场规模</w:t>
      </w:r>
      <w:r>
        <w:rPr>
          <w:rFonts w:hint="eastAsia"/>
        </w:rPr>
        <w:br/>
      </w:r>
      <w:r>
        <w:rPr>
          <w:rFonts w:hint="eastAsia"/>
        </w:rPr>
        <w:t>　　图表 **地区高温肉制品行业市场需求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**地区高温肉制品市场调研</w:t>
      </w:r>
      <w:r>
        <w:rPr>
          <w:rFonts w:hint="eastAsia"/>
        </w:rPr>
        <w:br/>
      </w:r>
      <w:r>
        <w:rPr>
          <w:rFonts w:hint="eastAsia"/>
        </w:rPr>
        <w:t>　　图表 **地区高温肉制品行业市场需求分析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**地区高温肉制品市场规模</w:t>
      </w:r>
      <w:r>
        <w:rPr>
          <w:rFonts w:hint="eastAsia"/>
        </w:rPr>
        <w:br/>
      </w:r>
      <w:r>
        <w:rPr>
          <w:rFonts w:hint="eastAsia"/>
        </w:rPr>
        <w:t>　　图表 **地区高温肉制品行业市场需求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**地区高温肉制品市场调研</w:t>
      </w:r>
      <w:r>
        <w:rPr>
          <w:rFonts w:hint="eastAsia"/>
        </w:rPr>
        <w:br/>
      </w:r>
      <w:r>
        <w:rPr>
          <w:rFonts w:hint="eastAsia"/>
        </w:rPr>
        <w:t>　　图表 **地区高温肉制品行业市场需求分析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高温肉制品行业竞争对手分析</w:t>
      </w:r>
      <w:r>
        <w:rPr>
          <w:rFonts w:hint="eastAsia"/>
        </w:rPr>
        <w:br/>
      </w:r>
      <w:r>
        <w:rPr>
          <w:rFonts w:hint="eastAsia"/>
        </w:rPr>
        <w:t>　　图表 高温肉制品重点企业（一）基本信息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2023-2029年中国高温肉制品行业产能预测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2023-2029年中国高温肉制品行业产量预测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2023-2029年中国高温肉制品市场需求预测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2023-2029年中国高温肉制品行业市场规模预测</w:t>
      </w:r>
      <w:r>
        <w:rPr>
          <w:rFonts w:hint="eastAsia"/>
        </w:rPr>
        <w:br/>
      </w:r>
      <w:r>
        <w:rPr>
          <w:rFonts w:hint="eastAsia"/>
        </w:rPr>
        <w:t>　　图表 高温肉制品行业准入条件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2023-2029年中国高温肉制品行业信息化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2023-2029年中国高温肉制品行业风险分析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2023-2029年中国高温肉制品行业发展趋势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2023-2029年中国高温肉制品市场前景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f7c7ae9e14032" w:history="1">
        <w:r>
          <w:rPr>
            <w:rStyle w:val="Hyperlink"/>
          </w:rPr>
          <w:t>2023-2029年中国高温肉制品行业发展深度调研与未来趋势报告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f7c7ae9e14032" w:history="1">
        <w:r>
          <w:rPr>
            <w:rStyle w:val="Hyperlink"/>
          </w:rPr>
          <w:t>https://www.20087.com/5/86/GaoWenRouZhiPinFaZhanQuShiYuCe.html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肉制品的杀菌温度是多少、高温肉制品和低温肉制品的区别、肉类寒性热性一览表图、高温肉制品名词解释、速冻调制肉制品、高温肉制品的优缺点、热加工熟肉制品执行标准、高温肉制品是指加热杀菌温度大于、高温肉制品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7fb60fd3b4208" w:history="1">
      <w:r>
        <w:rPr>
          <w:rStyle w:val="Hyperlink"/>
        </w:rPr>
        <w:t>2023-2029年中国高温肉制品行业发展深度调研与未来趋势报告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aoWenRouZhiPinFaZhanQuShiYuCe.html" TargetMode="External" Id="R9edf7c7ae9e1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aoWenRouZhiPinFaZhanQuShiYuCe.html" TargetMode="External" Id="R74a7fb60fd3b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2022-12-05T08:36:00Z</dcterms:created>
  <dcterms:modified xsi:type="dcterms:W3CDTF">2022-12-05T09:36:00Z</dcterms:modified>
  <dc:subject>2023-2029年中国高温肉制品行业发展深度调研与未来趋势报告</dc:subject>
  <dc:title>2023-2029年中国高温肉制品行业发展深度调研与未来趋势报告</dc:title>
  <cp:keywords>2023-2029年中国高温肉制品行业发展深度调研与未来趋势报告</cp:keywords>
  <dc:description>2023-2029年中国高温肉制品行业发展深度调研与未来趋势报告</dc:description>
</cp:coreProperties>
</file>