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46271485d4018" w:history="1">
              <w:r>
                <w:rPr>
                  <w:rStyle w:val="Hyperlink"/>
                </w:rPr>
                <w:t>全球与中国黄茶行业现状及前景趋势分析报告（2024-2030年）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46271485d4018" w:history="1">
              <w:r>
                <w:rPr>
                  <w:rStyle w:val="Hyperlink"/>
                </w:rPr>
                <w:t>全球与中国黄茶行业现状及前景趋势分析报告（2024-2030年）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d46271485d4018" w:history="1">
                <w:r>
                  <w:rPr>
                    <w:rStyle w:val="Hyperlink"/>
                  </w:rPr>
                  <w:t>https://www.20087.com/5/56/HuangChaHangYeQianJingQuShi.html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茶是中国六大茶类之一，近年来随着消费者对健康饮品和文化体验的追求，其市场认知度和影响力不断提升。黄茶的独特加工工艺，如闷黄过程，赋予了茶叶特殊的香气和口感，深受茶客喜爱。同时，随着茶叶深加工和品牌化战略的实施，黄茶的附加值和市场竞争力得到提高，如开发黄茶提取物、黄茶饮料、黄茶护肤品等，拓宽了产品线和消费场景。</w:t>
      </w:r>
      <w:r>
        <w:rPr>
          <w:rFonts w:hint="eastAsia"/>
        </w:rPr>
        <w:br/>
      </w:r>
      <w:r>
        <w:rPr>
          <w:rFonts w:hint="eastAsia"/>
        </w:rPr>
        <w:t>　　未来，黄茶行业的发展将更加注重品质提升和文化传承。一方面，通过优化茶园管理、改进加工技术和提升检测标准，黄茶将保证品质的稳定性和安全性，满足消费者对健康饮品的需求。另一方面，随着消费者对茶文化的兴趣增加，黄茶将更加注重品牌故事和文化体验，如举办茶艺表演、茶文化讲座、茶园旅游等活动，弘扬中国茶道精神，提升品牌形象和市场影响力。同时，通过电商平台和社交媒体的推广，黄茶将拓展国际市场，吸引全球消费者的关注和喜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46271485d4018" w:history="1">
        <w:r>
          <w:rPr>
            <w:rStyle w:val="Hyperlink"/>
          </w:rPr>
          <w:t>全球与中国黄茶行业现状及前景趋势分析报告（2024-2030年）</w:t>
        </w:r>
      </w:hyperlink>
      <w:r>
        <w:rPr>
          <w:rFonts w:hint="eastAsia"/>
        </w:rPr>
        <w:t>》在多年黄茶行业研究的基础上，结合全球及中国黄茶行业市场的发展现状，通过资深研究团队对黄茶市场资料进行整理，并依托国家权威数据资源和长期市场监测的数据库，对黄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fd46271485d4018" w:history="1">
        <w:r>
          <w:rPr>
            <w:rStyle w:val="Hyperlink"/>
          </w:rPr>
          <w:t>全球与中国黄茶行业现状及前景趋势分析报告（2024-2030年）</w:t>
        </w:r>
      </w:hyperlink>
      <w:r>
        <w:rPr>
          <w:rFonts w:hint="eastAsia"/>
        </w:rPr>
        <w:t>》可以帮助投资者准确把握黄茶行业的市场现状，为投资者进行投资作出黄茶行业前景预判，挖掘黄茶行业投资价值，同时提出黄茶行业投资策略、营销策略等方面的建议。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中国黄茶概述</w:t>
      </w:r>
      <w:r>
        <w:rPr>
          <w:rFonts w:hint="eastAsia"/>
        </w:rPr>
        <w:br/>
      </w:r>
      <w:r>
        <w:rPr>
          <w:rFonts w:hint="eastAsia"/>
        </w:rPr>
        <w:t>　　第一节 黄茶行业定义</w:t>
      </w:r>
      <w:r>
        <w:rPr>
          <w:rFonts w:hint="eastAsia"/>
        </w:rPr>
        <w:br/>
      </w:r>
      <w:r>
        <w:rPr>
          <w:rFonts w:hint="eastAsia"/>
        </w:rPr>
        <w:t>　　第二节 黄茶行业发展特性</w:t>
      </w:r>
      <w:r>
        <w:rPr>
          <w:rFonts w:hint="eastAsia"/>
        </w:rPr>
        <w:br/>
      </w:r>
      <w:r>
        <w:rPr>
          <w:rFonts w:hint="eastAsia"/>
        </w:rPr>
        <w:t>　　第三节 黄茶产业链分析</w:t>
      </w:r>
      <w:r>
        <w:rPr>
          <w:rFonts w:hint="eastAsia"/>
        </w:rPr>
        <w:br/>
      </w:r>
      <w:r>
        <w:rPr>
          <w:rFonts w:hint="eastAsia"/>
        </w:rPr>
        <w:t>　　第四节 黄茶行业生命周期分析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2023-2024年国外黄茶市场发展概况</w:t>
      </w:r>
      <w:r>
        <w:rPr>
          <w:rFonts w:hint="eastAsia"/>
        </w:rPr>
        <w:br/>
      </w:r>
      <w:r>
        <w:rPr>
          <w:rFonts w:hint="eastAsia"/>
        </w:rPr>
        <w:t>　　第一节 全球黄茶市场发展分析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北美地区主要国家黄茶市场概况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欧洲地区主要国家黄茶市场概况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亚洲地区主要国家黄茶市场概况</w:t>
      </w:r>
      <w:r>
        <w:rPr>
          <w:rFonts w:hint="eastAsia"/>
        </w:rPr>
        <w:br/>
      </w:r>
      <w:r>
        <w:rPr>
          <w:rFonts w:hint="eastAsia"/>
        </w:rPr>
        <w:t>　　第五节 全球黄茶市场发展预测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2023-2024年中国黄茶发展环境分析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黄茶行业相关政策、标准</w:t>
      </w:r>
      <w:r>
        <w:rPr>
          <w:rFonts w:hint="eastAsia"/>
        </w:rPr>
        <w:br/>
      </w:r>
      <w:r>
        <w:rPr>
          <w:rFonts w:hint="eastAsia"/>
        </w:rPr>
        <w:t>　　第三节 黄茶行业相关发展规划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2023-2024年中国黄茶技术发展分析</w:t>
      </w:r>
      <w:r>
        <w:rPr>
          <w:rFonts w:hint="eastAsia"/>
        </w:rPr>
        <w:br/>
      </w:r>
      <w:r>
        <w:rPr>
          <w:rFonts w:hint="eastAsia"/>
        </w:rPr>
        <w:t>　　第一节 当前黄茶技术发展现状分析</w:t>
      </w:r>
      <w:r>
        <w:rPr>
          <w:rFonts w:hint="eastAsia"/>
        </w:rPr>
        <w:br/>
      </w:r>
      <w:r>
        <w:rPr>
          <w:rFonts w:hint="eastAsia"/>
        </w:rPr>
        <w:t>　　第二节 黄茶生产中需注意的问题</w:t>
      </w:r>
      <w:r>
        <w:rPr>
          <w:rFonts w:hint="eastAsia"/>
        </w:rPr>
        <w:br/>
      </w:r>
      <w:r>
        <w:rPr>
          <w:rFonts w:hint="eastAsia"/>
        </w:rPr>
        <w:t>　　第三节 黄茶行业主要技术趋势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2023-2024年黄茶市场特性分析</w:t>
      </w:r>
      <w:r>
        <w:rPr>
          <w:rFonts w:hint="eastAsia"/>
        </w:rPr>
        <w:br/>
      </w:r>
      <w:r>
        <w:rPr>
          <w:rFonts w:hint="eastAsia"/>
        </w:rPr>
        <w:t>　　第一节 黄茶行业集中度分析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2023-2024年黄茶行业SWOT分析</w:t>
      </w:r>
      <w:r>
        <w:rPr>
          <w:rFonts w:hint="eastAsia"/>
        </w:rPr>
        <w:br/>
      </w:r>
      <w:r>
        <w:rPr>
          <w:rFonts w:hint="eastAsia"/>
        </w:rPr>
        <w:t>　　　　一、黄茶行业优势</w:t>
      </w:r>
      <w:r>
        <w:rPr>
          <w:rFonts w:hint="eastAsia"/>
        </w:rPr>
        <w:br/>
      </w:r>
      <w:r>
        <w:rPr>
          <w:rFonts w:hint="eastAsia"/>
        </w:rPr>
        <w:t>　　　　二、黄茶行业劣势</w:t>
      </w:r>
      <w:r>
        <w:rPr>
          <w:rFonts w:hint="eastAsia"/>
        </w:rPr>
        <w:br/>
      </w:r>
      <w:r>
        <w:rPr>
          <w:rFonts w:hint="eastAsia"/>
        </w:rPr>
        <w:t>　　　　三、黄茶行业机会</w:t>
      </w:r>
      <w:r>
        <w:rPr>
          <w:rFonts w:hint="eastAsia"/>
        </w:rPr>
        <w:br/>
      </w:r>
      <w:r>
        <w:rPr>
          <w:rFonts w:hint="eastAsia"/>
        </w:rPr>
        <w:t>　　　　四、黄茶行业风险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中国黄茶发展现状</w:t>
      </w:r>
      <w:r>
        <w:rPr>
          <w:rFonts w:hint="eastAsia"/>
        </w:rPr>
        <w:br/>
      </w:r>
      <w:r>
        <w:rPr>
          <w:rFonts w:hint="eastAsia"/>
        </w:rPr>
        <w:t>　　第一节 2023-2024年中国黄茶市场现状分析</w:t>
      </w:r>
      <w:r>
        <w:rPr>
          <w:rFonts w:hint="eastAsia"/>
        </w:rPr>
        <w:br/>
      </w:r>
      <w:r>
        <w:rPr>
          <w:rFonts w:hint="eastAsia"/>
        </w:rPr>
        <w:t>　　第二节 中国黄茶产量分析及预测</w:t>
      </w:r>
      <w:r>
        <w:rPr>
          <w:rFonts w:hint="eastAsia"/>
        </w:rPr>
        <w:br/>
      </w:r>
      <w:r>
        <w:rPr>
          <w:rFonts w:hint="eastAsia"/>
        </w:rPr>
        <w:t>　　　　一、黄茶总体产能规模</w:t>
      </w:r>
      <w:r>
        <w:rPr>
          <w:rFonts w:hint="eastAsia"/>
        </w:rPr>
        <w:br/>
      </w:r>
      <w:r>
        <w:rPr>
          <w:rFonts w:hint="eastAsia"/>
        </w:rPr>
        <w:t>　　　　二、黄茶生产区域分布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三、2019-2024年中国黄茶产量统计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三、2024-2030年中国黄茶产量预测</w:t>
      </w:r>
      <w:r>
        <w:rPr>
          <w:rFonts w:hint="eastAsia"/>
        </w:rPr>
        <w:br/>
      </w:r>
      <w:r>
        <w:rPr>
          <w:rFonts w:hint="eastAsia"/>
        </w:rPr>
        <w:t>　　第三节 中国黄茶市场需求分析及预测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三、2024-2030年中国黄茶市场需求量预测</w:t>
      </w:r>
      <w:r>
        <w:rPr>
          <w:rFonts w:hint="eastAsia"/>
        </w:rPr>
        <w:br/>
      </w:r>
      <w:r>
        <w:rPr>
          <w:rFonts w:hint="eastAsia"/>
        </w:rPr>
        <w:t>　　第四节 中国黄茶价格趋势分析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一、2019-2024年中国黄茶市场价格趋势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二、2024-2030年中国黄茶市场价格走势预测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2019-2024年黄茶行业经济运行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2019-2024年中国黄茶行业盈利能力分析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2019-2024年中国黄茶行业发展能力分析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2019-2024年黄茶行业偿债能力分析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2019-2024年黄茶制造企业数量分析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**地区黄茶市场发展分析</w:t>
      </w:r>
      <w:r>
        <w:rPr>
          <w:rFonts w:hint="eastAsia"/>
        </w:rPr>
        <w:br/>
      </w:r>
      <w:r>
        <w:rPr>
          <w:rFonts w:hint="eastAsia"/>
        </w:rPr>
        <w:t>　　第三节 **地区黄茶市场发展分析</w:t>
      </w:r>
      <w:r>
        <w:rPr>
          <w:rFonts w:hint="eastAsia"/>
        </w:rPr>
        <w:br/>
      </w:r>
      <w:r>
        <w:rPr>
          <w:rFonts w:hint="eastAsia"/>
        </w:rPr>
        <w:t>　　第四节 **地区黄茶市场发展分析</w:t>
      </w:r>
      <w:r>
        <w:rPr>
          <w:rFonts w:hint="eastAsia"/>
        </w:rPr>
        <w:br/>
      </w:r>
      <w:r>
        <w:rPr>
          <w:rFonts w:hint="eastAsia"/>
        </w:rPr>
        <w:t>　　第五节 **地区黄茶市场发展分析</w:t>
      </w:r>
      <w:r>
        <w:rPr>
          <w:rFonts w:hint="eastAsia"/>
        </w:rPr>
        <w:br/>
      </w:r>
      <w:r>
        <w:rPr>
          <w:rFonts w:hint="eastAsia"/>
        </w:rPr>
        <w:t>　　第六节 **地区黄茶市场发展分析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2019-2024年中国黄茶进出口分析</w:t>
      </w:r>
      <w:r>
        <w:rPr>
          <w:rFonts w:hint="eastAsia"/>
        </w:rPr>
        <w:br/>
      </w:r>
      <w:r>
        <w:rPr>
          <w:rFonts w:hint="eastAsia"/>
        </w:rPr>
        <w:t>　　第一节 黄茶进口情况分析</w:t>
      </w:r>
      <w:r>
        <w:rPr>
          <w:rFonts w:hint="eastAsia"/>
        </w:rPr>
        <w:br/>
      </w:r>
      <w:r>
        <w:rPr>
          <w:rFonts w:hint="eastAsia"/>
        </w:rPr>
        <w:t>　　第二节 黄茶出口情况分析</w:t>
      </w:r>
      <w:r>
        <w:rPr>
          <w:rFonts w:hint="eastAsia"/>
        </w:rPr>
        <w:br/>
      </w:r>
      <w:r>
        <w:rPr>
          <w:rFonts w:hint="eastAsia"/>
        </w:rPr>
        <w:t>　　第三节 影响黄茶进出口因素分析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主要黄茶生产企业及竞争格局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三、企业黄茶经营状况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黄茶行业投资战略研究</w:t>
      </w:r>
      <w:r>
        <w:rPr>
          <w:rFonts w:hint="eastAsia"/>
        </w:rPr>
        <w:br/>
      </w:r>
      <w:r>
        <w:rPr>
          <w:rFonts w:hint="eastAsia"/>
        </w:rPr>
        <w:t>　　第一节 黄茶行业发展战略研究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对我国黄茶品牌的战略思考</w:t>
      </w:r>
      <w:r>
        <w:rPr>
          <w:rFonts w:hint="eastAsia"/>
        </w:rPr>
        <w:br/>
      </w:r>
      <w:r>
        <w:rPr>
          <w:rFonts w:hint="eastAsia"/>
        </w:rPr>
        <w:t>　　　　一、黄茶品牌的重要性</w:t>
      </w:r>
      <w:r>
        <w:rPr>
          <w:rFonts w:hint="eastAsia"/>
        </w:rPr>
        <w:br/>
      </w:r>
      <w:r>
        <w:rPr>
          <w:rFonts w:hint="eastAsia"/>
        </w:rPr>
        <w:t>　　　　二、黄茶实施品牌战略的意义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三、黄茶企业品牌的现状分析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四、我国黄茶企业的品牌战略</w:t>
      </w:r>
      <w:r>
        <w:rPr>
          <w:rFonts w:hint="eastAsia"/>
        </w:rPr>
        <w:br/>
      </w:r>
      <w:r>
        <w:rPr>
          <w:rFonts w:hint="eastAsia"/>
        </w:rPr>
        <w:t>　　　　五、黄茶品牌战略管理的策略</w:t>
      </w:r>
      <w:r>
        <w:rPr>
          <w:rFonts w:hint="eastAsia"/>
        </w:rPr>
        <w:br/>
      </w:r>
      <w:r>
        <w:rPr>
          <w:rFonts w:hint="eastAsia"/>
        </w:rPr>
        <w:t>　　第三节 黄茶经营策略分析</w:t>
      </w:r>
      <w:r>
        <w:rPr>
          <w:rFonts w:hint="eastAsia"/>
        </w:rPr>
        <w:br/>
      </w:r>
      <w:r>
        <w:rPr>
          <w:rFonts w:hint="eastAsia"/>
        </w:rPr>
        <w:t>　　　　一、黄茶市场细分策略</w:t>
      </w:r>
      <w:r>
        <w:rPr>
          <w:rFonts w:hint="eastAsia"/>
        </w:rPr>
        <w:br/>
      </w:r>
      <w:r>
        <w:rPr>
          <w:rFonts w:hint="eastAsia"/>
        </w:rPr>
        <w:t>　　　　二、黄茶市场创新策略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四、黄茶新产品差异化战略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2024-2030年中国黄茶发展趋势预测及投资风险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2024-2030年黄茶市场前景分析</w:t>
      </w:r>
      <w:r>
        <w:rPr>
          <w:rFonts w:hint="eastAsia"/>
        </w:rPr>
        <w:br/>
      </w:r>
      <w:r>
        <w:rPr>
          <w:rFonts w:hint="eastAsia"/>
        </w:rPr>
        <w:t>　　第二节 2024-2030年黄茶行业发展趋势预测</w:t>
      </w:r>
      <w:r>
        <w:rPr>
          <w:rFonts w:hint="eastAsia"/>
        </w:rPr>
        <w:br/>
      </w:r>
      <w:r>
        <w:rPr>
          <w:rFonts w:hint="eastAsia"/>
        </w:rPr>
        <w:t>　　第三节 黄茶行业投资风险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黄茶投资建议</w:t>
      </w:r>
      <w:r>
        <w:rPr>
          <w:rFonts w:hint="eastAsia"/>
        </w:rPr>
        <w:br/>
      </w:r>
      <w:r>
        <w:rPr>
          <w:rFonts w:hint="eastAsia"/>
        </w:rPr>
        <w:t>　　第一节 黄茶行业投资环境分析</w:t>
      </w:r>
      <w:r>
        <w:rPr>
          <w:rFonts w:hint="eastAsia"/>
        </w:rPr>
        <w:br/>
      </w:r>
      <w:r>
        <w:rPr>
          <w:rFonts w:hint="eastAsia"/>
        </w:rPr>
        <w:t>　　第二节 黄茶行业投资进入壁垒分析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2024-2030年中国黄茶行业产量预测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2019-2024年中国黄茶行业市场需求及增长情况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2024-2030年中国黄茶行业市场需求预测</w:t>
      </w:r>
      <w:r>
        <w:rPr>
          <w:rFonts w:hint="eastAsia"/>
        </w:rPr>
        <w:br/>
      </w:r>
      <w:r>
        <w:rPr>
          <w:rFonts w:hint="eastAsia"/>
        </w:rPr>
        <w:t>　　图表 **地区黄茶市场规模及增长情况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2023-224年黄茶行业壁垒</w:t>
      </w:r>
      <w:r>
        <w:rPr>
          <w:rFonts w:hint="eastAsia"/>
        </w:rPr>
        <w:br/>
      </w:r>
      <w:r>
        <w:rPr>
          <w:rFonts w:hint="eastAsia"/>
        </w:rPr>
        <w:t>　　图表 2024年黄茶市场前景分析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2024-2030年中国黄茶市场规模预测</w:t>
      </w:r>
      <w:r>
        <w:rPr>
          <w:rFonts w:hint="eastAsia"/>
        </w:rPr>
        <w:br/>
      </w:r>
      <w:r>
        <w:rPr>
          <w:rFonts w:hint="eastAsia"/>
        </w:rPr>
        <w:t>　　图表 2024年黄茶发展趋势预测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46271485d4018" w:history="1">
        <w:r>
          <w:rPr>
            <w:rStyle w:val="Hyperlink"/>
          </w:rPr>
          <w:t>全球与中国黄茶行业现状及前景趋势分析报告（2024-2030年）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d46271485d4018" w:history="1">
        <w:r>
          <w:rPr>
            <w:rStyle w:val="Hyperlink"/>
          </w:rPr>
          <w:t>https://www.20087.com/5/56/HuangChaHangYeQianJingQuShi.html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5e2e2fb8a4cc1" w:history="1">
      <w:r>
        <w:rPr>
          <w:rStyle w:val="Hyperlink"/>
        </w:rPr>
        <w:t>全球与中国黄茶行业现状及前景趋势分析报告（2024-2030年）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HuangChaHangYeQianJingQuShi.html" TargetMode="External" Id="R9fd46271485d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HuangChaHangYeQianJingQuShi.html" TargetMode="External" Id="R5b05e2e2fb8a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2024-04-02T05:25:00Z</dcterms:created>
  <dcterms:modified xsi:type="dcterms:W3CDTF">2024-04-02T06:25:00Z</dcterms:modified>
  <dc:subject>全球与中国黄茶行业现状及前景趋势分析报告（2024-2030年）</dc:subject>
  <dc:title>全球与中国黄茶行业现状及前景趋势分析报告（2024-2030年）</dc:title>
  <cp:keywords>全球与中国黄茶行业现状及前景趋势分析报告（2024-2030年）</cp:keywords>
  <dc:description>全球与中国黄茶行业现状及前景趋势分析报告（2024-2030年）</dc:description>
</cp:coreProperties>
</file>