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e7984bbee448b" w:history="1">
              <w:r>
                <w:rPr>
                  <w:rStyle w:val="Hyperlink"/>
                </w:rPr>
                <w:t>2025-2031年中国冻鲍鱼发展现状调研与市场前景分析报告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e7984bbee448b" w:history="1">
              <w:r>
                <w:rPr>
                  <w:rStyle w:val="Hyperlink"/>
                </w:rPr>
                <w:t>2025-2031年中国冻鲍鱼发展现状调研与市场前景分析报告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e7984bbee448b" w:history="1">
                <w:r>
                  <w:rPr>
                    <w:rStyle w:val="Hyperlink"/>
                  </w:rPr>
                  <w:t>https://www.20087.com/6/76/DongBaoYuShiChangXianZhuangHeQianJing.html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鲍鱼是高端冷冻海产品，主要来源于野生捕捞或深海养殖的鲍鱼，经清洗、蒸煮、急冻等工艺处理后供应餐饮与零售市场。冻鲍鱼以单体速冻（IQF）为主，保留完整形态与基本风味，广泛用于酒店宴席、预制菜及礼品消费。主要产区包括中国、澳大利亚、南非及墨西哥，其中澳洲鲍与大连鲍因品质稳定而具较高市场认可度。然而，冻鲍鱼在解冻后易出现汁液流失、质地变韧等问题，影响口感还原度；同时，产品分级标准不统一、产地溯源信息不透明，削弱消费者信任。</w:t>
      </w:r>
      <w:r>
        <w:rPr>
          <w:rFonts w:hint="eastAsia"/>
        </w:rPr>
        <w:br/>
      </w:r>
      <w:r>
        <w:rPr>
          <w:rFonts w:hint="eastAsia"/>
        </w:rPr>
        <w:t>　　未来，冻鲍鱼产业将聚焦于加工工艺精细化、品质标准化与消费场景延伸。超低温冷冻（-60℃以下）与梯度解冻技术将显著改善质构保持效果；建立基于规格、色泽、弹性等维度的分级认证体系，提升市场透明度。产品形态将向即烹、即食方向拓展，如调味鲍鱼、鲍鱼粥等预制组合，降低家庭烹饪门槛。在高端蛋白消费升级与国潮餐饮兴起背景下，冻鲍鱼将通过品质提升与文化赋能，从“宴席食材”转型为“日常奢享消费品”，拓展更广泛的中产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e7984bbee448b" w:history="1">
        <w:r>
          <w:rPr>
            <w:rStyle w:val="Hyperlink"/>
          </w:rPr>
          <w:t>2025-2031年中国冻鲍鱼发展现状调研与市场前景分析报告</w:t>
        </w:r>
      </w:hyperlink>
      <w:r>
        <w:rPr>
          <w:rFonts w:hint="eastAsia"/>
        </w:rPr>
        <w:t>》依托国家统计局、发改委及冻鲍鱼行业协会的数据，全面分析了冻鲍鱼行业的产业链、市场规模、需求、价格和现状。冻鲍鱼报告深入探讨了行业的竞争格局、集中度和品牌影响力，并对冻鲍鱼未来市场前景和发展趋势进行了科学预测。同时，对冻鲍鱼重点企业的经营状况和发展战略进行了详细介绍，为投资者、企业决策者和银行信贷部门提供了宝贵的市场情报和决策支持，帮助各方把握冻鲍鱼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冻鲍鱼行业概述</w:t>
      </w:r>
      <w:r>
        <w:rPr>
          <w:rFonts w:hint="eastAsia"/>
        </w:rPr>
        <w:br/>
      </w:r>
      <w:r>
        <w:rPr>
          <w:rFonts w:hint="eastAsia"/>
        </w:rPr>
        <w:t>　　第一节 冻鲍鱼定义与分类</w:t>
      </w:r>
      <w:r>
        <w:rPr>
          <w:rFonts w:hint="eastAsia"/>
        </w:rPr>
        <w:br/>
      </w:r>
      <w:r>
        <w:rPr>
          <w:rFonts w:hint="eastAsia"/>
        </w:rPr>
        <w:t>　　第二节 冻鲍鱼应用领域</w:t>
      </w:r>
      <w:r>
        <w:rPr>
          <w:rFonts w:hint="eastAsia"/>
        </w:rPr>
        <w:br/>
      </w:r>
      <w:r>
        <w:rPr>
          <w:rFonts w:hint="eastAsia"/>
        </w:rPr>
        <w:t>　　第三节 冻鲍鱼行业经济指标分析</w:t>
      </w:r>
      <w:r>
        <w:rPr>
          <w:rFonts w:hint="eastAsia"/>
        </w:rPr>
        <w:br/>
      </w:r>
      <w:r>
        <w:rPr>
          <w:rFonts w:hint="eastAsia"/>
        </w:rPr>
        <w:t>　　　　一、冻鲍鱼行业赢利性评估</w:t>
      </w:r>
      <w:r>
        <w:rPr>
          <w:rFonts w:hint="eastAsia"/>
        </w:rPr>
        <w:br/>
      </w:r>
      <w:r>
        <w:rPr>
          <w:rFonts w:hint="eastAsia"/>
        </w:rPr>
        <w:t>　　　　二、冻鲍鱼行业成长速度分析</w:t>
      </w:r>
      <w:r>
        <w:rPr>
          <w:rFonts w:hint="eastAsia"/>
        </w:rPr>
        <w:br/>
      </w:r>
      <w:r>
        <w:rPr>
          <w:rFonts w:hint="eastAsia"/>
        </w:rPr>
        <w:t>　　　　三、冻鲍鱼附加值提升空间探讨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四、冻鲍鱼行业进入壁垒分析</w:t>
      </w:r>
      <w:r>
        <w:rPr>
          <w:rFonts w:hint="eastAsia"/>
        </w:rPr>
        <w:br/>
      </w:r>
      <w:r>
        <w:rPr>
          <w:rFonts w:hint="eastAsia"/>
        </w:rPr>
        <w:t>　　　　五、冻鲍鱼行业风险性评估</w:t>
      </w:r>
      <w:r>
        <w:rPr>
          <w:rFonts w:hint="eastAsia"/>
        </w:rPr>
        <w:br/>
      </w:r>
      <w:r>
        <w:rPr>
          <w:rFonts w:hint="eastAsia"/>
        </w:rPr>
        <w:t>　　　　六、冻鲍鱼行业周期性分析</w:t>
      </w:r>
      <w:r>
        <w:rPr>
          <w:rFonts w:hint="eastAsia"/>
        </w:rPr>
        <w:br/>
      </w:r>
      <w:r>
        <w:rPr>
          <w:rFonts w:hint="eastAsia"/>
        </w:rPr>
        <w:t>　　　　七、冻鲍鱼行业竞争程度指标</w:t>
      </w:r>
      <w:r>
        <w:rPr>
          <w:rFonts w:hint="eastAsia"/>
        </w:rPr>
        <w:br/>
      </w:r>
      <w:r>
        <w:rPr>
          <w:rFonts w:hint="eastAsia"/>
        </w:rPr>
        <w:t>　　　　八、冻鲍鱼行业成熟度综合分析</w:t>
      </w:r>
      <w:r>
        <w:rPr>
          <w:rFonts w:hint="eastAsia"/>
        </w:rPr>
        <w:br/>
      </w:r>
      <w:r>
        <w:rPr>
          <w:rFonts w:hint="eastAsia"/>
        </w:rPr>
        <w:t>　　第四节 冻鲍鱼产业链及经营模式分析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三、冻鲍鱼销售模式与渠道策略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全球冻鲍鱼市场发展分析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2024-2025年全球冻鲍鱼行业发展分析</w:t>
      </w:r>
      <w:r>
        <w:rPr>
          <w:rFonts w:hint="eastAsia"/>
        </w:rPr>
        <w:br/>
      </w:r>
      <w:r>
        <w:rPr>
          <w:rFonts w:hint="eastAsia"/>
        </w:rPr>
        <w:t>　　　　一、全球冻鲍鱼行业市场规模与趋势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二、全球冻鲍鱼行业发展特点</w:t>
      </w:r>
      <w:r>
        <w:rPr>
          <w:rFonts w:hint="eastAsia"/>
        </w:rPr>
        <w:br/>
      </w:r>
      <w:r>
        <w:rPr>
          <w:rFonts w:hint="eastAsia"/>
        </w:rPr>
        <w:t>　　　　三、全球冻鲍鱼行业竞争格局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主要国家与地区冻鲍鱼市场分析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2025-2031年全球冻鲍鱼行业发展趋势与前景预测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一、冻鲍鱼行业发展趋势</w:t>
      </w:r>
      <w:r>
        <w:rPr>
          <w:rFonts w:hint="eastAsia"/>
        </w:rPr>
        <w:br/>
      </w:r>
      <w:r>
        <w:rPr>
          <w:rFonts w:hint="eastAsia"/>
        </w:rPr>
        <w:t>　　　　二、冻鲍鱼行业发展潜力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中国冻鲍鱼行业市场分析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2024-2025年冻鲍鱼产能与投资动态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一、国内冻鲍鱼产能现状与利用效率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二、冻鲍鱼产能扩张与投资动态分析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2025-2031年冻鲍鱼行业产量统计与趋势预测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一、2019-2024年冻鲍鱼行业产量与增长趋势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1、2019-2024年冻鲍鱼产量及增长趋势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2、2019-2024年冻鲍鱼细分产品产量及份额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二、冻鲍鱼产量影响因素分析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三、2025-2031年冻鲍鱼产量预测</w:t>
      </w:r>
      <w:r>
        <w:rPr>
          <w:rFonts w:hint="eastAsia"/>
        </w:rPr>
        <w:br/>
      </w:r>
      <w:r>
        <w:rPr>
          <w:rFonts w:hint="eastAsia"/>
        </w:rPr>
        <w:t>　　第三节 2025-2031年冻鲍鱼市场需求与销售分析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一、2024-2025年冻鲍鱼行业需求现状</w:t>
      </w:r>
      <w:r>
        <w:rPr>
          <w:rFonts w:hint="eastAsia"/>
        </w:rPr>
        <w:br/>
      </w:r>
      <w:r>
        <w:rPr>
          <w:rFonts w:hint="eastAsia"/>
        </w:rPr>
        <w:t>　　　　二、冻鲍鱼客户群体与需求特点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三、2019-2024年冻鲍鱼行业销售规模分析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四、2025-2031年冻鲍鱼市场增长潜力与规模预测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2024-2025年冻鲍鱼行业技术发展现状及趋势分析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冻鲍鱼行业技术发展现状分析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国内外冻鲍鱼行业技术差距分析及差距形成的主要原因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冻鲍鱼行业技术发展方向、趋势预测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提升冻鲍鱼行业技术能力策略建议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中国冻鲍鱼细分市场分析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一、2024-2025年冻鲍鱼主要细分产品市场现状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冻鲍鱼价格机制与竞争策略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一、2019-2024年冻鲍鱼市场价格走势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冻鲍鱼定价策略与方法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2025-2031年冻鲍鱼价格竞争态势与趋势预测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中国冻鲍鱼行业重点区域市场研究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2024-2025年重点区域冻鲍鱼市场发展概况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二、2019-2024年冻鲍鱼市场需求规模情况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三、2025-2031年冻鲍鱼行业发展潜力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二、2019-2024年冻鲍鱼市场需求规模情况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三、2025-2031年冻鲍鱼行业发展潜力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二、2019-2024年冻鲍鱼市场需求规模情况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三、2025-2031年冻鲍鱼行业发展潜力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二、2019-2024年冻鲍鱼市场需求规模情况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三、2025-2031年冻鲍鱼行业发展潜力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二、2019-2024年冻鲍鱼市场需求规模情况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三、2025-2031年冻鲍鱼行业发展潜力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2019-2024年中国冻鲍鱼行业进出口情况分析</w:t>
      </w:r>
      <w:r>
        <w:rPr>
          <w:rFonts w:hint="eastAsia"/>
        </w:rPr>
        <w:br/>
      </w:r>
      <w:r>
        <w:rPr>
          <w:rFonts w:hint="eastAsia"/>
        </w:rPr>
        <w:t>　　第一节 冻鲍鱼行业进口规模与来源分析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一、2019-2024年冻鲍鱼进口规模分析</w:t>
      </w:r>
      <w:r>
        <w:rPr>
          <w:rFonts w:hint="eastAsia"/>
        </w:rPr>
        <w:br/>
      </w:r>
      <w:r>
        <w:rPr>
          <w:rFonts w:hint="eastAsia"/>
        </w:rPr>
        <w:t>　　　　二、冻鲍鱼主要进口来源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冻鲍鱼行业出口规模与目的地分析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一、2019-2024年冻鲍鱼出口规模分析</w:t>
      </w:r>
      <w:r>
        <w:rPr>
          <w:rFonts w:hint="eastAsia"/>
        </w:rPr>
        <w:br/>
      </w:r>
      <w:r>
        <w:rPr>
          <w:rFonts w:hint="eastAsia"/>
        </w:rPr>
        <w:t>　　　　二、冻鲍鱼主要出口目的地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2019-2024年中国冻鲍鱼总体规模与财务指标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中国冻鲍鱼行业总体规模分析</w:t>
      </w:r>
      <w:r>
        <w:rPr>
          <w:rFonts w:hint="eastAsia"/>
        </w:rPr>
        <w:br/>
      </w:r>
      <w:r>
        <w:rPr>
          <w:rFonts w:hint="eastAsia"/>
        </w:rPr>
        <w:t>　　　　一、冻鲍鱼企业数量与结构</w:t>
      </w:r>
      <w:r>
        <w:rPr>
          <w:rFonts w:hint="eastAsia"/>
        </w:rPr>
        <w:br/>
      </w:r>
      <w:r>
        <w:rPr>
          <w:rFonts w:hint="eastAsia"/>
        </w:rPr>
        <w:t>　　　　二、冻鲍鱼从业人员规模</w:t>
      </w:r>
      <w:r>
        <w:rPr>
          <w:rFonts w:hint="eastAsia"/>
        </w:rPr>
        <w:br/>
      </w:r>
      <w:r>
        <w:rPr>
          <w:rFonts w:hint="eastAsia"/>
        </w:rPr>
        <w:t>　　　　三、冻鲍鱼行业资产状况</w:t>
      </w:r>
      <w:r>
        <w:rPr>
          <w:rFonts w:hint="eastAsia"/>
        </w:rPr>
        <w:br/>
      </w:r>
      <w:r>
        <w:rPr>
          <w:rFonts w:hint="eastAsia"/>
        </w:rPr>
        <w:t>　　第二节 中国冻鲍鱼行业财务指标总体分析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冻鲍鱼行业重点企业经营状况分析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冻鲍鱼重点企业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冻鲍鱼领先企业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冻鲍鱼标杆企业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冻鲍鱼代表企业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冻鲍鱼龙头企业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冻鲍鱼重点企业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中国冻鲍鱼行业竞争格局分析</w:t>
      </w:r>
      <w:r>
        <w:rPr>
          <w:rFonts w:hint="eastAsia"/>
        </w:rPr>
        <w:br/>
      </w:r>
      <w:r>
        <w:rPr>
          <w:rFonts w:hint="eastAsia"/>
        </w:rPr>
        <w:t>　　第一节 冻鲍鱼行业竞争格局总览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2024-2025年冻鲍鱼行业竞争力分析</w:t>
      </w:r>
      <w:r>
        <w:rPr>
          <w:rFonts w:hint="eastAsia"/>
        </w:rPr>
        <w:br/>
      </w:r>
      <w:r>
        <w:rPr>
          <w:rFonts w:hint="eastAsia"/>
        </w:rPr>
        <w:t>　　　　一、冻鲍鱼供应商议价能力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四、冻鲍鱼替代品威胁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2019-2024年冻鲍鱼行业企业并购活动分析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2024-2025年冻鲍鱼行业会展与招投标活动分析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一、冻鲍鱼行业会展活动及其市场影响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2025年中国冻鲍鱼企业发展策略分析</w:t>
      </w:r>
      <w:r>
        <w:rPr>
          <w:rFonts w:hint="eastAsia"/>
        </w:rPr>
        <w:br/>
      </w:r>
      <w:r>
        <w:rPr>
          <w:rFonts w:hint="eastAsia"/>
        </w:rPr>
        <w:t>　　第一节 冻鲍鱼市场策略分析</w:t>
      </w:r>
      <w:r>
        <w:rPr>
          <w:rFonts w:hint="eastAsia"/>
        </w:rPr>
        <w:br/>
      </w:r>
      <w:r>
        <w:rPr>
          <w:rFonts w:hint="eastAsia"/>
        </w:rPr>
        <w:t>　　　　一、冻鲍鱼市场定位与拓展策略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二、冻鲍鱼市场细分与目标客户</w:t>
      </w:r>
      <w:r>
        <w:rPr>
          <w:rFonts w:hint="eastAsia"/>
        </w:rPr>
        <w:br/>
      </w:r>
      <w:r>
        <w:rPr>
          <w:rFonts w:hint="eastAsia"/>
        </w:rPr>
        <w:t>　　第二节 冻鲍鱼销售策略分析</w:t>
      </w:r>
      <w:r>
        <w:rPr>
          <w:rFonts w:hint="eastAsia"/>
        </w:rPr>
        <w:br/>
      </w:r>
      <w:r>
        <w:rPr>
          <w:rFonts w:hint="eastAsia"/>
        </w:rPr>
        <w:t>　　　　一、冻鲍鱼销售渠道与网络建设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提高冻鲍鱼企业竞争力建议</w:t>
      </w:r>
      <w:r>
        <w:rPr>
          <w:rFonts w:hint="eastAsia"/>
        </w:rPr>
        <w:br/>
      </w:r>
      <w:r>
        <w:rPr>
          <w:rFonts w:hint="eastAsia"/>
        </w:rPr>
        <w:t>　　　　一、冻鲍鱼技术创新与管理优化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冻鲍鱼品牌战略思考</w:t>
      </w:r>
      <w:r>
        <w:rPr>
          <w:rFonts w:hint="eastAsia"/>
        </w:rPr>
        <w:br/>
      </w:r>
      <w:r>
        <w:rPr>
          <w:rFonts w:hint="eastAsia"/>
        </w:rPr>
        <w:t>　　　　一、冻鲍鱼品牌建设与维护</w:t>
      </w:r>
      <w:r>
        <w:rPr>
          <w:rFonts w:hint="eastAsia"/>
        </w:rPr>
        <w:br/>
      </w:r>
      <w:r>
        <w:rPr>
          <w:rFonts w:hint="eastAsia"/>
        </w:rPr>
        <w:t>　　　　二、冻鲍鱼品牌影响力与市场竞争力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中国冻鲍鱼行业风险与对策</w:t>
      </w:r>
      <w:r>
        <w:rPr>
          <w:rFonts w:hint="eastAsia"/>
        </w:rPr>
        <w:br/>
      </w:r>
      <w:r>
        <w:rPr>
          <w:rFonts w:hint="eastAsia"/>
        </w:rPr>
        <w:t>　　第一节 冻鲍鱼行业SWOT分析</w:t>
      </w:r>
      <w:r>
        <w:rPr>
          <w:rFonts w:hint="eastAsia"/>
        </w:rPr>
        <w:br/>
      </w:r>
      <w:r>
        <w:rPr>
          <w:rFonts w:hint="eastAsia"/>
        </w:rPr>
        <w:t>　　　　一、冻鲍鱼行业优势分析</w:t>
      </w:r>
      <w:r>
        <w:rPr>
          <w:rFonts w:hint="eastAsia"/>
        </w:rPr>
        <w:br/>
      </w:r>
      <w:r>
        <w:rPr>
          <w:rFonts w:hint="eastAsia"/>
        </w:rPr>
        <w:t>　　　　二、冻鲍鱼行业劣势分析</w:t>
      </w:r>
      <w:r>
        <w:rPr>
          <w:rFonts w:hint="eastAsia"/>
        </w:rPr>
        <w:br/>
      </w:r>
      <w:r>
        <w:rPr>
          <w:rFonts w:hint="eastAsia"/>
        </w:rPr>
        <w:t>　　　　三、冻鲍鱼市场机会探索</w:t>
      </w:r>
      <w:r>
        <w:rPr>
          <w:rFonts w:hint="eastAsia"/>
        </w:rPr>
        <w:br/>
      </w:r>
      <w:r>
        <w:rPr>
          <w:rFonts w:hint="eastAsia"/>
        </w:rPr>
        <w:t>　　　　四、冻鲍鱼市场威胁评估</w:t>
      </w:r>
      <w:r>
        <w:rPr>
          <w:rFonts w:hint="eastAsia"/>
        </w:rPr>
        <w:br/>
      </w:r>
      <w:r>
        <w:rPr>
          <w:rFonts w:hint="eastAsia"/>
        </w:rPr>
        <w:t>　　第二节 冻鲍鱼行业风险及对策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2025-2031年中国冻鲍鱼行业前景与发展趋势</w:t>
      </w:r>
      <w:r>
        <w:rPr>
          <w:rFonts w:hint="eastAsia"/>
        </w:rPr>
        <w:br/>
      </w:r>
      <w:r>
        <w:rPr>
          <w:rFonts w:hint="eastAsia"/>
        </w:rPr>
        <w:t>　　第一节 冻鲍鱼行业发展环境分析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2025-2031年冻鲍鱼行业发展趋势与方向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一、冻鲍鱼行业发展方向预测</w:t>
      </w:r>
      <w:r>
        <w:rPr>
          <w:rFonts w:hint="eastAsia"/>
        </w:rPr>
        <w:br/>
      </w:r>
      <w:r>
        <w:rPr>
          <w:rFonts w:hint="eastAsia"/>
        </w:rPr>
        <w:t>　　　　二、冻鲍鱼发展趋势分析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2025-2031年冻鲍鱼行业发展潜力与机遇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一、冻鲍鱼市场发展潜力评估</w:t>
      </w:r>
      <w:r>
        <w:rPr>
          <w:rFonts w:hint="eastAsia"/>
        </w:rPr>
        <w:br/>
      </w:r>
      <w:r>
        <w:rPr>
          <w:rFonts w:hint="eastAsia"/>
        </w:rPr>
        <w:t>　　　　二、冻鲍鱼新兴市场与机遇探索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冻鲍鱼行业研究结论与建议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冻鲍鱼行业发展建议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2019-2024年中国冻鲍鱼市场规模及增长情况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2019-2024年中国冻鲍鱼行业产能及增长趋势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2025-2031年中国冻鲍鱼行业产能预测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2019-2024年中国冻鲍鱼行业产量及增长趋势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2025-2031年中国冻鲍鱼行业产量预测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2019-2024年中国冻鲍鱼行业市场需求及增长情况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2025-2031年中国冻鲍鱼行业市场需求预测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2019-2024年中国冻鲍鱼行业利润及增长情况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**地区冻鲍鱼行业市场需求情况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**地区冻鲍鱼市场规模及增长情况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**地区冻鲍鱼行业市场需求情况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2019-2024年中国冻鲍鱼行业进口量及增速统计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2019-2024年中国冻鲍鱼行业出口量及增速统计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冻鲍鱼重点企业经营情况分析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2025年冻鲍鱼行业壁垒</w:t>
      </w:r>
      <w:r>
        <w:rPr>
          <w:rFonts w:hint="eastAsia"/>
        </w:rPr>
        <w:br/>
      </w:r>
      <w:r>
        <w:rPr>
          <w:rFonts w:hint="eastAsia"/>
        </w:rPr>
        <w:t>　　图表 2025年冻鲍鱼市场前景分析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2025-2031年中国冻鲍鱼市场需求预测</w:t>
      </w:r>
      <w:r>
        <w:rPr>
          <w:rFonts w:hint="eastAsia"/>
        </w:rPr>
        <w:br/>
      </w:r>
      <w:r>
        <w:rPr>
          <w:rFonts w:hint="eastAsia"/>
        </w:rPr>
        <w:t>　　图表 2025年冻鲍鱼发展趋势预测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e7984bbee448b" w:history="1">
        <w:r>
          <w:rPr>
            <w:rStyle w:val="Hyperlink"/>
          </w:rPr>
          <w:t>2025-2031年中国冻鲍鱼发展现状调研与市场前景分析报告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e7984bbee448b" w:history="1">
        <w:r>
          <w:rPr>
            <w:rStyle w:val="Hyperlink"/>
          </w:rPr>
          <w:t>https://www.20087.com/6/76/DongBaoYuShiChangXianZhuangHeQianJing.html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e6c8860f14fba" w:history="1">
      <w:r>
        <w:rPr>
          <w:rStyle w:val="Hyperlink"/>
        </w:rPr>
        <w:t>2025-2031年中国冻鲍鱼发展现状调研与市场前景分析报告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ongBaoYuShiChangXianZhuangHeQianJing.html" TargetMode="External" Id="Ra89e7984bbee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ongBaoYuShiChangXianZhuangHeQianJing.html" TargetMode="External" Id="Rf6ee6c8860f1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2025-10-17T05:30:39Z</dcterms:created>
  <dcterms:modified xsi:type="dcterms:W3CDTF">2025-10-17T06:30:39Z</dcterms:modified>
  <dc:subject>2025-2031年中国冻鲍鱼发展现状调研与市场前景分析报告</dc:subject>
  <dc:title>2025-2031年中国冻鲍鱼发展现状调研与市场前景分析报告</dc:title>
  <cp:keywords>2025-2031年中国冻鲍鱼发展现状调研与市场前景分析报告</cp:keywords>
  <dc:description>2025-2031年中国冻鲍鱼发展现状调研与市场前景分析报告</dc:description>
</cp:coreProperties>
</file>